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00D3" w14:textId="77777777" w:rsidR="00BA1A7E" w:rsidRDefault="00BA1A7E" w:rsidP="007E7503">
      <w:pPr>
        <w:spacing w:after="200" w:line="240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</w:rPr>
      </w:pPr>
    </w:p>
    <w:p w14:paraId="0A25AFFC" w14:textId="00955CE9" w:rsidR="00B94718" w:rsidRPr="00BA1A7E" w:rsidRDefault="00B94718" w:rsidP="007E7503">
      <w:pPr>
        <w:spacing w:after="200" w:line="240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</w:rPr>
      </w:pPr>
      <w:r w:rsidRPr="00BA1A7E">
        <w:rPr>
          <w:rFonts w:ascii="TH SarabunIT๙" w:eastAsia="Calibri" w:hAnsi="TH SarabunIT๙" w:cs="TH SarabunIT๙"/>
          <w:b/>
          <w:bCs/>
          <w:sz w:val="52"/>
          <w:szCs w:val="52"/>
          <w:cs/>
        </w:rPr>
        <w:t>คำนำ</w:t>
      </w:r>
    </w:p>
    <w:p w14:paraId="62DD0E5E" w14:textId="77777777" w:rsidR="00B94718" w:rsidRPr="00BA1A7E" w:rsidRDefault="00B94718" w:rsidP="007E7503">
      <w:pPr>
        <w:spacing w:after="20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การบริหารความเสี่ยง นับเป็นเครื่องมือสำคัญและมีประโยชน์ในการบริหารจัดการองค์การให้สามารถบรรลุเป้าหมายและวัตถุประสงค์ตามที่กำหนดไว้ได้อย่างมีประสิทธิภาพและประสิทธิผลด้วยการบริหารปัจจัยและควบคุมกิจกรรมทั้งกระบวนการ การดำเนินงานต่าง ๆ โดยลดมูลเหตุ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ของแต่ละโอกาสที่ก่อให้เกิดความเสียหายในด้านการดำเนินงานด้านต่าง ๆ ขององค์กร ทำให้องค์กรสามารถ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ขับเคลื่อนไปสู่เป้าหมายได้อย่างมั่นคง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557D125A" w14:textId="5ACD0A33" w:rsidR="00B94718" w:rsidRPr="00BA1A7E" w:rsidRDefault="00B94718" w:rsidP="007E7503">
      <w:pPr>
        <w:spacing w:after="20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451E1" w:rsidRPr="00BA1A7E">
        <w:rPr>
          <w:rFonts w:ascii="TH SarabunIT๙" w:eastAsia="Calibri" w:hAnsi="TH SarabunIT๙" w:cs="TH SarabunIT๙"/>
          <w:sz w:val="32"/>
          <w:szCs w:val="32"/>
          <w:cs/>
        </w:rPr>
        <w:t>เทศบาล</w:t>
      </w:r>
      <w:r w:rsidR="00910E3A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="006451E1" w:rsidRPr="00BA1A7E">
        <w:rPr>
          <w:rFonts w:ascii="TH SarabunIT๙" w:eastAsia="Calibri" w:hAnsi="TH SarabunIT๙" w:cs="TH SarabunIT๙"/>
          <w:sz w:val="32"/>
          <w:szCs w:val="32"/>
          <w:cs/>
        </w:rPr>
        <w:t>บึงกาฬ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เล็งเห็นว่าการบริหารความเสี่ยง เป็นเรื่องที่สำคัญและมี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ประโยชน์อย่างมากในการที่แต่ละองค์กรจะนำหลักการของการบริหารความเสี่ยงไปใช้ในการวางแผน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ควบคู่กับการบริหารงาน บริหารโครงการ หรือบริหารองค์กร ได้อย่างเหมาะสมและบรรลุผล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ตามวิสัยทัศน์ พันธกิจ เป้าหมายและวัตถุประสงค์ขององค์กรที่วางไว้ ซึ่งแผนบริหารความเสี่ยงดังกล่าว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เป็นเครื่องมือสำคัญที่จะช่วยให้หน่วยงานนำไปใช้ประโยชน์ในการบริหารงานและปฏิบัติงานเพื่อพัฒนาองค์กรให้เป็นไปในทิศทางเดียวกันต่อไป</w:t>
      </w:r>
    </w:p>
    <w:p w14:paraId="3A35D73E" w14:textId="77777777" w:rsidR="00B94718" w:rsidRPr="00BA1A7E" w:rsidRDefault="00B94718" w:rsidP="007E7503">
      <w:pPr>
        <w:spacing w:after="20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E8F497A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คณะผู้รับผิดชอบการบริหารจัดการความเสี่ยง</w:t>
      </w:r>
    </w:p>
    <w:p w14:paraId="1A02B300" w14:textId="04F8B26D" w:rsidR="00B94718" w:rsidRPr="00BA1A7E" w:rsidRDefault="006451E1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เทศบาลเมืองบึงกาฬ</w:t>
      </w:r>
    </w:p>
    <w:p w14:paraId="7499CD21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4B5F6BCA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26B70784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56A81257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08D48713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5C4E93DB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4D8B1BFD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6CBD942C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3FEA3EF7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187E61A0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4373ED13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515AC359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2205182F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387D774D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40568F9A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53CFDD7D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6870D661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4BDD3C80" w14:textId="77777777" w:rsidR="00B94718" w:rsidRPr="00BA1A7E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0166DE9C" w14:textId="2D0ED8BD" w:rsidR="00B94718" w:rsidRDefault="00B94718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2D9D9C7C" w14:textId="12890203" w:rsidR="00BA1A7E" w:rsidRDefault="00BA1A7E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2D1EF313" w14:textId="2386013D" w:rsidR="00BA1A7E" w:rsidRDefault="00BA1A7E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66EA3C47" w14:textId="431755B2" w:rsidR="007E7503" w:rsidRDefault="007E7503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713F68B3" w14:textId="77777777" w:rsidR="007E7503" w:rsidRDefault="007E7503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3AB3C838" w14:textId="77777777" w:rsidR="00BA1A7E" w:rsidRPr="00BA1A7E" w:rsidRDefault="00BA1A7E" w:rsidP="007E7503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42EC2CB0" w14:textId="77777777" w:rsidR="007E7503" w:rsidRDefault="007E7503" w:rsidP="007E7503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52"/>
          <w:szCs w:val="52"/>
        </w:rPr>
      </w:pPr>
    </w:p>
    <w:p w14:paraId="10E1B8A5" w14:textId="7918AE85" w:rsidR="00B94718" w:rsidRPr="00BA1A7E" w:rsidRDefault="00B94718" w:rsidP="007E7503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52"/>
          <w:szCs w:val="5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52"/>
          <w:szCs w:val="52"/>
          <w:cs/>
        </w:rPr>
        <w:t>สารบัญ</w:t>
      </w:r>
    </w:p>
    <w:p w14:paraId="3E7544BE" w14:textId="77777777" w:rsidR="00B94718" w:rsidRPr="00BA1A7E" w:rsidRDefault="00B94718" w:rsidP="007E7503">
      <w:pPr>
        <w:shd w:val="clear" w:color="auto" w:fill="FFFFFF"/>
        <w:spacing w:after="0" w:line="240" w:lineRule="auto"/>
        <w:ind w:left="5760" w:firstLine="720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หน้า</w:t>
      </w:r>
    </w:p>
    <w:p w14:paraId="33DB0CB5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บทที่ 1 บทนำ</w:t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  <w:t>1</w:t>
      </w:r>
    </w:p>
    <w:p w14:paraId="758353DE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1. หลักการและเหตุผล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1</w:t>
      </w:r>
    </w:p>
    <w:p w14:paraId="4A355CDD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2.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วัตถุประสงค์ของแผนบริหารความเสี่ยง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1</w:t>
      </w:r>
    </w:p>
    <w:p w14:paraId="7C3875CE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3.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เป้าหมาย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1</w:t>
      </w:r>
    </w:p>
    <w:p w14:paraId="1D0C52C7" w14:textId="158255BA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4.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ประโยชน์ของการบริหารความเสี่ยง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D96145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</w:p>
    <w:p w14:paraId="7CD06858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5. นิยามความเสี่ยง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2</w:t>
      </w:r>
    </w:p>
    <w:p w14:paraId="623FDFD1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บทที่ 2 ข้อมูลพื้นฐาน</w:t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  <w:t>3</w:t>
      </w:r>
    </w:p>
    <w:p w14:paraId="477A4BD6" w14:textId="5985F39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วิสัยทัศน์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D9614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10</w:t>
      </w:r>
    </w:p>
    <w:p w14:paraId="39BC34B2" w14:textId="54C4B498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ยุทธศาสตร์ของ</w:t>
      </w:r>
      <w:r w:rsidR="006451E1" w:rsidRPr="00BA1A7E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="00910E3A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 w:rsidR="006451E1" w:rsidRPr="00BA1A7E">
        <w:rPr>
          <w:rFonts w:ascii="TH SarabunIT๙" w:eastAsia="Times New Roman" w:hAnsi="TH SarabunIT๙" w:cs="TH SarabunIT๙"/>
          <w:sz w:val="32"/>
          <w:szCs w:val="32"/>
          <w:cs/>
        </w:rPr>
        <w:t>บึงกาฬ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D9614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10</w:t>
      </w:r>
    </w:p>
    <w:p w14:paraId="043E7659" w14:textId="5A5CECF3" w:rsidR="00B94718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เป้าประสงค์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D9614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11</w:t>
      </w:r>
    </w:p>
    <w:p w14:paraId="39FB0C1B" w14:textId="64FF185B" w:rsidR="00D96145" w:rsidRDefault="00D96145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ตัวชี้วัด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  <w:t>11</w:t>
      </w:r>
    </w:p>
    <w:p w14:paraId="45DC2D27" w14:textId="266D11B5" w:rsidR="00D96145" w:rsidRDefault="00D96145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ค่าเป้าหมาย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  <w:t>11</w:t>
      </w:r>
    </w:p>
    <w:p w14:paraId="5CBA71E8" w14:textId="1C0F8916" w:rsidR="00D96145" w:rsidRPr="00BA1A7E" w:rsidRDefault="00D96145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กลยุทธ์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  <w:t>11</w:t>
      </w:r>
    </w:p>
    <w:p w14:paraId="6B4ED419" w14:textId="58E9E97B" w:rsidR="00B94718" w:rsidRPr="00BA1A7E" w:rsidRDefault="00D96145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จุดยืนทางยุทธศาสตร์</w:t>
      </w:r>
      <w:r w:rsidR="00B94718"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B94718"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B94718"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B94718"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B94718"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B94718"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B94718"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B94718"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B94718"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12</w:t>
      </w:r>
    </w:p>
    <w:p w14:paraId="4A2BC3E2" w14:textId="70EE7FF9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บทที่ 3</w:t>
      </w:r>
      <w:r w:rsidRPr="00BA1A7E">
        <w:rPr>
          <w:rFonts w:ascii="TH SarabunIT๙" w:eastAsia="Calibri" w:hAnsi="TH SarabunIT๙" w:cs="TH SarabunIT๙"/>
          <w:b/>
          <w:bCs/>
          <w:color w:val="000000"/>
          <w:sz w:val="12"/>
          <w:szCs w:val="16"/>
        </w:rPr>
        <w:t xml:space="preserve"> </w:t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การบริหารความเสี่ยงของ</w:t>
      </w:r>
      <w:r w:rsidR="009564FF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เทศบาลตำบลบึงกาฬ</w:t>
      </w:r>
      <w:r w:rsidR="009564FF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="00D96145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13</w:t>
      </w:r>
    </w:p>
    <w:p w14:paraId="0C06983C" w14:textId="514BD0A4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1.ขอบเขตบริบทภายในและภายนอกองค์กร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D96145">
        <w:rPr>
          <w:rFonts w:ascii="TH SarabunIT๙" w:eastAsia="Calibri" w:hAnsi="TH SarabunIT๙" w:cs="TH SarabunIT๙"/>
          <w:color w:val="000000"/>
          <w:sz w:val="32"/>
          <w:szCs w:val="32"/>
        </w:rPr>
        <w:t>13</w:t>
      </w:r>
    </w:p>
    <w:p w14:paraId="740AF52F" w14:textId="7985D3F4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2.วัตถุประสงค์การบริหารความเสี่ยง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D96145">
        <w:rPr>
          <w:rFonts w:ascii="TH SarabunIT๙" w:eastAsia="Calibri" w:hAnsi="TH SarabunIT๙" w:cs="TH SarabunIT๙"/>
          <w:color w:val="000000"/>
          <w:sz w:val="32"/>
          <w:szCs w:val="32"/>
        </w:rPr>
        <w:t>16</w:t>
      </w:r>
    </w:p>
    <w:p w14:paraId="636CFF89" w14:textId="1991BBBC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>3.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นโยบายการบริหารความเสี่ยง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D96145">
        <w:rPr>
          <w:rFonts w:ascii="TH SarabunIT๙" w:eastAsia="Calibri" w:hAnsi="TH SarabunIT๙" w:cs="TH SarabunIT๙"/>
          <w:color w:val="000000"/>
          <w:sz w:val="32"/>
          <w:szCs w:val="32"/>
        </w:rPr>
        <w:t>16</w:t>
      </w:r>
    </w:p>
    <w:p w14:paraId="67942786" w14:textId="48E7EA6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4.โครงสร้างการบริหารงานการบริหารความเสี่ยง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D96145">
        <w:rPr>
          <w:rFonts w:ascii="TH SarabunIT๙" w:eastAsia="Calibri" w:hAnsi="TH SarabunIT๙" w:cs="TH SarabunIT๙"/>
          <w:color w:val="000000"/>
          <w:sz w:val="32"/>
          <w:szCs w:val="32"/>
        </w:rPr>
        <w:t>16</w:t>
      </w:r>
    </w:p>
    <w:p w14:paraId="39BD2A14" w14:textId="54CAA6F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>5.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คณะผู้รับผิดชอบ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D9614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17</w:t>
      </w:r>
    </w:p>
    <w:p w14:paraId="29041869" w14:textId="6DD20509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บทที่ 4</w:t>
      </w:r>
      <w:r w:rsidRPr="00BA1A7E">
        <w:rPr>
          <w:rFonts w:ascii="TH SarabunIT๙" w:eastAsia="Calibri" w:hAnsi="TH SarabunIT๙" w:cs="TH SarabunIT๙"/>
          <w:b/>
          <w:bCs/>
          <w:color w:val="000000"/>
          <w:sz w:val="12"/>
          <w:szCs w:val="16"/>
        </w:rPr>
        <w:t xml:space="preserve"> </w:t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กระบวนการบริหารความเสี่ยง</w:t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  <w:t>1</w:t>
      </w:r>
      <w:r w:rsidR="00D96145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8</w:t>
      </w:r>
    </w:p>
    <w:p w14:paraId="1D293123" w14:textId="06F75948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กระบวนการบริหารความเสี่ยงของ</w:t>
      </w:r>
      <w:r w:rsidR="00BA1A7E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="00910E3A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 w:rsidR="00BA1A7E">
        <w:rPr>
          <w:rFonts w:ascii="TH SarabunIT๙" w:eastAsia="Calibri" w:hAnsi="TH SarabunIT๙" w:cs="TH SarabunIT๙" w:hint="cs"/>
          <w:sz w:val="32"/>
          <w:szCs w:val="32"/>
          <w:cs/>
        </w:rPr>
        <w:t>บึงกาฬ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="009564FF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1</w:t>
      </w:r>
      <w:r w:rsidR="00D96145">
        <w:rPr>
          <w:rFonts w:ascii="TH SarabunIT๙" w:eastAsia="Calibri" w:hAnsi="TH SarabunIT๙" w:cs="TH SarabunIT๙"/>
          <w:color w:val="000000"/>
          <w:sz w:val="32"/>
          <w:szCs w:val="32"/>
        </w:rPr>
        <w:t>8</w:t>
      </w:r>
    </w:p>
    <w:p w14:paraId="504EE002" w14:textId="268F89E4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การระบุความเสี่ยง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1</w:t>
      </w:r>
      <w:r w:rsidR="00D96145">
        <w:rPr>
          <w:rFonts w:ascii="TH SarabunIT๙" w:eastAsia="Calibri" w:hAnsi="TH SarabunIT๙" w:cs="TH SarabunIT๙"/>
          <w:color w:val="000000"/>
          <w:sz w:val="32"/>
          <w:szCs w:val="32"/>
        </w:rPr>
        <w:t>8</w:t>
      </w:r>
    </w:p>
    <w:p w14:paraId="7CF493D3" w14:textId="6B8AD83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การประเมินความเสี่ยง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1</w:t>
      </w:r>
      <w:r w:rsidR="00D96145">
        <w:rPr>
          <w:rFonts w:ascii="TH SarabunIT๙" w:eastAsia="Calibri" w:hAnsi="TH SarabunIT๙" w:cs="TH SarabunIT๙"/>
          <w:color w:val="000000"/>
          <w:sz w:val="32"/>
          <w:szCs w:val="32"/>
        </w:rPr>
        <w:t>8</w:t>
      </w:r>
    </w:p>
    <w:p w14:paraId="4DD80375" w14:textId="7516E9C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3. การ</w:t>
      </w:r>
      <w:r w:rsidR="00D96145">
        <w:rPr>
          <w:rFonts w:ascii="TH SarabunIT๙" w:eastAsia="Calibri" w:hAnsi="TH SarabunIT๙" w:cs="TH SarabunIT๙" w:hint="cs"/>
          <w:sz w:val="32"/>
          <w:szCs w:val="32"/>
          <w:cs/>
        </w:rPr>
        <w:t>จัดการ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ความเสี่ยง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9614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="00D96145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73097871" w14:textId="18834320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4. การรายงานและติดตามผล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96145">
        <w:rPr>
          <w:rFonts w:ascii="TH SarabunIT๙" w:eastAsia="Calibri" w:hAnsi="TH SarabunIT๙" w:cs="TH SarabunIT๙" w:hint="cs"/>
          <w:sz w:val="32"/>
          <w:szCs w:val="32"/>
          <w:cs/>
        </w:rPr>
        <w:t>18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4D5E7831" w14:textId="1814701F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5. การประเมินผลการบริหารความเสี่ยง  </w:t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="00D96145">
        <w:rPr>
          <w:rFonts w:ascii="TH SarabunIT๙" w:eastAsia="Calibri" w:hAnsi="TH SarabunIT๙" w:cs="TH SarabunIT๙"/>
          <w:sz w:val="32"/>
          <w:szCs w:val="32"/>
        </w:rPr>
        <w:t>18</w:t>
      </w:r>
    </w:p>
    <w:p w14:paraId="3C35D46E" w14:textId="2389DD0B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6. การทบทวนการบริหารความเสี่ยง  </w:t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="00D96145">
        <w:rPr>
          <w:rFonts w:ascii="TH SarabunIT๙" w:eastAsia="Calibri" w:hAnsi="TH SarabunIT๙" w:cs="TH SarabunIT๙"/>
          <w:sz w:val="32"/>
          <w:szCs w:val="32"/>
        </w:rPr>
        <w:t>18</w:t>
      </w:r>
    </w:p>
    <w:p w14:paraId="782357A0" w14:textId="00166CD6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บทที่ 5 แผนบริหารความเสี่ยง</w:t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</w:r>
      <w:r w:rsidR="00D96145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31</w:t>
      </w:r>
    </w:p>
    <w:p w14:paraId="7EE582E4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45DB6914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D5AEEAC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482FE1E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605BC998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C51C06F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2750319A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4A8B9B2A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68CC7944" w14:textId="28A08F78" w:rsidR="00B94718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2ACAC90" w14:textId="2564CC1B" w:rsidR="007E7503" w:rsidRDefault="007E7503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7550BD6" w14:textId="1E14E523" w:rsidR="00B94718" w:rsidRPr="00BA1A7E" w:rsidRDefault="00B94718" w:rsidP="007E7503">
      <w:pPr>
        <w:shd w:val="clear" w:color="auto" w:fill="FFFFFF"/>
        <w:tabs>
          <w:tab w:val="left" w:pos="3663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(1)</w:t>
      </w:r>
    </w:p>
    <w:p w14:paraId="64B3B3F5" w14:textId="699EA8F8" w:rsidR="00B94718" w:rsidRPr="00BA1A7E" w:rsidRDefault="00B94718" w:rsidP="007E7503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</w:rPr>
      </w:pPr>
      <w:r w:rsidRPr="00BA1A7E">
        <w:rPr>
          <w:rFonts w:ascii="TH SarabunIT๙" w:eastAsia="Calibri" w:hAnsi="TH SarabunIT๙" w:cs="TH SarabunIT๙"/>
          <w:b/>
          <w:bCs/>
          <w:sz w:val="52"/>
          <w:szCs w:val="52"/>
          <w:cs/>
        </w:rPr>
        <w:t>บทที่ 1 บทนำ</w:t>
      </w:r>
    </w:p>
    <w:p w14:paraId="5D0BA614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หลักการและเหตุผล </w:t>
      </w:r>
    </w:p>
    <w:p w14:paraId="22EF3292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การบริหารความเสี่ยง เป็นเครื่องมือทางกลยุทธ์ที่สำคัญตามหลักการกำกับดูแลกิจการที่ดี  ที่จะช่วย ให้การบริหารงานและการตัดสินใจด้านต่างๆ เช่น การวางแผน การกำหนดกลยุทธ์ การติดตามควบคุม และวัดผลการปฏิบัติงาน ตลอดจนการใช้ทรัพยากรต่างๆ อย่างเหมาะสม มีประสิทธิภาพมากขึ้น และลด การสูญเสียและโอกาสที่ทำให้เกิดความเสียหายแก่องค์กร </w:t>
      </w:r>
    </w:p>
    <w:p w14:paraId="4D73D4B1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ภายใต้สภาวะการดำเนินงานของทุกๆ องค์กรล้วนแต่มีความเสี่ยง ซึ่งเป็นความไม่แน่นอนที่อาจจะ ส่งผลกระทบต่อการดำเนินงานหรือเป้าหมายขององค์กร จึงจำเป็นต้องมีการจัดการความเสี่ยงเหล่านั้น อย่างเป็นระบบ โดยการระบุความเสี่ยงว่ามีปัจจัยเสี่ยงใดบ้างที่กระทบต่อการดำเนินงานหรือเป้าหมายของ องค์กร วิเคราะห์ความเสี่ยงจากโอกาสและผลกระทบที่เกิดขึ้น จัดลำดับความสำคัญของความเสี่ยง กำหนดแนวทางในการจัดการความเสี่ยง และต้องคำนึงถึงความคุ้มค่าในการจัดการความเสี่ยงอย่าง เหมาะสม </w:t>
      </w:r>
    </w:p>
    <w:p w14:paraId="53430626" w14:textId="7E33459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ดังนั้นคณะทำงานบริหารความเสี่ยงของ</w:t>
      </w:r>
      <w:r w:rsidR="00037A4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เทศบาลเมืองบึงกาฬ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จึงได้จัดทำแผนบริหารความเสี่ยงประจำปีงบประมาณ พ.ศ.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>25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63 ขึ้น สำหรับใช้ เป็นแนวทางในการบริหารปัจจัยและควบคุมกิจกรรม รวมทั้งกระบวนการดำเนินการต่างๆ เพื่อลดมูลเหตุ ของแต่ละโอกาสที่จะทำให้เกิดความเสียหาย ให้ระดับของความเสี่ยงและผลกระทบที่จะเกิดขึ้นในอนาคต อยู่ในระดับที่สามารถยอมรับ ประเมิน ควบคุม และตรวจสอบได้อย่างมีระบบ 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4D4FD046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วัตถุประสงค์ของแผนบริหารความเสี่ยง </w:t>
      </w:r>
    </w:p>
    <w:p w14:paraId="09F5D98F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1)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เพื่อให้ผู้บริหารและผู้ปฏิบัติงาน เข้าใจหลักการ และกระบวนการบริหารความเสี่ยง </w:t>
      </w:r>
    </w:p>
    <w:p w14:paraId="37A80B68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เพื่อให้ผู้ปฏิบัติงานได้รับทราบขั้นตอน และกระบวนการในการวางแผนบริหารความเสี่ยง  </w:t>
      </w:r>
    </w:p>
    <w:p w14:paraId="44CA610F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3)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เพื่อให้มีการปฏิบัติตามกระบวนการบริหารความเสี่ยงอย่างเป็นระบบและต่อเนื่อง </w:t>
      </w:r>
    </w:p>
    <w:p w14:paraId="22FA52D8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4)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เพื่อใช้เป็นเครื่องมือในการบริหารความเสี่ยง </w:t>
      </w:r>
    </w:p>
    <w:p w14:paraId="7848EC80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5)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เพื่อเป็นเครื่องมือในการสื่อสารและสร้างความเข้าใจตลอดจนเชื่อมโยงการบริหารความเสี่ยง กับกลยุทธ์</w:t>
      </w:r>
    </w:p>
    <w:p w14:paraId="17C251CC" w14:textId="0011EC1F" w:rsidR="00B94718" w:rsidRPr="00BA1A7E" w:rsidRDefault="00B94718" w:rsidP="007E7503">
      <w:pPr>
        <w:shd w:val="clear" w:color="auto" w:fill="FFFFFF"/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6)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เพื่อลดโอกาสและผลกระทบของความเสี่ยงที่จะเกิดขึ้นกับองค์กร</w:t>
      </w:r>
    </w:p>
    <w:p w14:paraId="14C8B403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72AE93B4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1)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ผู้บริหารและผู้ปฏิบัติงาน มีความรู้ความเข้าใจเรื่องการบริหารความเสี่ยง เพื่อนำไปใช้ในการ ดำเนินงานตามยุทธศาสตร์ และแผนปฏิบัติงานประจำปี ให้บรรลุตามวัตถุประสงค์และเป้าหมายที่กำหนดไว้ </w:t>
      </w:r>
    </w:p>
    <w:p w14:paraId="2E655E92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2)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ผู้บริหารและผู้ปฏิบัติงาน สามารถระบุความเสี่ยง วิเคราะห์ความเสี่ยง ประเมินความเสี่ยง และจัดการความเสี่ยงให้อยู่ในระดับที่ยอมรับได้ </w:t>
      </w:r>
    </w:p>
    <w:p w14:paraId="01E9DC63" w14:textId="77777777" w:rsidR="00B94718" w:rsidRPr="00BA1A7E" w:rsidRDefault="00B94718" w:rsidP="007E7503">
      <w:pPr>
        <w:shd w:val="clear" w:color="auto" w:fill="FFFFFF"/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สามารถนำแผนบริหารความเสี่ยงไปใช้ในการบริหารงานที่รับผิดชอบ </w:t>
      </w:r>
    </w:p>
    <w:p w14:paraId="03B8712C" w14:textId="77777777" w:rsidR="00B94718" w:rsidRPr="00BA1A7E" w:rsidRDefault="00B94718" w:rsidP="007E7503">
      <w:pPr>
        <w:shd w:val="clear" w:color="auto" w:fill="FFFFFF"/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4)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เพื่อพัฒนาความสามารถของบุคลากรและกระบวนการดำเนินงานภายในองค์กรอย่างต่อเนื่อง </w:t>
      </w:r>
    </w:p>
    <w:p w14:paraId="55DA6918" w14:textId="77777777" w:rsidR="00B94718" w:rsidRPr="00BA1A7E" w:rsidRDefault="00B94718" w:rsidP="007E7503">
      <w:pPr>
        <w:shd w:val="clear" w:color="auto" w:fill="FFFFFF"/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5)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ความรับผิดชอบต่อความเสี่ยงและการบริหารความเสี่ยงถูกกำหนดขึ้นอย่างเหมาะสมทั่วทั้ง </w:t>
      </w:r>
    </w:p>
    <w:p w14:paraId="36FEB2D3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องค์กร </w:t>
      </w:r>
    </w:p>
    <w:p w14:paraId="312A14C3" w14:textId="20D6E74E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6)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การบริหารความเสี่ยงได้รับการปลูกฝังให้เป็นวัฒนธรรมขององค์กร  </w:t>
      </w:r>
    </w:p>
    <w:p w14:paraId="366B5136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ประโยชน์ของการบริหารความเสี่ยง </w:t>
      </w:r>
    </w:p>
    <w:p w14:paraId="5E54919D" w14:textId="21F4FD91" w:rsidR="007E7503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การดำเนินการบริหารความเสี่ยงจะช่วยให้ผู้บริหารมีข้อมูลที่ใช้ในการตัดสินใจได้ดียิ่งขึ้น และทำให้ องค์กรสามารถจัดการกับปัญหาอุปสรรคและอยู่รอดได้ในสถานการณ์ที่ไม่คาดคิดหรือสถานการณ์ที่อาจทำให้องค์กรเกิดความเสียหาย  </w:t>
      </w:r>
    </w:p>
    <w:p w14:paraId="6ED7DF78" w14:textId="10019BE2" w:rsidR="00B94718" w:rsidRDefault="00B94718" w:rsidP="007E7503">
      <w:pPr>
        <w:shd w:val="clear" w:color="auto" w:fill="FFFFFF"/>
        <w:spacing w:after="0" w:line="240" w:lineRule="auto"/>
        <w:ind w:left="72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ประโยชน์ที่คาดหวังว่าจะได้รับจากการดำเนินการบริหารความเสี่ยง มีดังนี้ </w:t>
      </w:r>
    </w:p>
    <w:p w14:paraId="28C5E17A" w14:textId="77777777" w:rsidR="00037A47" w:rsidRDefault="00037A47" w:rsidP="007E7503">
      <w:pPr>
        <w:shd w:val="clear" w:color="auto" w:fill="FFFFFF"/>
        <w:spacing w:after="0" w:line="240" w:lineRule="auto"/>
        <w:ind w:left="72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5F9EB2BC" w14:textId="663BAE30" w:rsidR="007E7503" w:rsidRDefault="007E7503" w:rsidP="007E7503">
      <w:pPr>
        <w:shd w:val="clear" w:color="auto" w:fill="FFFFFF"/>
        <w:spacing w:after="0" w:line="240" w:lineRule="auto"/>
        <w:ind w:left="720"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20BDF02" w14:textId="0CDA0786" w:rsidR="007E7503" w:rsidRDefault="007E7503" w:rsidP="007E7503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-2-</w:t>
      </w:r>
    </w:p>
    <w:p w14:paraId="6AA4FE32" w14:textId="10E0B06C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เป็นส่วนหนึ่งของหลักการบริหารกิจการบ้านเมืองที่ดี การบริหารความเสี่ยงจะช่วย คณะทำงานบริหารความเสี่ยงและผู้บริหารทุกระดับตระหนักถึงความเสี่ยงหลักที่สำคัญ และสามารถทำหน้าที่ในการกำกับดูแลองค์กรได้อย่างมีประสิทธิภาพและประสิทธิผลมากยิ่งขึ้น </w:t>
      </w:r>
    </w:p>
    <w:p w14:paraId="56B8AAE4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2)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สร้างฐานข้อมูลที่มีประโยชน์ต่อการบริหารและการปฏิบัติงานในองค์กร การบริหารความเสี่ยงจะเป็นแหล่งข้อมูลสำหรับผู้บริหารในการตัดสินใจด้านต่างๆ ซึ่งรวมถึงการบริหารความเสี่ยง ซึ่งตั้งอยู่ บนสมมุติฐานในการตอบสนองต่อเป้าหมายและภารกิจหลักขององค์กรรวมถึงระดับความเสี่ยงที่ยอมรับได้ </w:t>
      </w:r>
    </w:p>
    <w:p w14:paraId="0580C7CC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ช่วยสะท้อนให้เห็นภาพรวมของความเสี่ยงต่างๆ ที่สำคัญได้ทั้งหมด การบริหารความเสี่ยง จะทำให้บุคลากรภายในองค์กรมีความเข้าใจถึงเป้าหมายและภารกิจหลักขององค์กร และตระหนักถึงความ เสี่ยงสำคัญที่ส่งผลกระทบในเชิงลบต่อองค์กรได้อย่างครบถ้วน ซึ่งครอบคลุมความเสี่ยงธรรมาภิบาล </w:t>
      </w:r>
    </w:p>
    <w:p w14:paraId="387D7DDB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4)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เป็นเครื่องมือที่สำคัญในการบริหารงาน การบริหารความเสี่ยงเป็นเครื่องมือที่ช่วยให้ ผู้บริหารสามารถมั่นใจได้ว่าความเสี่ยงได้รับการจัดการอย่างเหมาะสมและทันเวลา รวมทั้งเป็นเครื่องมือที่ สำคัญของผู้บริหารในการบริหารงานและการตัดสินใจในด้านต่างๆ เช่น การวางแผนการกำหนดกลยุทธ์ การติดตามควบคุมและวัดผลการปฏิบัติงาน ซึ่งส่งผลให้การดำเนินงานของสถาบันเป็นไปตามเป้าหมายที่กำหนด และสามารถปกป้องผลประโยชน์ รวมทั้งเพิ่มมูลค่าแก่องค์กร </w:t>
      </w:r>
    </w:p>
    <w:p w14:paraId="4151FC7F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5)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ช่วยให้การพัฒนาองค์กรเป็นไปในทิศทางเดียวกัน การบริหารความเสี่ยงทำให้รูปแบบการ ตัดสินใจในระดับการปฏิบัติงานขององค์กรมีการพัฒนาไปในทิศทางเดียวกัน เช่น การตัดสินใจโดยที่ ผู้บริหารมีความเข้าใจในกลยุทธ์ วัตถุประสงค์ขององค์กร และระดับความเสี่ยงอย่างชัดเจน</w:t>
      </w:r>
    </w:p>
    <w:p w14:paraId="015067FC" w14:textId="77777777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6) ช่วยให้การพัฒนาการบริหารและจัดสรรทรัพยากรเป็นไปอย่างมีประสิทธิภาพและ ประสิทธิผล การจัดสรรทรัพยากรเป็นไปอย่างเหมาะสม โดยพิจารณาถึงระดับความเสี่ยงในแต่ละกิจกรรม และการเลือกใช้มาตรการในการบริหารความเสี่ยง เช่น การใช้ทรัพยากรสำหรับกิจกรรมที่มีความเสี่ยงต่ำ และกิจกรรมที่มีความเสี่ยงสูงย่อมแตกต่างกัน หรือการเลือกใช้มาตรการแต่ละประเภทย่อมใช้ทรัพยากร แตกต่างกัน เป็นต้น </w:t>
      </w:r>
    </w:p>
    <w:p w14:paraId="38B160E9" w14:textId="173B72A6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5. นิยามความเสี่ยง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07DFACC3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5.1  ความเสี่ยง (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Risk) 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ความเสี่ยง หมายถึง เหตุการณ์หรือการกระทำใดๆ ที่อาจจะเกิดขึ้นภายในสถานการณ์ที่ไม่ แน่นอน และจะส่งผลกระทบหรือสร้างความเสียหาย (ทั้งที่เป็นตัวเงินและไม่เป็นตัวเงิน) หรือก่อให้เกิด ความล้มเหลว หรือลดโอกาสที่จะบรรลุวัตถุประสงค์และเป้าหมายขององค์กร ทั้งในด้านยุทธศาสตร์ การ ปฏิบัติงาน การเงิน และการบริหาร ซึ่งอาจเป็นผลกระทบทางบวกด้วยก็ได้ โดยวัดจากผลกระทบ (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Impact)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ที่ได้รับ และโอกาสที่จะเกิด (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Likelihood)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ของเหตุการณ์  ลักษณะของความเสี่ยง สามารถแบ่งออกได้เป็น 3 ส่วน ดังนี้  </w:t>
      </w:r>
    </w:p>
    <w:p w14:paraId="2AF36E76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1) ปัจจัยเสี่ยง คือ สาเหตุที่จะทำให้เกิดความเสี่ยง  </w:t>
      </w:r>
    </w:p>
    <w:p w14:paraId="57E1727E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2) เหตุการณ์เสี่ยง คือ เหตุการณ์ที่ส่งผลกระทบต่อการดำเนินงาน หรือ นโยบาย  </w:t>
      </w:r>
    </w:p>
    <w:p w14:paraId="7EF22C81" w14:textId="77777777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3) ผลกระทบของความเสี่ยง คือ ความรุนแรงของความเสียหายที่น่าจะเกิดขึ้นจาก</w:t>
      </w:r>
    </w:p>
    <w:p w14:paraId="0A243211" w14:textId="587CA4F6" w:rsidR="00B94718" w:rsidRPr="00BA1A7E" w:rsidRDefault="00B94718" w:rsidP="007E7503">
      <w:pPr>
        <w:shd w:val="clear" w:color="auto" w:fill="FFFFFF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เหตุการณ์เสี่ยง   </w:t>
      </w:r>
    </w:p>
    <w:p w14:paraId="537FEDD1" w14:textId="77777777" w:rsidR="007E7503" w:rsidRDefault="00B94718" w:rsidP="007E7503">
      <w:pPr>
        <w:shd w:val="clear" w:color="auto" w:fill="FFFFFF"/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5.2  การบริหารความเสี่ยง (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Risk Management) 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การบริหารความเสี่ยง หมายถึง กระบวนการที่</w:t>
      </w:r>
    </w:p>
    <w:p w14:paraId="3036BF27" w14:textId="6DD34B82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ใช้ในการบริหารจัดการปัจจัย และควบคุมกิจกรรม รวมทั้งกระบวนการดำเนินงานต่างๆ เพื่อให้โอกาสที่จะเกิดเหตุการณ์ความเสี่ยงลดลง หรือผลกระทบของ ความเสียหายจากเหตุการณ์ความเสี่ยงลดลงอยู่ในระดับที่องค์กรยอมรับได้  </w:t>
      </w:r>
    </w:p>
    <w:p w14:paraId="79860612" w14:textId="0D4B79A2" w:rsidR="007E7503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5.3  ระบบบริหารความเสี่ยง (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Risk Management System)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ระบบบริหารความเสี่ยง หมายถึง ระบบการบริหารปัจจัย และควบคุมกิจกรรม รวมทั้ง กระบวนการดำเนินงานต่างๆ เพื่อลดมูลเหตุของแต่ละโอกาสที่องค์กรจะเกิดความเสียหาย ให้ระดับของ ความเสี่ยงและผลกระทบที่จะเกิดขึ้นในอนาคตอยู่ในระดับที่องค์กรยอมรับได้ ประเมินได้ ควบคุมได้ และ ตรวจสอบได้อย่างมีระบบ โดยคำนึงถึงการบรรลุเป้าหมาย ทั้งในด้านกลยุทธ์ การ</w:t>
      </w:r>
    </w:p>
    <w:p w14:paraId="3F500187" w14:textId="25A3D3C8" w:rsidR="00B94718" w:rsidRPr="00BA1A7E" w:rsidRDefault="00B94718" w:rsidP="007E7503">
      <w:pPr>
        <w:shd w:val="clear" w:color="auto" w:fill="FFFFFF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ปฏิบัติตามกฎระเบียบ การเงิน และชื่อเสียงขององค์กรเป็นสำคัญ โดยได้รับการสนับสนุนและการมีส่วนร่วมในการบริหารความ เสี่ยงจากหน่วยงานทุกระดับทั่วทั้งองค์กร</w:t>
      </w:r>
    </w:p>
    <w:p w14:paraId="3344966E" w14:textId="3A019878" w:rsidR="00B94718" w:rsidRPr="00BA1A7E" w:rsidRDefault="00B94718" w:rsidP="007E7503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-</w:t>
      </w:r>
      <w:r w:rsidR="00B53C49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>-</w:t>
      </w:r>
    </w:p>
    <w:p w14:paraId="694BD393" w14:textId="77777777" w:rsidR="00B94718" w:rsidRPr="007E7503" w:rsidRDefault="00B94718" w:rsidP="007E7503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</w:rPr>
      </w:pPr>
      <w:r w:rsidRPr="007E7503">
        <w:rPr>
          <w:rFonts w:ascii="TH SarabunIT๙" w:eastAsia="Calibri" w:hAnsi="TH SarabunIT๙" w:cs="TH SarabunIT๙"/>
          <w:b/>
          <w:bCs/>
          <w:sz w:val="52"/>
          <w:szCs w:val="52"/>
          <w:cs/>
        </w:rPr>
        <w:t>บทที่ 2 ข้อมูลพื้นฐาน</w:t>
      </w:r>
    </w:p>
    <w:p w14:paraId="1D009189" w14:textId="476E86DB" w:rsidR="00B94718" w:rsidRPr="007E7503" w:rsidRDefault="007E7503" w:rsidP="007E7503">
      <w:pPr>
        <w:shd w:val="clear" w:color="auto" w:fill="FFFFFF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  <w:cs/>
        </w:rPr>
      </w:pPr>
      <w:r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>เทศบา</w:t>
      </w:r>
      <w:r w:rsidR="00037A47"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>ลเมือง</w:t>
      </w:r>
      <w:r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>บึงกาฬ  อำเภอเมืองบึงกาฬ  จังหวัดบึงกาฬ</w:t>
      </w:r>
    </w:p>
    <w:p w14:paraId="39DBF429" w14:textId="77777777" w:rsidR="00B94718" w:rsidRPr="007E7503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52"/>
          <w:szCs w:val="52"/>
        </w:rPr>
      </w:pPr>
      <w:r w:rsidRPr="007E7503">
        <w:rPr>
          <w:rFonts w:ascii="TH SarabunIT๙" w:eastAsia="Calibri" w:hAnsi="TH SarabunIT๙" w:cs="TH SarabunIT๙"/>
          <w:sz w:val="40"/>
          <w:szCs w:val="40"/>
          <w:cs/>
        </w:rPr>
        <w:t>-------------------------------------</w:t>
      </w:r>
      <w:r w:rsidRPr="007E7503">
        <w:rPr>
          <w:rFonts w:ascii="TH SarabunIT๙" w:eastAsia="Calibri" w:hAnsi="TH SarabunIT๙" w:cs="TH SarabunIT๙"/>
          <w:sz w:val="52"/>
          <w:szCs w:val="52"/>
          <w:cs/>
        </w:rPr>
        <w:t xml:space="preserve"> </w:t>
      </w:r>
    </w:p>
    <w:p w14:paraId="5207203A" w14:textId="74F6E568" w:rsidR="006451E1" w:rsidRPr="006451E1" w:rsidRDefault="00B94718" w:rsidP="007E7503">
      <w:pPr>
        <w:shd w:val="clear" w:color="auto" w:fill="FFFFFF"/>
        <w:spacing w:after="0" w:line="240" w:lineRule="auto"/>
        <w:textAlignment w:val="baselin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BA1A7E">
        <w:rPr>
          <w:rFonts w:ascii="TH SarabunIT๙" w:eastAsia="Times New Roman" w:hAnsi="TH SarabunIT๙" w:cs="TH SarabunIT๙"/>
          <w:sz w:val="52"/>
          <w:szCs w:val="5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451E1" w:rsidRPr="006451E1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5185E2" wp14:editId="3889FED3">
                <wp:simplePos x="0" y="0"/>
                <wp:positionH relativeFrom="column">
                  <wp:posOffset>90170</wp:posOffset>
                </wp:positionH>
                <wp:positionV relativeFrom="paragraph">
                  <wp:posOffset>195580</wp:posOffset>
                </wp:positionV>
                <wp:extent cx="2286000" cy="352425"/>
                <wp:effectExtent l="0" t="0" r="323850" b="2857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B8CCE4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4C125F" w14:textId="77777777" w:rsidR="006451E1" w:rsidRPr="00DD2024" w:rsidRDefault="006451E1" w:rsidP="006451E1">
                            <w:pPr>
                              <w:rPr>
                                <w:rFonts w:ascii="TH SarabunPSK" w:hAnsi="TH SarabunPSK" w:cs="TH SarabunPSK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D202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1. สภาพทั่วไปและข้อมูลพื้นฐาน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185E2" id="AutoShape 12" o:spid="_x0000_s1026" style="position:absolute;margin-left:7.1pt;margin-top:15.4pt;width:180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" fillcolor="#4f81bd" strokecolor="#f2f2f2" strokeweight="1pt">
                <v:fill color2="#243f60" angle="45" focus="100%" type="gradient"/>
                <v:shadow on="t" type="perspective" color="#b8cce4" opacity=".5" origin=",.5" offset="0,0" matrix=",-56756f,,.5"/>
                <v:textbox>
                  <w:txbxContent>
                    <w:p w14:paraId="744C125F" w14:textId="77777777" w:rsidR="006451E1" w:rsidRPr="00DD2024" w:rsidRDefault="006451E1" w:rsidP="006451E1">
                      <w:pPr>
                        <w:rPr>
                          <w:rFonts w:ascii="TH SarabunPSK" w:hAnsi="TH SarabunPSK" w:cs="TH SarabunPSK"/>
                          <w:color w:val="FFFFFF"/>
                          <w:sz w:val="32"/>
                          <w:szCs w:val="32"/>
                        </w:rPr>
                      </w:pPr>
                      <w:r w:rsidRPr="00DD2024"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1. สภาพทั่วไปและข้อมูลพื้นฐาน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6C3732" w14:textId="77777777" w:rsidR="006451E1" w:rsidRPr="006451E1" w:rsidRDefault="006451E1" w:rsidP="007E7503">
      <w:pPr>
        <w:spacing w:after="120" w:line="240" w:lineRule="auto"/>
        <w:ind w:left="1021" w:hanging="851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14:paraId="338A4714" w14:textId="77777777" w:rsidR="007E7503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>1.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ด้านกายภาพ</w:t>
      </w:r>
    </w:p>
    <w:p w14:paraId="62631908" w14:textId="26F4779B" w:rsid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1.1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ที่ตั้งของหมู่บ้านหรือตำบล</w:t>
      </w:r>
    </w:p>
    <w:p w14:paraId="6D7CFFC6" w14:textId="5FDCD618" w:rsidR="0066043B" w:rsidRDefault="0066043B" w:rsidP="0066043B">
      <w:pPr>
        <w:spacing w:after="0"/>
        <w:jc w:val="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เดิม</w:t>
      </w:r>
      <w:r>
        <w:rPr>
          <w:rFonts w:ascii="TH SarabunPSK" w:hAnsi="TH SarabunPSK" w:cs="TH SarabunPSK"/>
          <w:sz w:val="32"/>
          <w:szCs w:val="32"/>
          <w:cs/>
        </w:rPr>
        <w:t>เทศบาลตำบลบึงกา</w:t>
      </w:r>
      <w:r>
        <w:rPr>
          <w:rFonts w:ascii="TH SarabunPSK" w:hAnsi="TH SarabunPSK" w:cs="TH SarabunPSK" w:hint="cs"/>
          <w:sz w:val="32"/>
          <w:szCs w:val="32"/>
          <w:cs/>
        </w:rPr>
        <w:t>ฬ</w:t>
      </w:r>
      <w:r w:rsidR="003D57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2727">
        <w:rPr>
          <w:rFonts w:ascii="TH SarabunPSK" w:hAnsi="TH SarabunPSK" w:cs="TH SarabunPSK"/>
          <w:sz w:val="32"/>
          <w:szCs w:val="32"/>
          <w:cs/>
        </w:rPr>
        <w:t>อำเภอเมืองบึงกา</w:t>
      </w:r>
      <w:r>
        <w:rPr>
          <w:rFonts w:ascii="TH SarabunPSK" w:hAnsi="TH SarabunPSK" w:cs="TH SarabunPSK"/>
          <w:sz w:val="32"/>
          <w:szCs w:val="32"/>
          <w:cs/>
        </w:rPr>
        <w:t>ฬ</w:t>
      </w:r>
      <w:r w:rsidR="003D57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จังหวัดบึงกาฬ</w:t>
      </w:r>
      <w:r w:rsidR="003D57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จัดตั้งขึ้นตา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032727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</w:p>
    <w:p w14:paraId="6F6D4F94" w14:textId="014C1C0D" w:rsidR="0066043B" w:rsidRPr="00032727" w:rsidRDefault="0066043B" w:rsidP="003D57E2">
      <w:pPr>
        <w:spacing w:after="0"/>
        <w:jc w:val="distribute"/>
        <w:rPr>
          <w:rFonts w:ascii="TH SarabunPSK" w:hAnsi="TH SarabunPSK" w:cs="TH SarabunPSK" w:hint="cs"/>
          <w:sz w:val="32"/>
          <w:szCs w:val="32"/>
          <w:cs/>
        </w:rPr>
      </w:pPr>
      <w:r w:rsidRPr="00032727">
        <w:rPr>
          <w:rFonts w:ascii="TH SarabunPSK" w:hAnsi="TH SarabunPSK" w:cs="TH SarabunPSK"/>
          <w:sz w:val="32"/>
          <w:szCs w:val="32"/>
          <w:cs/>
        </w:rPr>
        <w:t>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ฐานะของสุขาภิบาลเป็นเทศบาล พ.ศ.2542 </w:t>
      </w:r>
      <w:r w:rsidRPr="00032727">
        <w:rPr>
          <w:rFonts w:ascii="TH SarabunPSK" w:hAnsi="TH SarabunPSK" w:cs="TH SarabunPSK"/>
          <w:sz w:val="32"/>
          <w:szCs w:val="32"/>
          <w:cs/>
        </w:rPr>
        <w:t>มีผลบังคับใช้ตั้งแต่วันที่  25  พฤษภาคม  2542  ประกาศ</w:t>
      </w:r>
    </w:p>
    <w:p w14:paraId="4F92DC52" w14:textId="5ABFCBB2" w:rsidR="0066043B" w:rsidRDefault="0066043B" w:rsidP="003D57E2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032727">
        <w:rPr>
          <w:rFonts w:ascii="TH SarabunPSK" w:hAnsi="TH SarabunPSK" w:cs="TH SarabunPSK"/>
          <w:sz w:val="32"/>
          <w:szCs w:val="32"/>
          <w:cs/>
        </w:rPr>
        <w:t>ในราชกิจจานุเบกษา  เล่มที่  116  ตอนที่  9  ก  ลงวันที่  24  กุมภาพันธ์  พ.ศ.  2542  มีพื้นที่ครอบคลุมบางส่วนของตำบลบึงกาฬ  และตำบลวิศิษฐ์  กล่าวคือหมู่  1,2,3  ของตำบลบึงกาฬ  และหมู่  1,7  ของตำบลวิศิษฐ์  ตั้งอยู่ริมฝั่งแม่น้ำโขง  ตรงข้ามกับเมืองปากซัน  แขวงบลิคำไชย  ประ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032727">
        <w:rPr>
          <w:rFonts w:ascii="TH SarabunPSK" w:hAnsi="TH SarabunPSK" w:cs="TH SarabunPSK"/>
          <w:sz w:val="32"/>
          <w:szCs w:val="32"/>
          <w:cs/>
        </w:rPr>
        <w:t>ทศสาธารณรัฐประชาธิปไตยประชาชนลาว  เป็นพื้นที่ราบเป็นศูนย์รวมกา</w:t>
      </w:r>
      <w:r>
        <w:rPr>
          <w:rFonts w:ascii="TH SarabunPSK" w:hAnsi="TH SarabunPSK" w:cs="TH SarabunPSK"/>
          <w:sz w:val="32"/>
          <w:szCs w:val="32"/>
          <w:cs/>
        </w:rPr>
        <w:t>รคมนาคมการพาณิชย์</w:t>
      </w:r>
      <w:r w:rsidRPr="0003272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01B23DC" w14:textId="77777777" w:rsidR="0066043B" w:rsidRDefault="0066043B" w:rsidP="003D57E2">
      <w:pPr>
        <w:spacing w:after="0"/>
        <w:ind w:left="1021" w:hanging="301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ปัจจุบัน เทศบาลเมืองบึงกาฬ  จัดตั้งขึ้นตามประกาศกระทรวงมหาดไทยเรื่องยุบเลิกเทศบาลตำบลวิศิษฐ์ </w:t>
      </w:r>
    </w:p>
    <w:p w14:paraId="3C3B823E" w14:textId="77777777" w:rsidR="0066043B" w:rsidRDefault="0066043B" w:rsidP="0066043B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รวมองค์การบริหารส่วนตำบลบึงกาฬ กับเทศบาลตำบลบึงกาฬ อำเภอเมืองบึงกาฬ จังหวัดบึงกาฬ และเปลี่ยนแปลงเขตและฐานะเป็นเทศบาลเมืองบึงกาฬ ประกาศ ณ วันที่ 25  มีนาคม พ.ศ. 2563  มีผลบังคับใช้ในวันที่ประกาศราชกิจจานุเบกษา ซึ่งได้ลงประกาศในราชกิจจานุเบกษา เล่มที่ 137 ตอนพิเศษ 179 ง วันที่ 5 สิงหาคม  2563</w:t>
      </w:r>
    </w:p>
    <w:p w14:paraId="52005DC3" w14:textId="77777777" w:rsidR="0066043B" w:rsidRPr="00032727" w:rsidRDefault="0066043B" w:rsidP="003D57E2">
      <w:pPr>
        <w:spacing w:after="0"/>
        <w:ind w:left="1021" w:hanging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32727">
        <w:rPr>
          <w:rFonts w:ascii="TH SarabunPSK" w:hAnsi="TH SarabunPSK" w:cs="TH SarabunPSK"/>
          <w:sz w:val="32"/>
          <w:szCs w:val="32"/>
          <w:cs/>
        </w:rPr>
        <w:t>ทิศเหนือ</w:t>
      </w:r>
      <w:r w:rsidRPr="00032727">
        <w:rPr>
          <w:rFonts w:ascii="TH SarabunPSK" w:hAnsi="TH SarabunPSK" w:cs="TH SarabunPSK"/>
          <w:sz w:val="32"/>
          <w:szCs w:val="32"/>
          <w:cs/>
        </w:rPr>
        <w:tab/>
        <w:t xml:space="preserve">  ติดกับแม่น้ำโขง</w:t>
      </w:r>
    </w:p>
    <w:p w14:paraId="7319E87D" w14:textId="25BD341A" w:rsidR="0066043B" w:rsidRPr="00032727" w:rsidRDefault="0066043B" w:rsidP="003D57E2">
      <w:pPr>
        <w:tabs>
          <w:tab w:val="left" w:pos="9072"/>
        </w:tabs>
        <w:spacing w:after="0"/>
        <w:ind w:left="1021"/>
        <w:rPr>
          <w:rFonts w:ascii="TH SarabunPSK" w:hAnsi="TH SarabunPSK" w:cs="TH SarabunPSK" w:hint="cs"/>
          <w:sz w:val="32"/>
          <w:szCs w:val="32"/>
          <w:cs/>
        </w:rPr>
      </w:pPr>
      <w:r w:rsidRPr="00032727">
        <w:rPr>
          <w:rFonts w:ascii="TH SarabunPSK" w:hAnsi="TH SarabunPSK" w:cs="TH SarabunPSK"/>
          <w:sz w:val="32"/>
          <w:szCs w:val="32"/>
          <w:cs/>
        </w:rPr>
        <w:t>ทิศตะวันตก</w:t>
      </w:r>
      <w:r w:rsidR="003D57E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32727">
        <w:rPr>
          <w:rFonts w:ascii="TH SarabunPSK" w:hAnsi="TH SarabunPSK" w:cs="TH SarabunPSK"/>
          <w:sz w:val="32"/>
          <w:szCs w:val="32"/>
          <w:cs/>
        </w:rPr>
        <w:t>ติดกับตำบล</w:t>
      </w:r>
      <w:r>
        <w:rPr>
          <w:rFonts w:ascii="TH SarabunPSK" w:hAnsi="TH SarabunPSK" w:cs="TH SarabunPSK" w:hint="cs"/>
          <w:sz w:val="32"/>
          <w:szCs w:val="32"/>
          <w:cs/>
        </w:rPr>
        <w:t>โป่งเปือย,ตำบลไคสี</w:t>
      </w:r>
    </w:p>
    <w:p w14:paraId="43F8FDC5" w14:textId="77777777" w:rsidR="0066043B" w:rsidRPr="00032727" w:rsidRDefault="0066043B" w:rsidP="003D57E2">
      <w:pPr>
        <w:spacing w:after="0"/>
        <w:ind w:left="1021"/>
        <w:rPr>
          <w:rFonts w:ascii="TH SarabunPSK" w:hAnsi="TH SarabunPSK" w:cs="TH SarabunPSK"/>
          <w:sz w:val="32"/>
          <w:szCs w:val="32"/>
        </w:rPr>
      </w:pPr>
      <w:r w:rsidRPr="00032727"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 w:rsidRPr="00032727">
        <w:rPr>
          <w:rFonts w:ascii="TH SarabunPSK" w:hAnsi="TH SarabunPSK" w:cs="TH SarabunPSK"/>
          <w:sz w:val="32"/>
          <w:szCs w:val="32"/>
          <w:cs/>
        </w:rPr>
        <w:tab/>
        <w:t xml:space="preserve">  ติดกับตำบล</w:t>
      </w:r>
      <w:r>
        <w:rPr>
          <w:rFonts w:ascii="TH SarabunPSK" w:hAnsi="TH SarabunPSK" w:cs="TH SarabunPSK" w:hint="cs"/>
          <w:sz w:val="32"/>
          <w:szCs w:val="32"/>
          <w:cs/>
        </w:rPr>
        <w:t>โคกก่อง</w:t>
      </w:r>
    </w:p>
    <w:p w14:paraId="422C39DF" w14:textId="77777777" w:rsidR="0066043B" w:rsidRPr="00032727" w:rsidRDefault="0066043B" w:rsidP="003D57E2">
      <w:pPr>
        <w:spacing w:after="0"/>
        <w:rPr>
          <w:rFonts w:ascii="TH SarabunPSK" w:eastAsia="Angsana New" w:hAnsi="TH SarabunPSK" w:cs="TH SarabunPSK" w:hint="cs"/>
          <w:b/>
          <w:bCs/>
          <w:sz w:val="32"/>
          <w:szCs w:val="32"/>
        </w:rPr>
      </w:pPr>
      <w:r w:rsidRPr="00032727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32727">
        <w:rPr>
          <w:rFonts w:ascii="TH SarabunPSK" w:hAnsi="TH SarabunPSK" w:cs="TH SarabunPSK"/>
          <w:sz w:val="32"/>
          <w:szCs w:val="32"/>
          <w:cs/>
        </w:rPr>
        <w:t>ทิศใต้           ติดกับตำบล</w:t>
      </w:r>
      <w:r>
        <w:rPr>
          <w:rFonts w:ascii="TH SarabunPSK" w:hAnsi="TH SarabunPSK" w:cs="TH SarabunPSK" w:hint="cs"/>
          <w:sz w:val="32"/>
          <w:szCs w:val="32"/>
          <w:cs/>
        </w:rPr>
        <w:t>โนนสมบูรณ์</w:t>
      </w:r>
    </w:p>
    <w:p w14:paraId="35B4E88B" w14:textId="77777777" w:rsidR="0066043B" w:rsidRPr="00032727" w:rsidRDefault="0066043B" w:rsidP="003D57E2">
      <w:pPr>
        <w:tabs>
          <w:tab w:val="left" w:pos="709"/>
          <w:tab w:val="right" w:pos="8222"/>
        </w:tabs>
        <w:spacing w:after="0"/>
        <w:ind w:left="1021" w:right="-1" w:hanging="1021"/>
        <w:jc w:val="distribute"/>
        <w:rPr>
          <w:rFonts w:ascii="TH SarabunPSK" w:eastAsia="Angsana New" w:hAnsi="TH SarabunPSK" w:cs="TH SarabunPSK"/>
          <w:sz w:val="32"/>
          <w:szCs w:val="32"/>
        </w:rPr>
      </w:pPr>
      <w:r w:rsidRPr="00032727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032727">
        <w:rPr>
          <w:rFonts w:ascii="TH SarabunPSK" w:eastAsia="Angsana New" w:hAnsi="TH SarabunPSK" w:cs="TH SarabunPSK"/>
          <w:sz w:val="32"/>
          <w:szCs w:val="32"/>
          <w:cs/>
        </w:rPr>
        <w:t>สำนักงานเทศบาล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เมือง</w:t>
      </w:r>
      <w:r w:rsidRPr="00032727">
        <w:rPr>
          <w:rFonts w:ascii="TH SarabunPSK" w:eastAsia="Angsana New" w:hAnsi="TH SarabunPSK" w:cs="TH SarabunPSK"/>
          <w:sz w:val="32"/>
          <w:szCs w:val="32"/>
          <w:cs/>
        </w:rPr>
        <w:t>บึงกาฬ  (เทศบาล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เมือง</w:t>
      </w:r>
      <w:r w:rsidRPr="00032727">
        <w:rPr>
          <w:rFonts w:ascii="TH SarabunPSK" w:eastAsia="Angsana New" w:hAnsi="TH SarabunPSK" w:cs="TH SarabunPSK"/>
          <w:sz w:val="32"/>
          <w:szCs w:val="32"/>
          <w:cs/>
        </w:rPr>
        <w:t xml:space="preserve">ขนาดกลาง)  ตั้งอยู่ที่  เลขที่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571</w:t>
      </w:r>
      <w:r w:rsidRPr="00032727">
        <w:rPr>
          <w:rFonts w:ascii="TH SarabunPSK" w:eastAsia="Angsana New" w:hAnsi="TH SarabunPSK" w:cs="TH SarabunPSK"/>
          <w:sz w:val="32"/>
          <w:szCs w:val="32"/>
          <w:cs/>
        </w:rPr>
        <w:t xml:space="preserve">  หมู่ที่  1  ถนนชาญสินธุ์  </w:t>
      </w:r>
    </w:p>
    <w:p w14:paraId="0EF671DB" w14:textId="77777777" w:rsidR="00597E45" w:rsidRDefault="0066043B" w:rsidP="00597E45">
      <w:pPr>
        <w:tabs>
          <w:tab w:val="left" w:pos="709"/>
          <w:tab w:val="right" w:pos="8222"/>
        </w:tabs>
        <w:spacing w:after="0"/>
        <w:ind w:right="-1"/>
        <w:jc w:val="distribute"/>
        <w:rPr>
          <w:rFonts w:ascii="TH SarabunPSK" w:eastAsia="Angsana New" w:hAnsi="TH SarabunPSK" w:cs="TH SarabunPSK"/>
          <w:sz w:val="32"/>
          <w:szCs w:val="32"/>
        </w:rPr>
      </w:pPr>
      <w:r w:rsidRPr="00032727">
        <w:rPr>
          <w:rFonts w:ascii="TH SarabunPSK" w:eastAsia="Angsana New" w:hAnsi="TH SarabunPSK" w:cs="TH SarabunPSK"/>
          <w:sz w:val="32"/>
          <w:szCs w:val="32"/>
          <w:cs/>
        </w:rPr>
        <w:t>ตำบลบึงกาฬ  อำเภอเมืองบึงกาฬ  จังหวัดบึงกาฬ  โทรศัพท์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042 - 490878 </w:t>
      </w:r>
      <w:r w:rsidRPr="00032727">
        <w:rPr>
          <w:rFonts w:ascii="TH SarabunPSK" w:eastAsia="Angsana New" w:hAnsi="TH SarabunPSK" w:cs="TH SarabunPSK"/>
          <w:sz w:val="32"/>
          <w:szCs w:val="32"/>
          <w:cs/>
        </w:rPr>
        <w:t xml:space="preserve">โทรสาร  042 </w:t>
      </w:r>
      <w:r>
        <w:rPr>
          <w:rFonts w:ascii="TH SarabunPSK" w:eastAsia="Angsana New" w:hAnsi="TH SarabunPSK" w:cs="TH SarabunPSK"/>
          <w:sz w:val="32"/>
          <w:szCs w:val="32"/>
          <w:cs/>
        </w:rPr>
        <w:t>–</w:t>
      </w:r>
      <w:r w:rsidRPr="00032727">
        <w:rPr>
          <w:rFonts w:ascii="TH SarabunPSK" w:eastAsia="Angsana New" w:hAnsi="TH SarabunPSK" w:cs="TH SarabunPSK"/>
          <w:sz w:val="32"/>
          <w:szCs w:val="32"/>
          <w:cs/>
        </w:rPr>
        <w:t xml:space="preserve"> 491408</w:t>
      </w:r>
    </w:p>
    <w:p w14:paraId="7B3C116A" w14:textId="77777777" w:rsidR="00597E45" w:rsidRDefault="00597E45" w:rsidP="00597E45">
      <w:pPr>
        <w:tabs>
          <w:tab w:val="left" w:pos="709"/>
          <w:tab w:val="right" w:pos="8222"/>
        </w:tabs>
        <w:spacing w:after="0"/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766792">
        <w:rPr>
          <w:rFonts w:ascii="TH SarabunPSK" w:eastAsia="Angsana New" w:hAnsi="TH SarabunPSK" w:cs="TH SarabunPSK" w:hint="cs"/>
          <w:b/>
          <w:bCs/>
          <w:color w:val="FF0000"/>
          <w:sz w:val="32"/>
          <w:szCs w:val="32"/>
          <w:cs/>
        </w:rPr>
        <w:t>เดิม เทศบาลตำบลบึงกาฬ</w:t>
      </w:r>
    </w:p>
    <w:p w14:paraId="2AB2AAD7" w14:textId="6467675B" w:rsidR="006451E1" w:rsidRPr="0066043B" w:rsidRDefault="006451E1" w:rsidP="00597E45">
      <w:pPr>
        <w:tabs>
          <w:tab w:val="left" w:pos="709"/>
          <w:tab w:val="right" w:pos="8222"/>
        </w:tabs>
        <w:spacing w:after="0"/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043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0756E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66043B">
        <w:rPr>
          <w:rFonts w:ascii="TH SarabunIT๙" w:eastAsia="Angsana New" w:hAnsi="TH SarabunIT๙" w:cs="TH SarabunIT๙"/>
          <w:sz w:val="32"/>
          <w:szCs w:val="32"/>
        </w:rPr>
        <w:t xml:space="preserve">         </w:t>
      </w:r>
      <w:r w:rsidRPr="0066043B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1.2 </w:t>
      </w:r>
      <w:r w:rsidRPr="0066043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14:paraId="2350D213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</w:pP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         ภูมิประเทศของเทศบาลตำบลบึงกาฬ มีลักษณะเป็นที่ราบลุ่ม  มีแม่น้ำโขงไหลผ่าน  พื้นที่ส่วนใหญ่</w:t>
      </w:r>
    </w:p>
    <w:p w14:paraId="6E97DFD1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right="-1"/>
        <w:jc w:val="thaiDistribute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ใช้สำหรับอยู่อาศัยและค้าขาย      </w:t>
      </w:r>
    </w:p>
    <w:p w14:paraId="5372489D" w14:textId="77777777" w:rsidR="006451E1" w:rsidRPr="006451E1" w:rsidRDefault="006451E1" w:rsidP="009564FF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1.3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ลักษณะภูมิอากาศ</w:t>
      </w:r>
    </w:p>
    <w:p w14:paraId="62589A41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</w:pPr>
      <w:r w:rsidRPr="006451E1">
        <w:rPr>
          <w:rFonts w:ascii="TH SarabunIT๙" w:eastAsia="Angsana New" w:hAnsi="TH SarabunIT๙" w:cs="TH SarabunIT๙"/>
          <w:sz w:val="32"/>
          <w:szCs w:val="32"/>
        </w:rPr>
        <w:t xml:space="preserve">           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มีลักษณะอากาศจัดอยู่ในจำพวกฝนแถบร้อนและแห้งแล้ง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(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ธันวาคม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– 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มกราคม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) 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ในฤดูมรสุม </w:t>
      </w:r>
    </w:p>
    <w:p w14:paraId="7C22AD0A" w14:textId="77777777" w:rsidR="006451E1" w:rsidRPr="006451E1" w:rsidRDefault="006451E1" w:rsidP="009564FF">
      <w:pPr>
        <w:tabs>
          <w:tab w:val="left" w:pos="1134"/>
          <w:tab w:val="right" w:pos="8222"/>
        </w:tabs>
        <w:spacing w:after="0" w:line="240" w:lineRule="auto"/>
        <w:ind w:right="-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ตะวันออกเฉียงเหนือ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อุณหภูมิจะเริ่มลดในเดือนพฤศจิกายนและต่ำสุดในเดือนช่วงธันวาคมถึงเดือนมกราคม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ในช่วงเดือนมีนาคมถึงเดือนพฤษภาคมเป็นฤดูเปลี่ยนมรสุมเหนือ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อุณหภูมิจะสูงขึ้นอย่างรวดเร็วในเดือนมีนาคมและร้อนจัดในเดือนเมษายน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ในฤดูมรสุมตะวันตกเฉียงใต้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(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มิถุนายน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– 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กรกฎาคม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)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อุณหภูมิโดยทั่วไปจะลดลงในเดือนตุลาคมเป็นฤดูเปลี่ยนมรสุมใต้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FFFF"/>
          <w:cs/>
        </w:rPr>
        <w:t>อุณหภูมิจะเริ่มลดลงจนอากาศหนาวเย็น</w:t>
      </w:r>
    </w:p>
    <w:p w14:paraId="59555B62" w14:textId="77777777" w:rsidR="006451E1" w:rsidRPr="006451E1" w:rsidRDefault="006451E1" w:rsidP="009564FF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1.4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ลักษณะของดิน</w:t>
      </w:r>
    </w:p>
    <w:p w14:paraId="3A9F9718" w14:textId="77777777" w:rsidR="006451E1" w:rsidRPr="006451E1" w:rsidRDefault="006451E1" w:rsidP="009564FF">
      <w:pPr>
        <w:spacing w:after="0" w:line="240" w:lineRule="auto"/>
        <w:ind w:left="102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ลักษณะของดินในพื้นที่เป็นดินร่วน ดินเหนียว </w:t>
      </w:r>
    </w:p>
    <w:p w14:paraId="08F1DF46" w14:textId="77777777" w:rsidR="003D57E2" w:rsidRDefault="006451E1" w:rsidP="009564FF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 xml:space="preserve">          </w:t>
      </w:r>
    </w:p>
    <w:p w14:paraId="63FAD200" w14:textId="77777777" w:rsidR="003D57E2" w:rsidRDefault="003D57E2" w:rsidP="003D57E2">
      <w:pPr>
        <w:tabs>
          <w:tab w:val="left" w:pos="709"/>
          <w:tab w:val="right" w:pos="8222"/>
        </w:tabs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-4-</w:t>
      </w:r>
    </w:p>
    <w:p w14:paraId="17743B0E" w14:textId="59AA5521" w:rsidR="006451E1" w:rsidRPr="006451E1" w:rsidRDefault="003D57E2" w:rsidP="003D57E2">
      <w:pPr>
        <w:tabs>
          <w:tab w:val="left" w:pos="851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  <w:r w:rsidR="006451E1"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1.5 </w:t>
      </w:r>
      <w:r w:rsidR="006451E1"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ลักษณะของแหล่งน้ำ</w:t>
      </w:r>
    </w:p>
    <w:p w14:paraId="610A3890" w14:textId="77777777" w:rsidR="006451E1" w:rsidRPr="006451E1" w:rsidRDefault="006451E1" w:rsidP="009564FF">
      <w:pPr>
        <w:spacing w:after="0" w:line="240" w:lineRule="auto"/>
        <w:ind w:left="102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มีแหล่งน้ำธรรมชาติไหลผ่าน ได้แก่ แม่น้ำโขง  และหนองบึงกาฬ</w:t>
      </w:r>
    </w:p>
    <w:p w14:paraId="6028DA28" w14:textId="77777777" w:rsidR="006451E1" w:rsidRPr="006451E1" w:rsidRDefault="006451E1" w:rsidP="009564FF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1.6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ลักษณะของไม้และป่าไม้</w:t>
      </w:r>
    </w:p>
    <w:p w14:paraId="7378650F" w14:textId="311502FB" w:rsidR="006451E1" w:rsidRPr="006451E1" w:rsidRDefault="006451E1" w:rsidP="009564FF">
      <w:pPr>
        <w:spacing w:after="0" w:line="240" w:lineRule="auto"/>
        <w:ind w:left="102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ในเขตเทศบาลไม่มีป่าไม้  แต่มีต้นไม้ที่ชาวบ้านปลูกลักษณะของไม้เป็นไม้ยืนต้น  ผลัดใบ</w:t>
      </w:r>
    </w:p>
    <w:p w14:paraId="6CC9D321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>2.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ด้านการเมืองการปกครอง</w:t>
      </w:r>
    </w:p>
    <w:p w14:paraId="15B57B5F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เทศบาลได้จัดตั้งชุมชนในเขตเทศบาล  มีทั้งหมด  5  ชุมชน  แต่ละชุมชนมีกรรมการซึ่งเป็นตัวแทนของ</w:t>
      </w:r>
    </w:p>
    <w:p w14:paraId="6E4AB204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ชุมชน  ประชาชนมีส่วนร่วมในการจัดซื้อจัดจ้างของเทศบาล  ประชาชนให้ความร่วมมือด้านการเลือกตั้งเป็นอย่างดี ในการจัดทำแผนพัฒนาเทศบาล  ประชาชนให้ความร่วมมือเข้าร่วมประชุมรวมทั้งแสดงความคิดเห็นที่หลากหลาย</w:t>
      </w:r>
    </w:p>
    <w:p w14:paraId="735EC691" w14:textId="77777777" w:rsidR="00C06216" w:rsidRDefault="006451E1" w:rsidP="007E7503">
      <w:pPr>
        <w:tabs>
          <w:tab w:val="left" w:pos="709"/>
          <w:tab w:val="right" w:pos="8222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ส่งผลให้เทศบาลดำเนินการตามความต้องการของประชาชน  และประชาชนได้รับและมีส่วนร่วมในการพัฒนาเทศบาล  นอกจากนี้เทศบาลได้จัดโครงการอบรมศึกษาดูงาน  ของคณะผู้บริหาร  สมาชิกสภาเทศบาล  พนักงานเทศบาล อสม.  </w:t>
      </w:r>
    </w:p>
    <w:p w14:paraId="429C40BC" w14:textId="15F49001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และกรรมการชุมชน  ผู้ประกอบการร้านค้า  โครงการอื่นๆสำหรับประชาชนอีกหลายโครงการ  เพื่อนำความรู้และประสบการณ์ที่ได้รับมาพัฒนาเทศบาลให้เจริญเท่าเทียมกับเทศบาลอื่นๆ  </w:t>
      </w:r>
    </w:p>
    <w:p w14:paraId="7F6C3ABE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2.1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เขตการปกครอง</w:t>
      </w:r>
    </w:p>
    <w:p w14:paraId="7616920B" w14:textId="77777777" w:rsidR="006451E1" w:rsidRPr="006451E1" w:rsidRDefault="006451E1" w:rsidP="007E7503">
      <w:pPr>
        <w:spacing w:after="0" w:line="240" w:lineRule="auto"/>
        <w:ind w:left="102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เทศบาลตำบลบึงกาฬ  อำเภอเมืองบึงกาฬ  จังหวัดบึงกาฬ  จัดตั้งขึ้นตามพระราชบัญญัติเปลี่ยนแปลง</w:t>
      </w:r>
    </w:p>
    <w:p w14:paraId="5AED961F" w14:textId="77777777" w:rsidR="006451E1" w:rsidRPr="006451E1" w:rsidRDefault="006451E1" w:rsidP="00C0621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ฐานะของสุขาภิบาลเป็นเทศบาล  พ.ศ.  2542  มีผลบังคับใช้ตั้งแต่วันที่  25  พฤษภาคม  2542  ประกาศ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br/>
        <w:t>ในราชกิจจานุเบกษา  เล่มที่  116  ตอนที่  9  ก  ลงวันที่  24  กุมภาพันธ์  พ.ศ.  2542</w:t>
      </w:r>
    </w:p>
    <w:p w14:paraId="67A51347" w14:textId="77777777" w:rsidR="006451E1" w:rsidRPr="006451E1" w:rsidRDefault="006451E1" w:rsidP="007E7503">
      <w:pPr>
        <w:spacing w:after="0" w:line="240" w:lineRule="auto"/>
        <w:ind w:left="102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ปัจจุบันเทศบาลตำบลบึงกาฬ  มีพื้นที่ครอบคลุมบางส่วนของตำบลบึงกาฬ  และตำบลวิศิษฐ์  กล่าวคือ</w:t>
      </w:r>
    </w:p>
    <w:p w14:paraId="42E179D6" w14:textId="77777777" w:rsidR="006451E1" w:rsidRPr="006451E1" w:rsidRDefault="006451E1" w:rsidP="007E75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  1,2,3  ของตำบลบึงกาฬ  และหมู่  1,7  ของตำบลวิศิษฐ์  ตั้งอยู่ริมฝั่งแม่น้ำโขง  ตรงข้ามกับเมืองปากซัน  </w:t>
      </w:r>
    </w:p>
    <w:p w14:paraId="5F0BE7EC" w14:textId="77777777" w:rsidR="006451E1" w:rsidRPr="006451E1" w:rsidRDefault="006451E1" w:rsidP="00C0621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แขวงบลิคำไชย  ประทศสาธารณรัฐประชาธิปไตยประชาชนลาว  เป็นพื้นที่ราบ  เป็นศูนย์รวมการคมนาคมการพาณิชย์และที่อยู่อาศัย  มีพื้นที่  1.18  ตารางกิโลเมตร  อยู่ห่างจากจังหวัดหนองคายไปทางทิศตะวันออกเฉียงเหนือ  ประมาณ  136  กิโลเมตร  (ห่างจากกรุงเทพมหานคร  761  กิโลเมตร)  มีอาณาเขตดังนี้</w:t>
      </w:r>
    </w:p>
    <w:p w14:paraId="66CD3920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ทิศเหนือ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ติดกับแม่น้ำโขง</w:t>
      </w:r>
    </w:p>
    <w:p w14:paraId="6A156C25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ทิศตะวันตก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ติดกับตำบลวิศิษฐ์</w:t>
      </w:r>
    </w:p>
    <w:p w14:paraId="52E2BA61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ทิศตะวันออก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ติดกับตำบลบึงกาฬ</w:t>
      </w:r>
    </w:p>
    <w:p w14:paraId="5F150D81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ทิศใต้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ติดกับตำบลบึงกาฬ</w:t>
      </w:r>
    </w:p>
    <w:p w14:paraId="45B3E7C7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จำนวนหมู่บ้าน</w:t>
      </w:r>
    </w:p>
    <w:p w14:paraId="21CF95EF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หมู่ที่  1  ตำบลบึงกาฬ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ชื่อหมู่บ้าน/ชุมชน  บ้านบึงกาฬกลาง</w:t>
      </w:r>
    </w:p>
    <w:p w14:paraId="33B7C718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หมู่ที่  2  ตำบลบึงกาฬ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ชื่อหมู่บ้าน/ชุมชน  บ้านศรีโสภณ</w:t>
      </w:r>
    </w:p>
    <w:p w14:paraId="2C5DB252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หมู่ที่  3  ตำบลบึงกาฬ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ชื่อหมู่บ้าน/ชุมชน  บ้านบึงกาฬใต้</w:t>
      </w:r>
    </w:p>
    <w:p w14:paraId="218EBC06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หมู่ที่  1  ตำบลวิศิษฐ์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ชื่อหมู่บ้าน/ชุมชน  บ้านบึงกาฬเหนือ</w:t>
      </w:r>
    </w:p>
    <w:p w14:paraId="7BCFE98C" w14:textId="77777777" w:rsidR="006451E1" w:rsidRPr="006451E1" w:rsidRDefault="006451E1" w:rsidP="00C06216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หมู่ที่  7  ตำบลวิศิษฐ์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ชื่อหมู่บ้าน/ชุมชน  บ้านวิศิษฐ์</w:t>
      </w:r>
    </w:p>
    <w:p w14:paraId="723FA8FA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2.2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การเลือกตั้ง</w:t>
      </w:r>
    </w:p>
    <w:p w14:paraId="0F42683F" w14:textId="77777777" w:rsidR="006451E1" w:rsidRPr="006451E1" w:rsidRDefault="006451E1" w:rsidP="007E7503">
      <w:pPr>
        <w:spacing w:after="0" w:line="240" w:lineRule="auto"/>
        <w:ind w:left="1021" w:firstLine="72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เทศบาลได้แบ่งเขตการเลือกตั้งนายกเทศมนตรีตำบลบึงกาฬ  ทั้งเขตเทศบาลเป็น  1  เขต</w:t>
      </w:r>
    </w:p>
    <w:p w14:paraId="01A6023F" w14:textId="77777777" w:rsidR="006451E1" w:rsidRPr="006451E1" w:rsidRDefault="006451E1" w:rsidP="007E7503">
      <w:pPr>
        <w:spacing w:after="0" w:line="240" w:lineRule="auto"/>
        <w:ind w:left="1021" w:hanging="1021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เลือกตั้ง  สมาชิกสภาแบ่งออกเป็น  2  เขต  ดังนี้</w:t>
      </w:r>
    </w:p>
    <w:p w14:paraId="58B0D7B1" w14:textId="77777777" w:rsidR="006451E1" w:rsidRPr="006451E1" w:rsidRDefault="006451E1" w:rsidP="007E7503">
      <w:pPr>
        <w:spacing w:after="0" w:line="240" w:lineRule="auto"/>
        <w:ind w:left="1021" w:firstLine="720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เขตเลือกตั้งที่  1  ประกอบด้วย  ชุมชน</w:t>
      </w:r>
      <w:r w:rsidRPr="006451E1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Pr="006451E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บ้านบึงกาฬกลาง  บ้านศรีโสภณธรรมทาน          </w:t>
      </w:r>
    </w:p>
    <w:p w14:paraId="134F92F9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บ้านบึงกาฬใต้</w:t>
      </w:r>
    </w:p>
    <w:p w14:paraId="69AAC973" w14:textId="75F49820" w:rsidR="006451E1" w:rsidRPr="006451E1" w:rsidRDefault="006451E1" w:rsidP="00C06216">
      <w:pPr>
        <w:spacing w:after="0" w:line="240" w:lineRule="auto"/>
        <w:ind w:left="1021"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เขตเลือกตั้งที่  2  ประกอบด้วย  ชุมชน</w:t>
      </w:r>
      <w:r w:rsidRPr="006451E1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Pr="006451E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บ้านวิศิษฐ์  บ้านบึงกาฬเหนือ</w:t>
      </w:r>
    </w:p>
    <w:p w14:paraId="67E9EECB" w14:textId="77777777" w:rsidR="000756EB" w:rsidRDefault="000756EB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6389B9C" w14:textId="77777777" w:rsidR="000756EB" w:rsidRDefault="000756EB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87E8701" w14:textId="77777777" w:rsidR="000756EB" w:rsidRDefault="000756EB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C298C0C" w14:textId="77777777" w:rsidR="000756EB" w:rsidRPr="006451E1" w:rsidRDefault="000756EB" w:rsidP="000756EB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>-</w:t>
      </w:r>
      <w:r>
        <w:rPr>
          <w:rFonts w:ascii="TH SarabunIT๙" w:eastAsia="Angsana New" w:hAnsi="TH SarabunIT๙" w:cs="TH SarabunIT๙"/>
          <w:sz w:val="32"/>
          <w:szCs w:val="32"/>
        </w:rPr>
        <w:t>5</w:t>
      </w:r>
      <w:r w:rsidRPr="00C06216">
        <w:rPr>
          <w:rFonts w:ascii="TH SarabunIT๙" w:eastAsia="Angsana New" w:hAnsi="TH SarabunIT๙" w:cs="TH SarabunIT๙"/>
          <w:sz w:val="32"/>
          <w:szCs w:val="32"/>
        </w:rPr>
        <w:t>-</w:t>
      </w:r>
    </w:p>
    <w:p w14:paraId="57FF3930" w14:textId="04B680F9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>3.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ประชากร</w:t>
      </w:r>
    </w:p>
    <w:p w14:paraId="7541BC4D" w14:textId="77777777" w:rsidR="006451E1" w:rsidRPr="006451E1" w:rsidRDefault="006451E1" w:rsidP="00C06216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3.1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ข้อมูลเกี่ยวกับจำนวนประชากร</w:t>
      </w:r>
    </w:p>
    <w:p w14:paraId="75E1DC51" w14:textId="77777777" w:rsidR="006451E1" w:rsidRPr="006451E1" w:rsidRDefault="006451E1" w:rsidP="007E7503">
      <w:pPr>
        <w:spacing w:after="0" w:line="240" w:lineRule="auto"/>
        <w:ind w:left="1021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ประชากรทั้งสิ้น  จำนวน  4,453  คน แยกเป็นชาย  2,097  คน หญิง  2,356  คน (ข้อมูล </w:t>
      </w:r>
    </w:p>
    <w:p w14:paraId="74CE037D" w14:textId="77777777" w:rsidR="006451E1" w:rsidRPr="006451E1" w:rsidRDefault="006451E1" w:rsidP="007E7503">
      <w:pPr>
        <w:spacing w:after="120" w:line="240" w:lineRule="auto"/>
        <w:ind w:left="1021" w:hanging="102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ณ 13  เดือนมิถุนายน 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64"/>
        <w:gridCol w:w="1290"/>
        <w:gridCol w:w="1134"/>
        <w:gridCol w:w="1119"/>
        <w:gridCol w:w="1857"/>
      </w:tblGrid>
      <w:tr w:rsidR="006451E1" w:rsidRPr="006451E1" w14:paraId="62B9C5A1" w14:textId="77777777" w:rsidTr="0000196A">
        <w:trPr>
          <w:cantSplit/>
          <w:trHeight w:val="60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BA30" w14:textId="77777777" w:rsidR="006451E1" w:rsidRPr="006451E1" w:rsidRDefault="006451E1" w:rsidP="007E7503">
            <w:pPr>
              <w:spacing w:after="0" w:line="240" w:lineRule="auto"/>
              <w:ind w:left="1021" w:hanging="85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หมู่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8CF1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DAA8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4876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รวมคน)</w:t>
            </w:r>
          </w:p>
          <w:p w14:paraId="0D3F79CA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E039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หลังคาเรือน</w:t>
            </w:r>
          </w:p>
        </w:tc>
      </w:tr>
      <w:tr w:rsidR="006451E1" w:rsidRPr="006451E1" w14:paraId="724F0F07" w14:textId="77777777" w:rsidTr="0000196A">
        <w:trPr>
          <w:cantSplit/>
          <w:trHeight w:val="72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AE9F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CA47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C855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ชาย </w:t>
            </w:r>
          </w:p>
          <w:p w14:paraId="0E0823BF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1912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หญิง </w:t>
            </w:r>
          </w:p>
          <w:p w14:paraId="40DEBAB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6C33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AE15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6451E1" w:rsidRPr="006451E1" w14:paraId="7DEC559A" w14:textId="77777777" w:rsidTr="00001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709C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EE42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บึงกาฬกลาง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D2EC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9134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485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4D24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927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48918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685</w:t>
            </w:r>
          </w:p>
        </w:tc>
      </w:tr>
      <w:tr w:rsidR="006451E1" w:rsidRPr="006451E1" w14:paraId="2642A1CB" w14:textId="77777777" w:rsidTr="00001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E6C2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9D63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ศรีโสภณธรรมทาน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B8AA7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2D82C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317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EFF8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646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1D630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309</w:t>
            </w:r>
          </w:p>
        </w:tc>
      </w:tr>
      <w:tr w:rsidR="006451E1" w:rsidRPr="006451E1" w14:paraId="16C29EC2" w14:textId="77777777" w:rsidTr="00001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9E9E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043E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บึงกาฬใต้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68721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D735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183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EB40B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346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DCEC7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145</w:t>
            </w:r>
          </w:p>
        </w:tc>
      </w:tr>
      <w:tr w:rsidR="006451E1" w:rsidRPr="006451E1" w14:paraId="1A12F4E9" w14:textId="77777777" w:rsidTr="00001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32B2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B5A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บึงกาฬเหนือ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6D9C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9E99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555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41442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,012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A1B38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633</w:t>
            </w:r>
          </w:p>
        </w:tc>
      </w:tr>
      <w:tr w:rsidR="006451E1" w:rsidRPr="006451E1" w14:paraId="7D3AE82C" w14:textId="77777777" w:rsidTr="00001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3FA5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953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วิศิษฐ์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0B3D3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F6783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816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2FFD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1,522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D4FCB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873</w:t>
            </w:r>
          </w:p>
        </w:tc>
      </w:tr>
      <w:tr w:rsidR="006451E1" w:rsidRPr="006451E1" w14:paraId="23C09A5A" w14:textId="77777777" w:rsidTr="0000196A"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07C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right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2AB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right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9FE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2,097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73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  <w:r w:rsidRPr="006451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6451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356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3A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4,453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844F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2,645</w:t>
            </w:r>
          </w:p>
        </w:tc>
      </w:tr>
    </w:tbl>
    <w:p w14:paraId="011D5E19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3.2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ช่วงอายุและจำนวนประชากร</w:t>
      </w:r>
    </w:p>
    <w:p w14:paraId="5EAFA6B8" w14:textId="77777777" w:rsidR="006451E1" w:rsidRPr="006451E1" w:rsidRDefault="006451E1" w:rsidP="007E7503">
      <w:pPr>
        <w:tabs>
          <w:tab w:val="left" w:pos="1134"/>
          <w:tab w:val="right" w:pos="8222"/>
        </w:tabs>
        <w:spacing w:after="120" w:line="240" w:lineRule="auto"/>
        <w:ind w:left="1021" w:right="-1" w:hanging="851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เทศบาลตำบลบึงกาฬ  อำเภอเมืองบึงกาฬ  จังหวัดบึงกาฬ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560"/>
        <w:gridCol w:w="2409"/>
      </w:tblGrid>
      <w:tr w:rsidR="006451E1" w:rsidRPr="006451E1" w14:paraId="664289BB" w14:textId="77777777" w:rsidTr="0000196A">
        <w:tc>
          <w:tcPr>
            <w:tcW w:w="3652" w:type="dxa"/>
          </w:tcPr>
          <w:p w14:paraId="139BBF2F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0220F3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560" w:type="dxa"/>
          </w:tcPr>
          <w:p w14:paraId="41B6F0EE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2409" w:type="dxa"/>
          </w:tcPr>
          <w:p w14:paraId="2245AE75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451E1" w:rsidRPr="006451E1" w14:paraId="2ECEA7B8" w14:textId="77777777" w:rsidTr="0000196A">
        <w:tc>
          <w:tcPr>
            <w:tcW w:w="3652" w:type="dxa"/>
          </w:tcPr>
          <w:p w14:paraId="21AAB2DC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จำนวนประชากรเยาวชน</w:t>
            </w:r>
          </w:p>
        </w:tc>
        <w:tc>
          <w:tcPr>
            <w:tcW w:w="1559" w:type="dxa"/>
          </w:tcPr>
          <w:p w14:paraId="2C9C794A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403</w:t>
            </w:r>
          </w:p>
        </w:tc>
        <w:tc>
          <w:tcPr>
            <w:tcW w:w="1560" w:type="dxa"/>
          </w:tcPr>
          <w:p w14:paraId="09E5DDC8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429</w:t>
            </w:r>
          </w:p>
        </w:tc>
        <w:tc>
          <w:tcPr>
            <w:tcW w:w="2409" w:type="dxa"/>
          </w:tcPr>
          <w:p w14:paraId="527A0996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อายุต่ำกว่า  18  ปี</w:t>
            </w:r>
          </w:p>
        </w:tc>
      </w:tr>
      <w:tr w:rsidR="006451E1" w:rsidRPr="006451E1" w14:paraId="04B282D0" w14:textId="77777777" w:rsidTr="0000196A">
        <w:tc>
          <w:tcPr>
            <w:tcW w:w="3652" w:type="dxa"/>
          </w:tcPr>
          <w:p w14:paraId="49050AB8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559" w:type="dxa"/>
          </w:tcPr>
          <w:p w14:paraId="61791C9E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,360</w:t>
            </w:r>
          </w:p>
        </w:tc>
        <w:tc>
          <w:tcPr>
            <w:tcW w:w="1560" w:type="dxa"/>
          </w:tcPr>
          <w:p w14:paraId="7E4BC930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1,467</w:t>
            </w:r>
          </w:p>
        </w:tc>
        <w:tc>
          <w:tcPr>
            <w:tcW w:w="2409" w:type="dxa"/>
          </w:tcPr>
          <w:p w14:paraId="3C7236F1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อายุ  18-60  ปี</w:t>
            </w:r>
          </w:p>
        </w:tc>
      </w:tr>
      <w:tr w:rsidR="006451E1" w:rsidRPr="006451E1" w14:paraId="274CE1CA" w14:textId="77777777" w:rsidTr="0000196A">
        <w:tc>
          <w:tcPr>
            <w:tcW w:w="3652" w:type="dxa"/>
          </w:tcPr>
          <w:p w14:paraId="4F510F12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จำนวนประชากรผู้สูงอายุ</w:t>
            </w:r>
          </w:p>
        </w:tc>
        <w:tc>
          <w:tcPr>
            <w:tcW w:w="1559" w:type="dxa"/>
          </w:tcPr>
          <w:p w14:paraId="73BC1781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376</w:t>
            </w:r>
          </w:p>
        </w:tc>
        <w:tc>
          <w:tcPr>
            <w:tcW w:w="1560" w:type="dxa"/>
          </w:tcPr>
          <w:p w14:paraId="11DE9445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477</w:t>
            </w:r>
          </w:p>
        </w:tc>
        <w:tc>
          <w:tcPr>
            <w:tcW w:w="2409" w:type="dxa"/>
          </w:tcPr>
          <w:p w14:paraId="22EADDD4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อายุมากกว่า  60  ปี</w:t>
            </w:r>
          </w:p>
        </w:tc>
      </w:tr>
      <w:tr w:rsidR="006451E1" w:rsidRPr="006451E1" w14:paraId="03524356" w14:textId="77777777" w:rsidTr="0000196A">
        <w:tc>
          <w:tcPr>
            <w:tcW w:w="3652" w:type="dxa"/>
          </w:tcPr>
          <w:p w14:paraId="4B7EB8B5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5780C5AE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2,139</w:t>
            </w:r>
          </w:p>
        </w:tc>
        <w:tc>
          <w:tcPr>
            <w:tcW w:w="1560" w:type="dxa"/>
          </w:tcPr>
          <w:p w14:paraId="022C7A75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2,373</w:t>
            </w:r>
          </w:p>
        </w:tc>
        <w:tc>
          <w:tcPr>
            <w:tcW w:w="2409" w:type="dxa"/>
          </w:tcPr>
          <w:p w14:paraId="7F629099" w14:textId="77777777" w:rsidR="006451E1" w:rsidRPr="006451E1" w:rsidRDefault="006451E1" w:rsidP="007E7503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ทั้งสิ้น  4,512   คน</w:t>
            </w:r>
          </w:p>
        </w:tc>
      </w:tr>
    </w:tbl>
    <w:p w14:paraId="05EDE721" w14:textId="77777777" w:rsidR="006451E1" w:rsidRPr="006451E1" w:rsidRDefault="006451E1" w:rsidP="007E7503">
      <w:pPr>
        <w:tabs>
          <w:tab w:val="left" w:pos="1134"/>
          <w:tab w:val="right" w:pos="8222"/>
        </w:tabs>
        <w:spacing w:after="120" w:line="240" w:lineRule="auto"/>
        <w:ind w:left="1021" w:right="-1" w:hanging="851"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ข้อมูล  ณ  เดือนพฤษภาคม  2562</w:t>
      </w:r>
    </w:p>
    <w:p w14:paraId="12C888E7" w14:textId="77777777" w:rsidR="006451E1" w:rsidRPr="006451E1" w:rsidRDefault="006451E1" w:rsidP="00C06216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สภาพทางสังคม</w:t>
      </w:r>
    </w:p>
    <w:p w14:paraId="3238BAF6" w14:textId="7F6D3EC3" w:rsidR="006451E1" w:rsidRPr="006451E1" w:rsidRDefault="006451E1" w:rsidP="00C06216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4.1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การศึกษา</w:t>
      </w:r>
    </w:p>
    <w:p w14:paraId="45692AAC" w14:textId="77777777" w:rsidR="006451E1" w:rsidRPr="006451E1" w:rsidRDefault="006451E1" w:rsidP="00C06216">
      <w:pPr>
        <w:tabs>
          <w:tab w:val="left" w:pos="5040"/>
          <w:tab w:val="left" w:pos="7200"/>
          <w:tab w:val="left" w:pos="8100"/>
        </w:tabs>
        <w:spacing w:after="0" w:line="240" w:lineRule="auto"/>
        <w:ind w:left="709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 xml:space="preserve">โรงเรียนประถมศึกษา     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  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แห่ง ได้แก่</w:t>
      </w:r>
    </w:p>
    <w:p w14:paraId="6E96ECA0" w14:textId="77777777" w:rsidR="006451E1" w:rsidRPr="006451E1" w:rsidRDefault="006451E1" w:rsidP="007E7503">
      <w:pPr>
        <w:tabs>
          <w:tab w:val="left" w:pos="1843"/>
          <w:tab w:val="left" w:pos="1985"/>
          <w:tab w:val="left" w:pos="5040"/>
          <w:tab w:val="left" w:pos="7200"/>
          <w:tab w:val="left" w:pos="8100"/>
        </w:tabs>
        <w:spacing w:after="0" w:line="240" w:lineRule="auto"/>
        <w:ind w:left="709" w:hanging="851"/>
        <w:contextualSpacing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sz w:val="32"/>
          <w:szCs w:val="32"/>
        </w:rPr>
        <w:tab/>
        <w:t xml:space="preserve">1. 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โรงเรียนอนุบาลบึงกาฬวิศิษฐ์อำนวยศิลป์ 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จำนวนนักเรียนประมาณ    </w:t>
      </w:r>
      <w:r w:rsidRPr="006451E1">
        <w:rPr>
          <w:rFonts w:ascii="TH SarabunIT๙" w:eastAsia="Calibri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 1,100   คน</w:t>
      </w:r>
    </w:p>
    <w:p w14:paraId="2F009A15" w14:textId="77777777" w:rsidR="006451E1" w:rsidRPr="006451E1" w:rsidRDefault="006451E1" w:rsidP="007E7503">
      <w:pPr>
        <w:tabs>
          <w:tab w:val="left" w:pos="1843"/>
          <w:tab w:val="left" w:pos="1985"/>
          <w:tab w:val="left" w:pos="5040"/>
          <w:tab w:val="left" w:pos="7200"/>
          <w:tab w:val="left" w:pos="8100"/>
        </w:tabs>
        <w:spacing w:after="0" w:line="240" w:lineRule="auto"/>
        <w:ind w:left="709" w:hanging="851"/>
        <w:contextualSpacing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</w:rPr>
        <w:tab/>
        <w:t xml:space="preserve">2. 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โรงเรียนมหาไถ่ศึกษาบึงกาฬ 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จำนวนนักเรียนประมาณ    </w:t>
      </w:r>
      <w:r w:rsidRPr="006451E1"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 923   คน</w:t>
      </w:r>
    </w:p>
    <w:p w14:paraId="4523D718" w14:textId="77777777" w:rsidR="006451E1" w:rsidRPr="006451E1" w:rsidRDefault="006451E1" w:rsidP="007E7503">
      <w:pPr>
        <w:tabs>
          <w:tab w:val="left" w:pos="1418"/>
          <w:tab w:val="left" w:pos="5040"/>
          <w:tab w:val="left" w:pos="7200"/>
          <w:tab w:val="left" w:pos="8100"/>
        </w:tabs>
        <w:spacing w:after="0" w:line="240" w:lineRule="auto"/>
        <w:ind w:left="709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 xml:space="preserve">โรงเรียนมัธยมศึกษา 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แห่ง ได้แก่</w:t>
      </w:r>
    </w:p>
    <w:p w14:paraId="0AFF87CB" w14:textId="77777777" w:rsidR="006451E1" w:rsidRPr="006451E1" w:rsidRDefault="006451E1" w:rsidP="007E7503">
      <w:pPr>
        <w:tabs>
          <w:tab w:val="left" w:pos="1985"/>
          <w:tab w:val="left" w:pos="5040"/>
          <w:tab w:val="left" w:pos="7200"/>
          <w:tab w:val="left" w:pos="8100"/>
        </w:tabs>
        <w:spacing w:after="0" w:line="240" w:lineRule="auto"/>
        <w:ind w:left="709" w:hanging="851"/>
        <w:contextualSpacing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</w:rPr>
        <w:tab/>
        <w:t>1.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โรงเรียนบึงกาฬ 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จำนวนนักเรียนประมาณ    </w:t>
      </w:r>
      <w:r w:rsidRPr="006451E1">
        <w:rPr>
          <w:rFonts w:ascii="TH SarabunIT๙" w:eastAsia="Calibri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</w:rPr>
        <w:t xml:space="preserve"> 3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,000   คน</w:t>
      </w:r>
    </w:p>
    <w:p w14:paraId="08092295" w14:textId="77777777" w:rsidR="006451E1" w:rsidRPr="006451E1" w:rsidRDefault="006451E1" w:rsidP="007E7503">
      <w:pPr>
        <w:tabs>
          <w:tab w:val="left" w:pos="1985"/>
          <w:tab w:val="left" w:pos="5040"/>
          <w:tab w:val="left" w:pos="7200"/>
          <w:tab w:val="left" w:pos="8100"/>
        </w:tabs>
        <w:spacing w:after="120" w:line="240" w:lineRule="auto"/>
        <w:ind w:left="709" w:hanging="851"/>
        <w:contextualSpacing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(มัธยมศึกษาปีที่ 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>1-6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61806B92" w14:textId="77777777" w:rsidR="006451E1" w:rsidRPr="006451E1" w:rsidRDefault="006451E1" w:rsidP="007E7503">
      <w:pPr>
        <w:tabs>
          <w:tab w:val="left" w:pos="709"/>
        </w:tabs>
        <w:spacing w:after="120" w:line="240" w:lineRule="auto"/>
        <w:ind w:left="102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ศูนย์พัฒนาเด็กเล็กก่อนวัยเรียน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1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แห่ง ได้แก่</w:t>
      </w:r>
    </w:p>
    <w:p w14:paraId="5BD93F51" w14:textId="7F27D6E0" w:rsidR="006451E1" w:rsidRPr="006451E1" w:rsidRDefault="006451E1" w:rsidP="00C06216">
      <w:pPr>
        <w:tabs>
          <w:tab w:val="left" w:pos="5040"/>
          <w:tab w:val="left" w:pos="7200"/>
          <w:tab w:val="left" w:pos="8100"/>
        </w:tabs>
        <w:spacing w:after="0" w:line="240" w:lineRule="auto"/>
        <w:ind w:left="102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</w:rPr>
        <w:t xml:space="preserve">        1. 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ศูนย์พัฒนาเด็กเล็ก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เทศบาลตำบลบึงกาฬ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จำนวนนักเรียนประมาณ    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  120     คน</w:t>
      </w:r>
    </w:p>
    <w:p w14:paraId="385EE80F" w14:textId="682BF826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4.2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สาธารณสุข</w:t>
      </w:r>
    </w:p>
    <w:p w14:paraId="2BF954ED" w14:textId="77777777" w:rsidR="006451E1" w:rsidRPr="006451E1" w:rsidRDefault="006451E1" w:rsidP="007E7503">
      <w:pPr>
        <w:spacing w:after="0" w:line="240" w:lineRule="auto"/>
        <w:ind w:left="1021" w:hanging="454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โรงพยาบาลรัฐ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  <w:t>1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14:paraId="173BDAE5" w14:textId="77777777" w:rsidR="006451E1" w:rsidRPr="006451E1" w:rsidRDefault="006451E1" w:rsidP="00C06216">
      <w:pPr>
        <w:spacing w:after="0" w:line="240" w:lineRule="auto"/>
        <w:ind w:left="1021" w:hanging="454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ศูนย์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สุขภาพชุมชนเขตเมือง 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</w:rPr>
        <w:t>1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14:paraId="6E495203" w14:textId="77777777" w:rsidR="006451E1" w:rsidRPr="006451E1" w:rsidRDefault="006451E1" w:rsidP="00C06216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>4.3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อาชญากรรม</w:t>
      </w:r>
    </w:p>
    <w:p w14:paraId="0DDC4098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เทศบาลไม่มีเหตุอาชญากรรมเกิดขึ้น  แต่มีเหตุการณ์ลักขโมยทรัพย์สินประชาชน  และทำลาย</w:t>
      </w:r>
    </w:p>
    <w:p w14:paraId="55A6B24D" w14:textId="77777777" w:rsidR="006451E1" w:rsidRPr="006451E1" w:rsidRDefault="006451E1" w:rsidP="007E7503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ทรัพย์สินของราชการ  ซึ่งเทศบาลก็ได้ดำเนินการป้องกันการเกิดเหตุดังกล่าว  จากการสำรวจข้อมูลพื้นฐานพบว่าส่วนมากครัวเรือนมีการป้องกันอุบัติภัยอย่างถูกวิธี  มีความปลอดภัยในชีวิตและทรัพย์สิน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</w:p>
    <w:p w14:paraId="43D5ABF3" w14:textId="77777777" w:rsidR="000756EB" w:rsidRPr="006451E1" w:rsidRDefault="000756EB" w:rsidP="000756EB">
      <w:pPr>
        <w:spacing w:after="120" w:line="240" w:lineRule="auto"/>
        <w:ind w:left="1021" w:hanging="851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C06216">
        <w:rPr>
          <w:rFonts w:ascii="TH SarabunIT๙" w:eastAsia="Angsana New" w:hAnsi="TH SarabunIT๙" w:cs="TH SarabunIT๙"/>
          <w:sz w:val="32"/>
          <w:szCs w:val="32"/>
        </w:rPr>
        <w:lastRenderedPageBreak/>
        <w:t>-</w:t>
      </w:r>
      <w:r>
        <w:rPr>
          <w:rFonts w:ascii="TH SarabunIT๙" w:eastAsia="Angsana New" w:hAnsi="TH SarabunIT๙" w:cs="TH SarabunIT๙"/>
          <w:sz w:val="32"/>
          <w:szCs w:val="32"/>
        </w:rPr>
        <w:t>6</w:t>
      </w:r>
      <w:r w:rsidRPr="00C06216">
        <w:rPr>
          <w:rFonts w:ascii="TH SarabunIT๙" w:eastAsia="Angsana New" w:hAnsi="TH SarabunIT๙" w:cs="TH SarabunIT๙"/>
          <w:sz w:val="32"/>
          <w:szCs w:val="32"/>
        </w:rPr>
        <w:t>-</w:t>
      </w:r>
    </w:p>
    <w:p w14:paraId="77131ED1" w14:textId="77777777" w:rsidR="006451E1" w:rsidRPr="006451E1" w:rsidRDefault="006451E1" w:rsidP="00C06216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>4.3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ยาเสพติด</w:t>
      </w:r>
    </w:p>
    <w:p w14:paraId="339238E1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ปัญหายาเสพติดในชุมชนเทศบาล  จากการที่ทางสถานีตำรวจภูธรบึงกาฬได้แจ้งให้กับเทศบาลทราบ</w:t>
      </w:r>
    </w:p>
    <w:p w14:paraId="0B9CDA72" w14:textId="77777777" w:rsidR="006451E1" w:rsidRPr="006451E1" w:rsidRDefault="006451E1" w:rsidP="007E750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นั้นพบว่าในเขตเทศบาลมีผู้ที่ติดยาเสพติดแต่เมื่อเทียบกับพื้นที่อื่นถือว่าน้อยและยังไม่พบผู้ค้าเหตุผลก็เนื่องมาจากว่าได้รับความร่วมมือกับทางผู้นำ  ประชาชน  หน่วยงานของเทศบาลที่ช่วยสอดส่องดูแลอยู่เป็นประจำ  การแก้ไขปัญหาของเทศบาลสามารถทำได้เฉพาะตามอำนาจหน้าที่เท่านั้น  เช่น  การรณรงค์  การประชาสัมพันธ์  การแจ้งเบาะแส  การฝึกอบรมให้ความรู้  ถ้านอกเหนือจากอำนาจหน้าที่  ก็เป็นเรื่องของอำเภอหรือตำรวจแล้วแต่กรณี  ทั้งนี้  เทศบาลก็ได้ให้ความร่วมมือมาโดยตลอด</w:t>
      </w:r>
    </w:p>
    <w:p w14:paraId="1B74FE90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>4.4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การสังคมสงเคราะห์</w:t>
      </w:r>
    </w:p>
    <w:p w14:paraId="7256A829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เทศบาลได้ดำเนินการด้านสังคมสงเคราะห์  ดังนี้</w:t>
      </w:r>
    </w:p>
    <w:p w14:paraId="017E2289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(1)  ดำเนินการจ่ายเบี้ยยังชีพให้กับผู้สูงอายุ  ผู้พิการ  และผู้ป่วยเอดส์</w:t>
      </w:r>
    </w:p>
    <w:p w14:paraId="5EFF9C23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(2)  รับลงทะเบียนและประสานโครงการเงินอุดหนุนเพื่อการเลี้ยงดูเด็กแรกเกิด</w:t>
      </w:r>
    </w:p>
    <w:p w14:paraId="0F15D7AA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(3)  ประสานการทำบัตรผู้พิการ</w:t>
      </w:r>
    </w:p>
    <w:p w14:paraId="30E99803" w14:textId="42803BA6" w:rsidR="00C06216" w:rsidRPr="006451E1" w:rsidRDefault="006451E1" w:rsidP="000756EB">
      <w:pPr>
        <w:spacing w:after="120" w:line="240" w:lineRule="auto"/>
        <w:ind w:left="1021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(4)  โครงการช่วยเหลือผู้ยากจน  ยากไร้  รายได้น้อย  และผู้ด้อยโอกาสไร้ที่พึ่ง</w:t>
      </w:r>
    </w:p>
    <w:p w14:paraId="05D5FCB4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>5.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ระบบบริการพื้นฐาน</w:t>
      </w:r>
    </w:p>
    <w:p w14:paraId="7D4C2F59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5.1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การคมนาคมขนส่ง</w:t>
      </w:r>
    </w:p>
    <w:p w14:paraId="6EC15EBE" w14:textId="77777777" w:rsidR="006451E1" w:rsidRPr="006451E1" w:rsidRDefault="006451E1" w:rsidP="007E7503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451E1">
        <w:rPr>
          <w:rFonts w:ascii="TH SarabunIT๙" w:eastAsia="Calibri" w:hAnsi="TH SarabunIT๙" w:cs="TH SarabunIT๙"/>
          <w:sz w:val="32"/>
          <w:szCs w:val="32"/>
          <w:cs/>
        </w:rPr>
        <w:t>สภาพถนนปัจจุบัน  เทศบาลตำบลบึงกาฬสามารถติดต่อระหว่างชุมชนได้สะดวก  โดย</w:t>
      </w:r>
    </w:p>
    <w:p w14:paraId="0B5C9125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เส้นทางคมนาคมสายสำคัญที่สามารถเชื่อมโยงกับพื้นที่ใกล้เคียงดังนี้</w:t>
      </w:r>
    </w:p>
    <w:p w14:paraId="7938DE21" w14:textId="77777777" w:rsidR="006451E1" w:rsidRPr="006451E1" w:rsidRDefault="006451E1" w:rsidP="007E7503">
      <w:pPr>
        <w:numPr>
          <w:ilvl w:val="0"/>
          <w:numId w:val="1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451E1">
        <w:rPr>
          <w:rFonts w:ascii="TH SarabunIT๙" w:eastAsia="Calibri" w:hAnsi="TH SarabunIT๙" w:cs="TH SarabunIT๙"/>
          <w:sz w:val="32"/>
          <w:szCs w:val="32"/>
          <w:cs/>
        </w:rPr>
        <w:t xml:space="preserve">ทางหลวงแผ่นดินหมายเลข  212  เป็นเส้นทางสำหรับการเดินทางไปอำเภอปากคาด  </w:t>
      </w:r>
    </w:p>
    <w:p w14:paraId="15AE7FD8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อำเภอโพนพิสัย  อำเภอเมืองหนองคาย</w:t>
      </w:r>
    </w:p>
    <w:p w14:paraId="626B2BA7" w14:textId="77777777" w:rsidR="006451E1" w:rsidRPr="006451E1" w:rsidRDefault="006451E1" w:rsidP="007E7503">
      <w:pPr>
        <w:numPr>
          <w:ilvl w:val="0"/>
          <w:numId w:val="1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451E1">
        <w:rPr>
          <w:rFonts w:ascii="TH SarabunIT๙" w:eastAsia="Calibri" w:hAnsi="TH SarabunIT๙" w:cs="TH SarabunIT๙"/>
          <w:sz w:val="32"/>
          <w:szCs w:val="32"/>
          <w:cs/>
        </w:rPr>
        <w:t xml:space="preserve">ทางหลวงแผ่นดินหมายเลข  212  เป็นเส้นทางสำหรับการเดินทางไปยังอำเภอบุ่งคล้า  </w:t>
      </w:r>
    </w:p>
    <w:p w14:paraId="4476899F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อำเภอบ้านแพง  จังหวัดนครพนม</w:t>
      </w:r>
    </w:p>
    <w:p w14:paraId="128A7E71" w14:textId="77777777" w:rsidR="006451E1" w:rsidRPr="006451E1" w:rsidRDefault="006451E1" w:rsidP="007E7503">
      <w:pPr>
        <w:numPr>
          <w:ilvl w:val="0"/>
          <w:numId w:val="1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451E1">
        <w:rPr>
          <w:rFonts w:ascii="TH SarabunIT๙" w:eastAsia="Calibri" w:hAnsi="TH SarabunIT๙" w:cs="TH SarabunIT๙"/>
          <w:sz w:val="32"/>
          <w:szCs w:val="32"/>
          <w:cs/>
        </w:rPr>
        <w:t xml:space="preserve">ทางหลวงแผ่นดินหมายเลข  222  เป็นเส้นทางสำหรับการเดินทางไปยังอำเภอศรีวิไล  </w:t>
      </w:r>
    </w:p>
    <w:p w14:paraId="66217B2F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อำเภอเซกา  อำเภอบ้านม่วง  จังหวัดสกลนคร</w:t>
      </w:r>
    </w:p>
    <w:p w14:paraId="2D7F9484" w14:textId="77777777" w:rsidR="006451E1" w:rsidRPr="006451E1" w:rsidRDefault="006451E1" w:rsidP="007E7503">
      <w:pPr>
        <w:spacing w:after="0" w:line="240" w:lineRule="auto"/>
        <w:ind w:left="1800" w:hanging="851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451E1">
        <w:rPr>
          <w:rFonts w:ascii="TH SarabunIT๙" w:eastAsia="Calibri" w:hAnsi="TH SarabunIT๙" w:cs="TH SarabunIT๙"/>
          <w:sz w:val="32"/>
          <w:szCs w:val="32"/>
          <w:cs/>
        </w:rPr>
        <w:t>ในส่วนของปัญหาทางด้านคมนาคมและขนส่ง  เป็นปัญหาของระบบและโครงข่ายถนนใน</w:t>
      </w:r>
    </w:p>
    <w:p w14:paraId="6EAE9B55" w14:textId="314BA1D9" w:rsidR="006451E1" w:rsidRPr="006451E1" w:rsidRDefault="006451E1" w:rsidP="00C06216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ปัจจุบัน  ตลอดจนปัญหาการจราจรและอุบัติเหตุต่างๆที่เกิดจากการคมนาคมและขนส่ง</w:t>
      </w:r>
    </w:p>
    <w:p w14:paraId="3B89ECFD" w14:textId="77777777" w:rsidR="006451E1" w:rsidRPr="006451E1" w:rsidRDefault="006451E1" w:rsidP="007E750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สภาพถนน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โดยส่วนใหญ่พื้นผิวจราจรบนถนนสายหลักอยู่ในสภาพดี  บริเวณถนนในชุมชนซึ่งมี</w:t>
      </w:r>
    </w:p>
    <w:p w14:paraId="355568F9" w14:textId="77777777" w:rsidR="006451E1" w:rsidRPr="006451E1" w:rsidRDefault="006451E1" w:rsidP="007E7503">
      <w:pPr>
        <w:spacing w:after="0" w:line="240" w:lineRule="auto"/>
        <w:ind w:left="1021" w:hanging="102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ขนาดเขตทางคับแคบ  ในปีที่ผ่านมาเทศบาลตำบลบึงกาฬ  ได้ปรับปรุงระบบท่อระบายน้ำ  และถนนให้มีขนาด</w:t>
      </w:r>
    </w:p>
    <w:p w14:paraId="28A8E1BD" w14:textId="77777777" w:rsidR="006451E1" w:rsidRPr="006451E1" w:rsidRDefault="006451E1" w:rsidP="007E75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กว้างขึ้น  เพื่อแก้ไขปัญหาการจราจร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เพิ่มทางเท้า  ไหล่ทางและซ่อมบำรุงสภาพพื้นผิวจราจรให้อยู่ในสภาพดี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br/>
        <w:t xml:space="preserve">เพื่อรองรับการขยายตัวของชุมชน  </w:t>
      </w:r>
    </w:p>
    <w:p w14:paraId="71E8DBDC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ระบบและโครงข่ายถนน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การเชื่อมโยงการจราจรระหว่างถนนแต่ละสาย  มีถนนทั้งหมด  รวม</w:t>
      </w:r>
    </w:p>
    <w:p w14:paraId="0D477CB6" w14:textId="77777777" w:rsidR="006451E1" w:rsidRPr="006451E1" w:rsidRDefault="006451E1" w:rsidP="007E7503">
      <w:pPr>
        <w:spacing w:after="0" w:line="240" w:lineRule="auto"/>
        <w:ind w:left="1021" w:hanging="102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ระยะทาง 13.65  กิโลเมตร  ในปัจจุบันเทศบาลตำบลบึงกาฬ  มีโครงการปรับปรุงระบบถนน  ระบบระบายน้ำเพื่อ</w:t>
      </w:r>
    </w:p>
    <w:p w14:paraId="0A881A47" w14:textId="77777777" w:rsidR="006451E1" w:rsidRPr="006451E1" w:rsidRDefault="006451E1" w:rsidP="007E7503">
      <w:pPr>
        <w:spacing w:after="0" w:line="240" w:lineRule="auto"/>
        <w:ind w:left="1021" w:hanging="102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แก้ไขปัญหาน้ำท่วมขัง  โดยกำหนดแนวทางเพื่อรองรับและเชื่อมต่อการคมนาคมให้เป็นระบบและมีโครงข่ายที่ดีขึ้น</w:t>
      </w:r>
    </w:p>
    <w:p w14:paraId="2264C633" w14:textId="4C7D2685" w:rsidR="006451E1" w:rsidRDefault="006451E1" w:rsidP="007E7503">
      <w:pPr>
        <w:spacing w:after="0" w:line="240" w:lineRule="auto"/>
        <w:ind w:left="1021" w:hanging="102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มีถนนลาดยางแอลฟัลท์ ถนนคอนกรีตเสริมเหล็กและถนนลูกรัง</w:t>
      </w:r>
    </w:p>
    <w:p w14:paraId="783BA6A3" w14:textId="2374B1C1" w:rsidR="000756EB" w:rsidRDefault="000756EB" w:rsidP="007E7503">
      <w:pPr>
        <w:spacing w:after="0" w:line="240" w:lineRule="auto"/>
        <w:ind w:left="1021" w:hanging="1021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ED3FA60" w14:textId="647577DB" w:rsidR="000756EB" w:rsidRDefault="000756EB" w:rsidP="007E7503">
      <w:pPr>
        <w:spacing w:after="0" w:line="240" w:lineRule="auto"/>
        <w:ind w:left="1021" w:hanging="1021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98402E0" w14:textId="286EF796" w:rsidR="000756EB" w:rsidRDefault="000756EB" w:rsidP="007E7503">
      <w:pPr>
        <w:spacing w:after="0" w:line="240" w:lineRule="auto"/>
        <w:ind w:left="1021" w:hanging="1021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41CEF69" w14:textId="251978A5" w:rsidR="000756EB" w:rsidRDefault="000756EB" w:rsidP="007E7503">
      <w:pPr>
        <w:spacing w:after="0" w:line="240" w:lineRule="auto"/>
        <w:ind w:left="1021" w:hanging="1021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D362230" w14:textId="00CA79E3" w:rsidR="000756EB" w:rsidRDefault="000756EB" w:rsidP="007E7503">
      <w:pPr>
        <w:spacing w:after="0" w:line="240" w:lineRule="auto"/>
        <w:ind w:left="1021" w:hanging="1021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2B2A2E6" w14:textId="4A203C8E" w:rsidR="000756EB" w:rsidRDefault="000756EB" w:rsidP="007E7503">
      <w:pPr>
        <w:spacing w:after="0" w:line="240" w:lineRule="auto"/>
        <w:ind w:left="1021" w:hanging="1021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1BFE149" w14:textId="77777777" w:rsidR="000756EB" w:rsidRPr="006451E1" w:rsidRDefault="000756EB" w:rsidP="007E7503">
      <w:pPr>
        <w:spacing w:after="0" w:line="240" w:lineRule="auto"/>
        <w:ind w:left="1021" w:hanging="1021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F14530B" w14:textId="49329538" w:rsidR="006451E1" w:rsidRPr="006451E1" w:rsidRDefault="000756EB" w:rsidP="000756EB">
      <w:pPr>
        <w:spacing w:after="0" w:line="240" w:lineRule="auto"/>
        <w:ind w:left="1021" w:hanging="85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-7-</w:t>
      </w:r>
    </w:p>
    <w:tbl>
      <w:tblPr>
        <w:tblW w:w="904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4"/>
        <w:gridCol w:w="642"/>
        <w:gridCol w:w="1275"/>
        <w:gridCol w:w="1560"/>
        <w:gridCol w:w="1383"/>
        <w:gridCol w:w="1350"/>
        <w:gridCol w:w="1350"/>
      </w:tblGrid>
      <w:tr w:rsidR="006451E1" w:rsidRPr="006451E1" w14:paraId="2BE90FC8" w14:textId="77777777" w:rsidTr="0000196A">
        <w:trPr>
          <w:trHeight w:val="1472"/>
        </w:trPr>
        <w:tc>
          <w:tcPr>
            <w:tcW w:w="851" w:type="dxa"/>
            <w:vAlign w:val="center"/>
          </w:tcPr>
          <w:p w14:paraId="19C28F89" w14:textId="77777777" w:rsidR="006451E1" w:rsidRPr="006451E1" w:rsidRDefault="006451E1" w:rsidP="007E7503">
            <w:pPr>
              <w:keepNext/>
              <w:keepLines/>
              <w:spacing w:after="0" w:line="240" w:lineRule="auto"/>
              <w:ind w:left="1021" w:hanging="851"/>
              <w:jc w:val="center"/>
              <w:outlineLvl w:val="2"/>
              <w:rPr>
                <w:rFonts w:ascii="TH SarabunIT๙" w:eastAsia="Angsana New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276" w:type="dxa"/>
            <w:gridSpan w:val="2"/>
          </w:tcPr>
          <w:p w14:paraId="580939A2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74F4E4E6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275" w:type="dxa"/>
          </w:tcPr>
          <w:p w14:paraId="71FE3EB7" w14:textId="77777777" w:rsidR="006451E1" w:rsidRPr="006451E1" w:rsidRDefault="006451E1" w:rsidP="007E7503">
            <w:pPr>
              <w:spacing w:after="0" w:line="240" w:lineRule="auto"/>
              <w:ind w:left="1021" w:hanging="988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41B8F9BA" w14:textId="77777777" w:rsidR="006451E1" w:rsidRPr="006451E1" w:rsidRDefault="006451E1" w:rsidP="007E7503">
            <w:pPr>
              <w:spacing w:after="0" w:line="240" w:lineRule="auto"/>
              <w:ind w:left="33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 ทางรวม (สาย)</w:t>
            </w:r>
          </w:p>
        </w:tc>
        <w:tc>
          <w:tcPr>
            <w:tcW w:w="1560" w:type="dxa"/>
            <w:vAlign w:val="center"/>
          </w:tcPr>
          <w:p w14:paraId="70512929" w14:textId="77777777" w:rsidR="006451E1" w:rsidRPr="006451E1" w:rsidRDefault="006451E1" w:rsidP="007E7503">
            <w:pPr>
              <w:spacing w:after="0" w:line="240" w:lineRule="auto"/>
              <w:ind w:left="34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ถนนลาดยางแอสฟัลส์(สาย)</w:t>
            </w:r>
          </w:p>
        </w:tc>
        <w:tc>
          <w:tcPr>
            <w:tcW w:w="1383" w:type="dxa"/>
          </w:tcPr>
          <w:p w14:paraId="74A50CDE" w14:textId="77777777" w:rsidR="006451E1" w:rsidRPr="006451E1" w:rsidRDefault="006451E1" w:rsidP="007E7503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ถนนคอนกรีต</w:t>
            </w:r>
          </w:p>
          <w:p w14:paraId="7AEB8DF7" w14:textId="77777777" w:rsidR="006451E1" w:rsidRPr="006451E1" w:rsidRDefault="006451E1" w:rsidP="007E7503">
            <w:pPr>
              <w:spacing w:after="0" w:line="240" w:lineRule="auto"/>
              <w:ind w:left="175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เสริมเหล็ก(สาย)</w:t>
            </w:r>
          </w:p>
        </w:tc>
        <w:tc>
          <w:tcPr>
            <w:tcW w:w="1350" w:type="dxa"/>
            <w:vAlign w:val="center"/>
          </w:tcPr>
          <w:p w14:paraId="39B23D88" w14:textId="77777777" w:rsidR="006451E1" w:rsidRPr="006451E1" w:rsidRDefault="006451E1" w:rsidP="007E7503">
            <w:pPr>
              <w:spacing w:after="0" w:line="240" w:lineRule="auto"/>
              <w:ind w:left="6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ถนนลูกรัง(สาย)</w:t>
            </w:r>
          </w:p>
        </w:tc>
        <w:tc>
          <w:tcPr>
            <w:tcW w:w="1350" w:type="dxa"/>
          </w:tcPr>
          <w:p w14:paraId="05EF6D8A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ทางลำลอง</w:t>
            </w:r>
          </w:p>
          <w:p w14:paraId="4D4A0686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(สาย)</w:t>
            </w:r>
          </w:p>
        </w:tc>
      </w:tr>
      <w:tr w:rsidR="006451E1" w:rsidRPr="006451E1" w14:paraId="13425297" w14:textId="77777777" w:rsidTr="0000196A">
        <w:tc>
          <w:tcPr>
            <w:tcW w:w="851" w:type="dxa"/>
          </w:tcPr>
          <w:p w14:paraId="270F41FA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gridSpan w:val="2"/>
          </w:tcPr>
          <w:p w14:paraId="0F62D0E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บึงกาฬ</w:t>
            </w:r>
          </w:p>
        </w:tc>
        <w:tc>
          <w:tcPr>
            <w:tcW w:w="1275" w:type="dxa"/>
          </w:tcPr>
          <w:p w14:paraId="5CF46FBA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</w:tcPr>
          <w:p w14:paraId="286F158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83" w:type="dxa"/>
          </w:tcPr>
          <w:p w14:paraId="489A9A0A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350" w:type="dxa"/>
          </w:tcPr>
          <w:p w14:paraId="6E1446F9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1AF3BA6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451E1" w:rsidRPr="006451E1" w14:paraId="652A23F7" w14:textId="77777777" w:rsidTr="0000196A">
        <w:tc>
          <w:tcPr>
            <w:tcW w:w="851" w:type="dxa"/>
          </w:tcPr>
          <w:p w14:paraId="72673089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  <w:gridSpan w:val="2"/>
          </w:tcPr>
          <w:p w14:paraId="7BBDF51F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บึงกาฬ</w:t>
            </w:r>
          </w:p>
        </w:tc>
        <w:tc>
          <w:tcPr>
            <w:tcW w:w="1275" w:type="dxa"/>
          </w:tcPr>
          <w:p w14:paraId="4171A21E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560" w:type="dxa"/>
          </w:tcPr>
          <w:p w14:paraId="3F653C7A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83" w:type="dxa"/>
          </w:tcPr>
          <w:p w14:paraId="29CDFD85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350" w:type="dxa"/>
          </w:tcPr>
          <w:p w14:paraId="5E83B20E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7D529BA6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451E1" w:rsidRPr="006451E1" w14:paraId="11A065A6" w14:textId="77777777" w:rsidTr="0000196A">
        <w:tc>
          <w:tcPr>
            <w:tcW w:w="851" w:type="dxa"/>
          </w:tcPr>
          <w:p w14:paraId="1CB2B3E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gridSpan w:val="2"/>
          </w:tcPr>
          <w:p w14:paraId="0EAC00A8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บึงกาฬ</w:t>
            </w:r>
          </w:p>
        </w:tc>
        <w:tc>
          <w:tcPr>
            <w:tcW w:w="1275" w:type="dxa"/>
          </w:tcPr>
          <w:p w14:paraId="77A1E3C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14:paraId="18AD2736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83" w:type="dxa"/>
          </w:tcPr>
          <w:p w14:paraId="45C60048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50" w:type="dxa"/>
          </w:tcPr>
          <w:p w14:paraId="5805B6C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6E42BED8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451E1" w:rsidRPr="006451E1" w14:paraId="57A549DC" w14:textId="77777777" w:rsidTr="0000196A">
        <w:tc>
          <w:tcPr>
            <w:tcW w:w="851" w:type="dxa"/>
          </w:tcPr>
          <w:p w14:paraId="51684A79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gridSpan w:val="2"/>
          </w:tcPr>
          <w:p w14:paraId="28FDF480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วิศิษฐ์</w:t>
            </w:r>
          </w:p>
        </w:tc>
        <w:tc>
          <w:tcPr>
            <w:tcW w:w="1275" w:type="dxa"/>
          </w:tcPr>
          <w:p w14:paraId="3199A599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1560" w:type="dxa"/>
          </w:tcPr>
          <w:p w14:paraId="6E72A2EA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83" w:type="dxa"/>
          </w:tcPr>
          <w:p w14:paraId="3EE0DE06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1350" w:type="dxa"/>
          </w:tcPr>
          <w:p w14:paraId="53B25F20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7CF82B62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451E1" w:rsidRPr="006451E1" w14:paraId="6239923E" w14:textId="77777777" w:rsidTr="0000196A">
        <w:tc>
          <w:tcPr>
            <w:tcW w:w="851" w:type="dxa"/>
          </w:tcPr>
          <w:p w14:paraId="7B0F4F1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76" w:type="dxa"/>
            <w:gridSpan w:val="2"/>
          </w:tcPr>
          <w:p w14:paraId="155B15B5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วิศิษฐ์</w:t>
            </w:r>
          </w:p>
        </w:tc>
        <w:tc>
          <w:tcPr>
            <w:tcW w:w="1275" w:type="dxa"/>
          </w:tcPr>
          <w:p w14:paraId="625C7221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</w:tcPr>
          <w:p w14:paraId="0F9350BB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83" w:type="dxa"/>
          </w:tcPr>
          <w:p w14:paraId="218CC943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350" w:type="dxa"/>
          </w:tcPr>
          <w:p w14:paraId="3111D31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13DB6189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451E1" w:rsidRPr="006451E1" w14:paraId="14BD71C9" w14:textId="77777777" w:rsidTr="0000196A">
        <w:trPr>
          <w:cantSplit/>
          <w:trHeight w:val="405"/>
        </w:trPr>
        <w:tc>
          <w:tcPr>
            <w:tcW w:w="851" w:type="dxa"/>
          </w:tcPr>
          <w:p w14:paraId="55AC4DAE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2"/>
          </w:tcPr>
          <w:p w14:paraId="4E2D0166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F9B8331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1560" w:type="dxa"/>
          </w:tcPr>
          <w:p w14:paraId="7C04C02B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5D4D3BD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1350" w:type="dxa"/>
          </w:tcPr>
          <w:p w14:paraId="76FE6C11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984BFC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451E1" w:rsidRPr="006451E1" w14:paraId="7A9C66AD" w14:textId="77777777" w:rsidTr="0000196A">
        <w:trPr>
          <w:cantSplit/>
          <w:trHeight w:val="405"/>
        </w:trPr>
        <w:tc>
          <w:tcPr>
            <w:tcW w:w="1485" w:type="dxa"/>
            <w:gridSpan w:val="2"/>
          </w:tcPr>
          <w:p w14:paraId="42C2EC9C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17" w:type="dxa"/>
            <w:gridSpan w:val="2"/>
          </w:tcPr>
          <w:p w14:paraId="4AFBE62D" w14:textId="77777777" w:rsidR="006451E1" w:rsidRPr="006451E1" w:rsidRDefault="006451E1" w:rsidP="007E7503">
            <w:pPr>
              <w:spacing w:after="0" w:line="240" w:lineRule="auto"/>
              <w:ind w:left="250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ถนนเชื่อมระหว่างตำบล</w:t>
            </w:r>
          </w:p>
        </w:tc>
        <w:tc>
          <w:tcPr>
            <w:tcW w:w="1560" w:type="dxa"/>
          </w:tcPr>
          <w:p w14:paraId="3CBA2D75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383" w:type="dxa"/>
          </w:tcPr>
          <w:p w14:paraId="4D6EA490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</w:tcPr>
          <w:p w14:paraId="28AC17F5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D1FDE3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6451E1" w:rsidRPr="006451E1" w14:paraId="08D884CF" w14:textId="77777777" w:rsidTr="0000196A">
        <w:trPr>
          <w:cantSplit/>
          <w:trHeight w:val="960"/>
        </w:trPr>
        <w:tc>
          <w:tcPr>
            <w:tcW w:w="1485" w:type="dxa"/>
            <w:gridSpan w:val="2"/>
          </w:tcPr>
          <w:p w14:paraId="5D1BE95E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17" w:type="dxa"/>
            <w:gridSpan w:val="2"/>
          </w:tcPr>
          <w:p w14:paraId="12D491FE" w14:textId="77777777" w:rsidR="006451E1" w:rsidRPr="006451E1" w:rsidRDefault="006451E1" w:rsidP="007E7503">
            <w:pPr>
              <w:spacing w:after="0" w:line="240" w:lineRule="auto"/>
              <w:ind w:left="250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ถนนในการรับผิดชอบของหน่วยงานอื่น</w:t>
            </w:r>
          </w:p>
        </w:tc>
        <w:tc>
          <w:tcPr>
            <w:tcW w:w="1560" w:type="dxa"/>
          </w:tcPr>
          <w:p w14:paraId="7FF184C0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83" w:type="dxa"/>
          </w:tcPr>
          <w:p w14:paraId="6F7EC4E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</w:tcPr>
          <w:p w14:paraId="6D544481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4D4F56F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</w:tbl>
    <w:p w14:paraId="756BB8BC" w14:textId="77777777" w:rsidR="006451E1" w:rsidRPr="006451E1" w:rsidRDefault="006451E1" w:rsidP="007E7503">
      <w:pPr>
        <w:tabs>
          <w:tab w:val="left" w:pos="1134"/>
          <w:tab w:val="right" w:pos="8222"/>
        </w:tabs>
        <w:spacing w:after="12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5.2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การไฟฟ้า</w:t>
      </w:r>
    </w:p>
    <w:p w14:paraId="4CA68732" w14:textId="16F645E2" w:rsidR="00C06216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รับผิดชอบและดำเนินการโดยการไฟฟ้าส่วนภูมิภาคจังหวัดบึงกาฬ  ระบบไฟฟ้าในปัจจุบันมีกำลังไฟฟ้า</w:t>
      </w:r>
    </w:p>
    <w:p w14:paraId="1636722E" w14:textId="77777777" w:rsidR="006451E1" w:rsidRPr="006451E1" w:rsidRDefault="006451E1" w:rsidP="00C0621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เพียงพอต่อความต้องการของชุมชน  ซึ่งปัจจุบันความต้องการกำลังไฟฟ้าสูงสุด  9.5 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MVA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แต่สถานีไฟฟ้าบึงกาฬ สามารถรองรับความต้องการกำลังไฟฟ้าสูงสุดได้ถึง 50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 xml:space="preserve"> MVA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ดังนั้นไฟฟ้าที่มีในปัจจุบันสามารถรองรับความต้องการในอนาคตได้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41C7137F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5.3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การประปา</w:t>
      </w:r>
    </w:p>
    <w:p w14:paraId="0D43BF3D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ปัจจุบันการประปาในเทศบาลตำบลบึงกาฬรับผิดชอบและดำเนินการโดยการประปาส่วนภูมิภาคอำเภอ</w:t>
      </w:r>
    </w:p>
    <w:p w14:paraId="7B0C414D" w14:textId="77777777" w:rsidR="006451E1" w:rsidRPr="006451E1" w:rsidRDefault="006451E1" w:rsidP="007E75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เมืองบึงกาฬ  โดยใช้แหล่งน้ำดิบจากแม่น้ำโขง  มีกำลังการผลิต 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5,900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ลูกบาศก์เมตรต่อวัน  </w:t>
      </w:r>
    </w:p>
    <w:p w14:paraId="2AF90C81" w14:textId="32F4F420" w:rsidR="006451E1" w:rsidRPr="006451E1" w:rsidRDefault="006451E1" w:rsidP="00C06216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(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246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ลูกบาศก์เมตรต่อชั่วโมง) จำนวนผู้ใช้น้ำทั้งหมดในเขตเทศบาลตำบลบึงกาฬประมาณ 1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900 ราย พื้นที่ให้บริการในเขตเทศบาลตำบลบึงกาฬ 1.18 ตารางกิโลเมตร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</w:t>
      </w:r>
    </w:p>
    <w:p w14:paraId="2F6184C9" w14:textId="524F99B6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 xml:space="preserve">  5.4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โทรศัพท์</w:t>
      </w:r>
    </w:p>
    <w:p w14:paraId="4B2FD747" w14:textId="77777777" w:rsidR="006451E1" w:rsidRPr="006451E1" w:rsidRDefault="006451E1" w:rsidP="007E7503">
      <w:pPr>
        <w:spacing w:after="0" w:line="240" w:lineRule="auto"/>
        <w:ind w:left="102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การบริการด้านโทรศัพท์ในชุมชนเทศบาล  ในปัจจุบันไม่ว่าจะเป็นระบบโทรศัพท์พื้นฐาน  </w:t>
      </w:r>
    </w:p>
    <w:p w14:paraId="0562AAD8" w14:textId="77777777" w:rsidR="006451E1" w:rsidRPr="006451E1" w:rsidRDefault="006451E1" w:rsidP="007E7503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มีชุมสายโทรศัพท์ของบริษัททีโอที  จำกัด  (มหาชน)  จำนวน  1  แห่ง 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 xml:space="preserve">CAT telecom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1  แห่ง  ระบบโทรศัพท์เคลื่อนที่สามารถใช้งานได้ 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  ระบบ  ได้แก่ 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GSM, Dtac, True move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 ,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 xml:space="preserve">CAT telecom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ให้บริการได้อย่างเพียงพอ</w:t>
      </w:r>
    </w:p>
    <w:p w14:paraId="3540D119" w14:textId="77777777" w:rsidR="006451E1" w:rsidRPr="006451E1" w:rsidRDefault="006451E1" w:rsidP="007E7503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5.5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ไปรษณีย์</w:t>
      </w:r>
      <w:r w:rsidRPr="006451E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หรือการสื่อสารหรือการขนส่ง และวัสดุ ครุภัณฑ์</w:t>
      </w:r>
    </w:p>
    <w:p w14:paraId="12A28181" w14:textId="77777777" w:rsidR="006451E1" w:rsidRPr="006451E1" w:rsidRDefault="006451E1" w:rsidP="007E7503">
      <w:pPr>
        <w:spacing w:after="0" w:line="240" w:lineRule="auto"/>
        <w:ind w:left="102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ที่ทำการไปรษณีย์  ได้แก่ ที่ทำการไปรษณีย์จังหวัดบึงกาฬ ตั้งอยู่ ถนนบำรุงราษฎร์  ตำบลบึงกาฬ  </w:t>
      </w:r>
    </w:p>
    <w:p w14:paraId="7F4EE808" w14:textId="77777777" w:rsidR="006451E1" w:rsidRPr="006451E1" w:rsidRDefault="006451E1" w:rsidP="00C06216">
      <w:pPr>
        <w:spacing w:after="0" w:line="240" w:lineRule="auto"/>
        <w:ind w:left="1021" w:hanging="1021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อำเภอเมืองบึงกาฬ   จังหวัดบึงกาฬ</w:t>
      </w:r>
      <w:r w:rsidRPr="006451E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 </w:t>
      </w:r>
      <w:r w:rsidRPr="006451E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ให้บริการ  เวลา  08.30 – 16.30 น.</w:t>
      </w:r>
      <w:r w:rsidRPr="006451E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14:paraId="112887A0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>6.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ระบบเศรษฐกิจ</w:t>
      </w:r>
    </w:p>
    <w:p w14:paraId="5AE7BD65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 xml:space="preserve">6.1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การเกษตร</w:t>
      </w:r>
    </w:p>
    <w:p w14:paraId="0759B558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ประชากรในเขตเทศบาลส่วนใหญ่ประกอบอาชีพรับราชการและรับจ้างทั่วไป  พื้นที่ส่วนใหญ่เป็นที่อยู่อาศัย</w:t>
      </w:r>
    </w:p>
    <w:p w14:paraId="178EA8CB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right="-1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และร้านค้า  ประชาชนที่ประกอบอาชีพด้านการเกษตรมีส่วนน้อย  ประชาชนบางส่วนปลูกผักสวนครัวเพื่อใช้บริโภคในครัวเรือน</w:t>
      </w:r>
    </w:p>
    <w:p w14:paraId="56EE3395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6.2  การประมง</w:t>
      </w:r>
    </w:p>
    <w:p w14:paraId="0B3DD20B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ประชาชนมีการทำประมงเป็นอาชีพเสริม  แหล่งประมงคือแม่น้ำโขงและหนองบึงกาฬ</w:t>
      </w:r>
    </w:p>
    <w:p w14:paraId="7487E844" w14:textId="6CD1BDF0" w:rsidR="000756EB" w:rsidRDefault="000756EB" w:rsidP="000756EB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>-8-</w:t>
      </w:r>
    </w:p>
    <w:p w14:paraId="5DAFAD96" w14:textId="3B2746BE" w:rsidR="006451E1" w:rsidRPr="006451E1" w:rsidRDefault="000756EB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</w:t>
      </w:r>
      <w:r w:rsidR="006451E1" w:rsidRPr="000756E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6</w:t>
      </w:r>
      <w:r w:rsidR="006451E1"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.3  การปศุสัตว์</w:t>
      </w:r>
    </w:p>
    <w:p w14:paraId="37A3392C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เป็นการประกอบการในลักษณะเลี้ยงในครัวเรือนเป็นอาชีพหลักและอาชีพเสริม  เช่น  การเลี้ยงไก่  เป็ด  </w:t>
      </w:r>
    </w:p>
    <w:p w14:paraId="0BD5131F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right="-1"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โค  สุกร  กระบือ  เป็นต้น</w:t>
      </w:r>
    </w:p>
    <w:p w14:paraId="084B4057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>6.4  การบริการ</w:t>
      </w:r>
    </w:p>
    <w:p w14:paraId="49F0064C" w14:textId="77777777" w:rsidR="006451E1" w:rsidRPr="006451E1" w:rsidRDefault="006451E1" w:rsidP="007E7503">
      <w:pPr>
        <w:spacing w:after="0" w:line="240" w:lineRule="auto"/>
        <w:ind w:left="1021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โรงแรม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2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แห่ง</w:t>
      </w:r>
    </w:p>
    <w:p w14:paraId="182E7065" w14:textId="77777777" w:rsidR="006451E1" w:rsidRPr="006451E1" w:rsidRDefault="006451E1" w:rsidP="007E7503">
      <w:pPr>
        <w:spacing w:after="0" w:line="240" w:lineRule="auto"/>
        <w:ind w:left="1021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อพาทเม้นท์/แมนชั่น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6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แห่ง</w:t>
      </w:r>
    </w:p>
    <w:p w14:paraId="489AA3EA" w14:textId="77777777" w:rsidR="006451E1" w:rsidRPr="006451E1" w:rsidRDefault="006451E1" w:rsidP="007E7503">
      <w:pPr>
        <w:spacing w:after="0" w:line="240" w:lineRule="auto"/>
        <w:ind w:left="1021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ร้านอาหาร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30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แห่ง</w:t>
      </w:r>
    </w:p>
    <w:p w14:paraId="6F8F1DF3" w14:textId="77777777" w:rsidR="006451E1" w:rsidRPr="006451E1" w:rsidRDefault="006451E1" w:rsidP="007E7503">
      <w:pPr>
        <w:spacing w:after="0" w:line="240" w:lineRule="auto"/>
        <w:ind w:left="1021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โรงภาพยนตร์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-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แห่ง</w:t>
      </w:r>
    </w:p>
    <w:p w14:paraId="607CDA3A" w14:textId="77777777" w:rsidR="006451E1" w:rsidRPr="006451E1" w:rsidRDefault="006451E1" w:rsidP="007E7503">
      <w:pPr>
        <w:spacing w:after="0" w:line="240" w:lineRule="auto"/>
        <w:ind w:left="1021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สถานีขนส่ง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-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แห่ง</w:t>
      </w:r>
    </w:p>
    <w:p w14:paraId="30CCD317" w14:textId="77777777" w:rsidR="006451E1" w:rsidRPr="006451E1" w:rsidRDefault="006451E1" w:rsidP="007E7503">
      <w:pPr>
        <w:spacing w:after="0" w:line="240" w:lineRule="auto"/>
        <w:ind w:left="1021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ร้านเกมส์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5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แห่ง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3CCAE209" w14:textId="77777777" w:rsidR="006451E1" w:rsidRPr="006451E1" w:rsidRDefault="006451E1" w:rsidP="007E7503">
      <w:pPr>
        <w:spacing w:after="0" w:line="240" w:lineRule="auto"/>
        <w:ind w:left="1021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ร้านนวด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12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แห่ง</w:t>
      </w:r>
    </w:p>
    <w:p w14:paraId="4E4E5473" w14:textId="77777777" w:rsidR="006451E1" w:rsidRPr="006451E1" w:rsidRDefault="006451E1" w:rsidP="007E7503">
      <w:pPr>
        <w:spacing w:after="0" w:line="240" w:lineRule="auto"/>
        <w:ind w:left="1021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ร้านเสริมสวย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25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>แห่ง</w:t>
      </w:r>
    </w:p>
    <w:p w14:paraId="2E0AB02C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6.5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การท่องเที่ยว</w:t>
      </w:r>
    </w:p>
    <w:p w14:paraId="6B154D24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ในเขตเทศบาลไม่มีแหล่งท่องเที่ยว  แต่ได้ส่งเสริมการท่องเที่ยวให้เกิดขึ้นในชุมชน  เช่นการจัดงานประเพณี</w:t>
      </w:r>
    </w:p>
    <w:p w14:paraId="2B3D5105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ต่างๆ  การจัดสร้างสวนสาธารณะริมโขงเพื่อเป็นที่ออกกำลังกายและพักผ่อนหย่อนใจ</w:t>
      </w:r>
    </w:p>
    <w:p w14:paraId="6A59F8DE" w14:textId="77777777" w:rsidR="006451E1" w:rsidRPr="006451E1" w:rsidRDefault="006451E1" w:rsidP="00C06216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6.6  อุตสาหกรรม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</w:t>
      </w:r>
    </w:p>
    <w:p w14:paraId="71E2756A" w14:textId="0A1148A1" w:rsidR="00C06216" w:rsidRPr="006451E1" w:rsidRDefault="006451E1" w:rsidP="000756EB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ในเขตเทศบาลไม่มีอุตสาหกรรม</w:t>
      </w:r>
    </w:p>
    <w:p w14:paraId="4A29B2E6" w14:textId="77777777" w:rsidR="006451E1" w:rsidRPr="006451E1" w:rsidRDefault="006451E1" w:rsidP="00C06216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>6.7  การพาณิชย์และกลุ่มอาชีพ</w:t>
      </w:r>
    </w:p>
    <w:p w14:paraId="3CC0F793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0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ธนาคาร              จำนวน    6     แห่ง</w:t>
      </w:r>
    </w:p>
    <w:p w14:paraId="144767C1" w14:textId="19F6BC76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บริษัท                 จำนวน  20    แห่ง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264123C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ห้างหุ้นส่วนจำกัด    จำนวน  25    แห่ง</w:t>
      </w:r>
    </w:p>
    <w:p w14:paraId="241C4757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ร้านค้าต่างๆ          จำนวน  120  แห่ง</w:t>
      </w:r>
    </w:p>
    <w:p w14:paraId="6BE98947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สถานีบริการน้ำมัน   จำนวน    1    แห่ง</w:t>
      </w:r>
    </w:p>
    <w:p w14:paraId="79445D3A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ศูนย์การค้า/ห้างสรรพสินค้า  จำนวน  1  แห่ง</w:t>
      </w:r>
    </w:p>
    <w:p w14:paraId="4EB984C3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ตลาดสด  จำนวน  1  แห่ง</w:t>
      </w:r>
    </w:p>
    <w:p w14:paraId="3E270F12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โรงฆ่าสัตว์  จำนวน  1  แห่ง</w:t>
      </w:r>
    </w:p>
    <w:p w14:paraId="7B7A0465" w14:textId="77777777" w:rsidR="006451E1" w:rsidRPr="006451E1" w:rsidRDefault="006451E1" w:rsidP="00C06216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การประกอบอาชีพ</w:t>
      </w:r>
    </w:p>
    <w:p w14:paraId="13079540" w14:textId="77777777" w:rsidR="006451E1" w:rsidRPr="006451E1" w:rsidRDefault="006451E1" w:rsidP="007E7503">
      <w:pPr>
        <w:spacing w:after="0" w:line="240" w:lineRule="auto"/>
        <w:ind w:left="102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1. เกษตรกรรม – ทำนา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คิดเป็น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0.14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%</w:t>
      </w:r>
    </w:p>
    <w:p w14:paraId="24F563C9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</w:rPr>
        <w:tab/>
        <w:t xml:space="preserve">2.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เกษตรกรรม – ทำไร่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คิดเป็น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0.07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%</w:t>
      </w:r>
    </w:p>
    <w:p w14:paraId="7501DDF3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3.  เกษตรกรรม – ทำสวน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คิดเป็น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0.76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 xml:space="preserve"> %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3AC9B80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4.  เกษตรกรรม – ปศุสัตว์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คิดเป็น 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ab/>
        <w:t>0.04 %</w:t>
      </w:r>
    </w:p>
    <w:p w14:paraId="6FD670D0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</w:rPr>
        <w:tab/>
        <w:t xml:space="preserve">5.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รับราชการ เจ้าหน้าที่ของรัฐ คิดเป็น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15.09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%</w:t>
      </w:r>
    </w:p>
    <w:p w14:paraId="10B2CA4F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</w:rPr>
        <w:tab/>
        <w:t xml:space="preserve">6.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พนักงานรัฐวิสาหกิจ คิดเป็น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4.51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 xml:space="preserve"> %</w:t>
      </w:r>
    </w:p>
    <w:p w14:paraId="3607FE29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7.  พนักงานบริษัท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คิดเป็น 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5.70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 xml:space="preserve"> %</w:t>
      </w:r>
    </w:p>
    <w:p w14:paraId="6BAE2CFB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8.  รับจ้างทั่วไป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คิดเป็น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18.27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%</w:t>
      </w:r>
    </w:p>
    <w:p w14:paraId="14007AF8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9.  ค้าขาย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คิดเป็น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33.64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%</w:t>
      </w:r>
    </w:p>
    <w:p w14:paraId="717A3137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10.  ธุรกิจส่วนตัว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คิดเป็น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12.96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%</w:t>
      </w:r>
    </w:p>
    <w:p w14:paraId="77BF02DD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11.  อาชีพอื่น  (นอกเหนือที่กล่าวแล้ว)  คิดเป็น  1.91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%</w:t>
      </w:r>
    </w:p>
    <w:p w14:paraId="75DDCA19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12.  กำลังศึกษา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คิดเป็น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13.03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%</w:t>
      </w:r>
    </w:p>
    <w:p w14:paraId="589F1DFC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13.  ไม่มีอาชีพ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คิดเป็น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4.87 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>%</w:t>
      </w:r>
    </w:p>
    <w:p w14:paraId="4E4AFF2C" w14:textId="77777777" w:rsidR="000756EB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</w:p>
    <w:p w14:paraId="367F830A" w14:textId="77777777" w:rsidR="000756EB" w:rsidRPr="006451E1" w:rsidRDefault="000756EB" w:rsidP="000756EB">
      <w:pPr>
        <w:tabs>
          <w:tab w:val="left" w:pos="426"/>
          <w:tab w:val="left" w:pos="1134"/>
          <w:tab w:val="right" w:pos="8222"/>
        </w:tabs>
        <w:spacing w:after="0" w:line="240" w:lineRule="auto"/>
        <w:ind w:left="1021" w:right="-1" w:hanging="851"/>
        <w:jc w:val="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ab/>
      </w:r>
      <w:r w:rsidRPr="00C0621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06216">
        <w:rPr>
          <w:rFonts w:ascii="TH SarabunIT๙" w:hAnsi="TH SarabunIT๙" w:cs="TH SarabunIT๙"/>
          <w:sz w:val="32"/>
          <w:szCs w:val="32"/>
          <w:cs/>
        </w:rPr>
        <w:t>-</w:t>
      </w:r>
    </w:p>
    <w:p w14:paraId="6B4E44F4" w14:textId="3BD03E96" w:rsidR="006451E1" w:rsidRPr="006451E1" w:rsidRDefault="000756EB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="006451E1"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แรงงาน</w:t>
      </w:r>
    </w:p>
    <w:p w14:paraId="34B840DF" w14:textId="77777777" w:rsidR="006451E1" w:rsidRPr="006451E1" w:rsidRDefault="006451E1" w:rsidP="007E7503">
      <w:pPr>
        <w:spacing w:after="0" w:line="240" w:lineRule="auto"/>
        <w:ind w:left="102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ราษฎรส่วนใหญ่ประมาณร้อยละ 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 xml:space="preserve">80 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ประกอบอาชีพรับราชการ เจ้าหน้าที่ของรัฐ ที่เหลือประกอบ</w:t>
      </w:r>
    </w:p>
    <w:p w14:paraId="1B9D8B26" w14:textId="77777777" w:rsidR="006451E1" w:rsidRPr="006451E1" w:rsidRDefault="006451E1" w:rsidP="007E7503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อาชีพส่วนตัวและรับจ้าง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ประชากรอายุระหว่าง 25 – 50 ปี บางส่วนไปรับจ้างทำงานนอกพื้นที่รวมทั้งแรงงานที่ไป</w:t>
      </w:r>
    </w:p>
    <w:p w14:paraId="05EFE602" w14:textId="77777777" w:rsidR="006451E1" w:rsidRPr="006451E1" w:rsidRDefault="006451E1" w:rsidP="007E7503">
      <w:pPr>
        <w:spacing w:after="0" w:line="240" w:lineRule="auto"/>
        <w:ind w:left="1021" w:hanging="102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ทำงานต่างประเทศ</w:t>
      </w:r>
    </w:p>
    <w:p w14:paraId="5F578CDA" w14:textId="77777777" w:rsidR="006451E1" w:rsidRPr="006451E1" w:rsidRDefault="006451E1" w:rsidP="00C06216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>7.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เศรษฐกิจพอเพียงท้องถิ่น (ด้านการเกษตรและแหล่งน้ำ)</w:t>
      </w:r>
    </w:p>
    <w:p w14:paraId="3CC374E4" w14:textId="77777777" w:rsidR="006451E1" w:rsidRPr="006451E1" w:rsidRDefault="006451E1" w:rsidP="007E7503">
      <w:pPr>
        <w:tabs>
          <w:tab w:val="left" w:pos="426"/>
          <w:tab w:val="left" w:pos="1134"/>
          <w:tab w:val="right" w:pos="8222"/>
        </w:tabs>
        <w:spacing w:after="12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 xml:space="preserve">7.1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ข้อมูลพื้นฐานของหมู่บ้านหรือชุมชน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64"/>
        <w:gridCol w:w="1080"/>
        <w:gridCol w:w="10"/>
        <w:gridCol w:w="1178"/>
        <w:gridCol w:w="1275"/>
        <w:gridCol w:w="1857"/>
      </w:tblGrid>
      <w:tr w:rsidR="006451E1" w:rsidRPr="006451E1" w14:paraId="57E6BB0E" w14:textId="77777777" w:rsidTr="0000196A">
        <w:trPr>
          <w:cantSplit/>
          <w:trHeight w:val="33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25AC" w14:textId="77777777" w:rsidR="006451E1" w:rsidRPr="006451E1" w:rsidRDefault="006451E1" w:rsidP="007E7503">
            <w:pPr>
              <w:tabs>
                <w:tab w:val="left" w:pos="-108"/>
              </w:tabs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หมู่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FEF8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2E81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16D5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 (คน)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A88B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หลังคาเรือน</w:t>
            </w:r>
          </w:p>
        </w:tc>
      </w:tr>
      <w:tr w:rsidR="006451E1" w:rsidRPr="006451E1" w14:paraId="088A0E67" w14:textId="77777777" w:rsidTr="0000196A">
        <w:trPr>
          <w:cantSplit/>
          <w:trHeight w:val="50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EAC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4383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B80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ชาย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C527" w14:textId="77777777" w:rsidR="006451E1" w:rsidRPr="006451E1" w:rsidRDefault="006451E1" w:rsidP="007E7503">
            <w:pPr>
              <w:tabs>
                <w:tab w:val="left" w:pos="92"/>
              </w:tabs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61E1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C01E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6451E1" w:rsidRPr="006451E1" w14:paraId="57F35098" w14:textId="77777777" w:rsidTr="00001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2E2E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6D5C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บึงกาฬกลาง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7234F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731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596E3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1,082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A6D63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685</w:t>
            </w:r>
          </w:p>
        </w:tc>
      </w:tr>
      <w:tr w:rsidR="006451E1" w:rsidRPr="006451E1" w14:paraId="07BAF850" w14:textId="77777777" w:rsidTr="00001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CB0F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D13F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ศรีโสภณธรรมทาน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92CB7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349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51F41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CD1F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680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946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307</w:t>
            </w:r>
          </w:p>
        </w:tc>
      </w:tr>
      <w:tr w:rsidR="006451E1" w:rsidRPr="006451E1" w14:paraId="64637D77" w14:textId="77777777" w:rsidTr="00001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B8F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42B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บึงกาฬใต้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3D9F8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164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DCC1E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C909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339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4984C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137</w:t>
            </w:r>
          </w:p>
        </w:tc>
      </w:tr>
      <w:tr w:rsidR="006451E1" w:rsidRPr="006451E1" w14:paraId="4B64939C" w14:textId="77777777" w:rsidTr="00001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209C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ED79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บึงกาฬเหนือ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EE48C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469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7B12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81B76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1,037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24100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624</w:t>
            </w:r>
          </w:p>
        </w:tc>
      </w:tr>
      <w:tr w:rsidR="006451E1" w:rsidRPr="006451E1" w14:paraId="05CAD017" w14:textId="77777777" w:rsidTr="00001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B61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6CB2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both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วิศิษฐ์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8D3B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FC2DD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383E2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1,488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748A5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857</w:t>
            </w:r>
          </w:p>
        </w:tc>
      </w:tr>
      <w:tr w:rsidR="006451E1" w:rsidRPr="006451E1" w14:paraId="21A92EC2" w14:textId="77777777" w:rsidTr="0000196A"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B648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right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BD46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right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0D74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2,201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11FB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2,425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0F5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4,626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0861" w14:textId="77777777" w:rsidR="006451E1" w:rsidRPr="006451E1" w:rsidRDefault="006451E1" w:rsidP="007E7503">
            <w:pPr>
              <w:spacing w:after="0" w:line="240" w:lineRule="auto"/>
              <w:ind w:left="1021" w:hanging="851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451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2,610</w:t>
            </w:r>
          </w:p>
        </w:tc>
      </w:tr>
    </w:tbl>
    <w:p w14:paraId="5421E8E8" w14:textId="77777777" w:rsidR="006451E1" w:rsidRPr="006451E1" w:rsidRDefault="006451E1" w:rsidP="007E7503">
      <w:pPr>
        <w:tabs>
          <w:tab w:val="left" w:pos="426"/>
          <w:tab w:val="left" w:pos="1134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 xml:space="preserve">7.2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ข้อมูลด้านการเกษตร</w:t>
      </w:r>
    </w:p>
    <w:p w14:paraId="33F0E66C" w14:textId="77777777" w:rsidR="006451E1" w:rsidRPr="006451E1" w:rsidRDefault="006451E1" w:rsidP="007E7503">
      <w:pPr>
        <w:spacing w:after="0" w:line="240" w:lineRule="auto"/>
        <w:ind w:left="624" w:firstLine="397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ราษฎรส่วนใหญ่ประมาณร้อยละ 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 xml:space="preserve">80 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ประกอบอาชีพรับราชการ เจ้าหน้าที่ของรัฐ และรับจ้างทั่วไป   </w:t>
      </w:r>
    </w:p>
    <w:p w14:paraId="3BC4846B" w14:textId="77777777" w:rsidR="006451E1" w:rsidRPr="006451E1" w:rsidRDefault="006451E1" w:rsidP="007E7503">
      <w:pPr>
        <w:spacing w:after="0" w:line="240" w:lineRule="auto"/>
        <w:ind w:left="1021" w:hanging="1021"/>
        <w:jc w:val="both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การเกษตรเป็นการประกอบการในลักษณะเลี้ยงในครัวเรือนเป็นอาชีพเสริม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</w:t>
      </w:r>
    </w:p>
    <w:p w14:paraId="7D18C5C6" w14:textId="77777777" w:rsidR="006451E1" w:rsidRPr="006451E1" w:rsidRDefault="006451E1" w:rsidP="007E7503">
      <w:pPr>
        <w:spacing w:after="0" w:line="240" w:lineRule="auto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7.3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ข้อมูลด้านแหล่งน้ำการเกษตร</w:t>
      </w:r>
    </w:p>
    <w:p w14:paraId="3A683304" w14:textId="77777777" w:rsidR="006451E1" w:rsidRPr="006451E1" w:rsidRDefault="006451E1" w:rsidP="007E7503">
      <w:pPr>
        <w:spacing w:after="0" w:line="240" w:lineRule="auto"/>
        <w:ind w:left="1021" w:hanging="851"/>
        <w:jc w:val="both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แหล่งน้ำธรรมชาติไหลผ่าน ได้แก่ แม่น้ำโขง  และหนองบึงกาฬ</w:t>
      </w:r>
    </w:p>
    <w:p w14:paraId="4A7A047B" w14:textId="77777777" w:rsidR="006451E1" w:rsidRPr="006451E1" w:rsidRDefault="006451E1" w:rsidP="007E7503">
      <w:pPr>
        <w:tabs>
          <w:tab w:val="left" w:pos="426"/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 xml:space="preserve">7.4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ข้อมูลด้านแหล่งน้ำกิน น้ำใช้ (หรือน้ำเพื่อการอุปโภค บริโภค)</w:t>
      </w:r>
    </w:p>
    <w:p w14:paraId="460ACF54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 xml:space="preserve">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การประปาในเทศบาลตำบลบึงกาฬรับผิดชอบและดำเนินการโดยการประปาส่วนภูมิภาคอำเภอเมือง</w:t>
      </w:r>
    </w:p>
    <w:p w14:paraId="27C0B1E4" w14:textId="77777777" w:rsidR="006451E1" w:rsidRPr="006451E1" w:rsidRDefault="006451E1" w:rsidP="007E7503">
      <w:pPr>
        <w:tabs>
          <w:tab w:val="left" w:pos="709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บึงกาฬ  โดยใช้แหล่งน้ำดิบจากแม่น้ำโขง  </w:t>
      </w:r>
    </w:p>
    <w:p w14:paraId="267552A5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 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ศาสนา ประเพณี วัฒนธรรม</w:t>
      </w:r>
    </w:p>
    <w:p w14:paraId="7DF03D1C" w14:textId="77777777" w:rsidR="006451E1" w:rsidRPr="006451E1" w:rsidRDefault="006451E1" w:rsidP="007E7503">
      <w:pPr>
        <w:tabs>
          <w:tab w:val="left" w:pos="426"/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8.1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การนับถือศาสนา</w:t>
      </w:r>
    </w:p>
    <w:p w14:paraId="04654BB8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ผู้ที่นับถือศาสนาพุทธ  ร้อยละ  85</w:t>
      </w:r>
      <w:r w:rsidRPr="006451E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ผู้ที่นับถือศาสนาอื่น  ร้อยละ  15</w:t>
      </w:r>
    </w:p>
    <w:p w14:paraId="3D167EBA" w14:textId="77777777" w:rsidR="006451E1" w:rsidRPr="006451E1" w:rsidRDefault="006451E1" w:rsidP="007E7503">
      <w:pPr>
        <w:spacing w:after="0" w:line="240" w:lineRule="auto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-  วัด/สำนักสงฆ์  3  แห่ง</w:t>
      </w:r>
    </w:p>
    <w:p w14:paraId="230877D8" w14:textId="77777777" w:rsidR="006451E1" w:rsidRPr="006451E1" w:rsidRDefault="006451E1" w:rsidP="007E7503">
      <w:pPr>
        <w:spacing w:after="0" w:line="240" w:lineRule="auto"/>
        <w:ind w:left="1021" w:hanging="851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-  โบสถ์คริสต์  2  แห่ง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16EA5DE2" w14:textId="77777777" w:rsidR="006451E1" w:rsidRPr="006451E1" w:rsidRDefault="006451E1" w:rsidP="007E7503">
      <w:pPr>
        <w:tabs>
          <w:tab w:val="left" w:pos="426"/>
          <w:tab w:val="left" w:pos="1134"/>
          <w:tab w:val="left" w:pos="1701"/>
          <w:tab w:val="right" w:pos="8222"/>
        </w:tabs>
        <w:spacing w:after="0" w:line="240" w:lineRule="auto"/>
        <w:ind w:left="1021" w:right="-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 xml:space="preserve"> 8.2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ประเพณีและงานประจำปี</w:t>
      </w:r>
    </w:p>
    <w:p w14:paraId="3820545C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   -  งานวันเด็กแห่งชาติ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 มกราคม</w:t>
      </w:r>
    </w:p>
    <w:p w14:paraId="4B511C2C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-  งานไหว้สักการะศาลเจ้าแม่สองนาง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 พฤศจิกายน</w:t>
      </w:r>
    </w:p>
    <w:p w14:paraId="01B29A28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-  งานวันขึ้นปีใหม่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 มกราคม</w:t>
      </w:r>
    </w:p>
    <w:p w14:paraId="3BD09FA9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-  ประเพณีสงกรานต์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 เมษายน</w:t>
      </w:r>
    </w:p>
    <w:p w14:paraId="4D89F9E7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-  ประเพณีบุญบั้งไฟ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 พฤษภาคม</w:t>
      </w:r>
    </w:p>
    <w:p w14:paraId="4144E5CA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-  ประเพณีแห่เทียนเข้าพรรษา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 กรกฎาคม</w:t>
      </w:r>
    </w:p>
    <w:p w14:paraId="0B304C2E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-  ประเพณีลอยกระทง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 พฤศจิกายน</w:t>
      </w:r>
    </w:p>
    <w:p w14:paraId="56E7335D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</w:rPr>
        <w:tab/>
        <w:t xml:space="preserve">   -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โครงการจัดการแข่งขันเรือยาว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ประมาณเดือน กันยายน</w:t>
      </w:r>
    </w:p>
    <w:p w14:paraId="7EAA4887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8.3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ภูมิปัญญาท้องถิ่น ภาษาถิ่น</w:t>
      </w:r>
    </w:p>
    <w:p w14:paraId="65AD69C3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  <w:t xml:space="preserve">  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ภูมิปัญญาท้องถิ่น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  ประชาชนในเขตเทศบาลได้อนุรักษ์ภูมิปัญญาท้องถิ่น  ได้แก่  การทำจักสาน  </w:t>
      </w:r>
    </w:p>
    <w:p w14:paraId="48BF4E75" w14:textId="77777777" w:rsidR="006451E1" w:rsidRPr="006451E1" w:rsidRDefault="006451E1" w:rsidP="007E7503">
      <w:pPr>
        <w:spacing w:after="0" w:line="240" w:lineRule="auto"/>
        <w:ind w:left="1021" w:hanging="102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เครื่องมือจับสัตว์น้ำ  แพทย์แผนไทย  สวดสรภัญญะ</w:t>
      </w:r>
    </w:p>
    <w:p w14:paraId="6E31B891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ภาษาถิ่น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  ส่วนมากร้อยละ  90  พูดภาษาสาน       </w:t>
      </w:r>
    </w:p>
    <w:p w14:paraId="18042D48" w14:textId="77777777" w:rsidR="005125FA" w:rsidRPr="00BA1A7E" w:rsidRDefault="005125FA" w:rsidP="005125FA">
      <w:pPr>
        <w:spacing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-10-</w:t>
      </w:r>
    </w:p>
    <w:p w14:paraId="04827942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>9.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ทรัพยากรธรรมชาติ</w:t>
      </w:r>
    </w:p>
    <w:p w14:paraId="1C727FB8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9.1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น้ำ</w:t>
      </w:r>
    </w:p>
    <w:p w14:paraId="6F9A65CC" w14:textId="77777777" w:rsidR="006451E1" w:rsidRPr="006451E1" w:rsidRDefault="006451E1" w:rsidP="007E7503">
      <w:pPr>
        <w:spacing w:after="0" w:line="240" w:lineRule="auto"/>
        <w:ind w:left="1021" w:firstLine="454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แหล่งน้ำธรรมชาติ</w:t>
      </w:r>
    </w:p>
    <w:p w14:paraId="1140268B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ลำห้วย 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 xml:space="preserve">, 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ลำน้ำ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  <w:t>-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สาย</w:t>
      </w:r>
    </w:p>
    <w:p w14:paraId="65135778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 xml:space="preserve">บึง 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 xml:space="preserve">, </w:t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หนองน้ำ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  <w:t>1</w:t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14:paraId="320F808B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Angsana New" w:hAnsi="TH SarabunIT๙" w:cs="TH SarabunIT๙"/>
          <w:sz w:val="32"/>
          <w:szCs w:val="32"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>แม่น้ำ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1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>สาย</w:t>
      </w:r>
    </w:p>
    <w:p w14:paraId="17C32832" w14:textId="77777777" w:rsidR="006451E1" w:rsidRPr="006451E1" w:rsidRDefault="006451E1" w:rsidP="007E7503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9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.2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ป่าไม้</w:t>
      </w:r>
    </w:p>
    <w:p w14:paraId="34E9B585" w14:textId="77777777" w:rsidR="006451E1" w:rsidRPr="006451E1" w:rsidRDefault="006451E1" w:rsidP="007E7503">
      <w:pPr>
        <w:spacing w:after="0" w:line="240" w:lineRule="auto"/>
        <w:ind w:left="1021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ในเขตเทศบาลไม่มีป่าไม้</w:t>
      </w:r>
    </w:p>
    <w:p w14:paraId="04E5815E" w14:textId="77777777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9.3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ภูเขา</w:t>
      </w:r>
    </w:p>
    <w:p w14:paraId="748CC0A6" w14:textId="43697F59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451E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ในเขตเทศบาลไม่มีภูเขา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</w:t>
      </w:r>
    </w:p>
    <w:p w14:paraId="56C7945E" w14:textId="44D4554C" w:rsidR="006451E1" w:rsidRPr="006451E1" w:rsidRDefault="006451E1" w:rsidP="007E7503">
      <w:pPr>
        <w:tabs>
          <w:tab w:val="left" w:pos="1134"/>
          <w:tab w:val="right" w:pos="8222"/>
        </w:tabs>
        <w:spacing w:after="0" w:line="240" w:lineRule="auto"/>
        <w:ind w:left="1021" w:right="-1" w:hanging="851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193C1ED" w14:textId="77777777" w:rsidR="006451E1" w:rsidRPr="006451E1" w:rsidRDefault="006451E1" w:rsidP="007E7503">
      <w:pPr>
        <w:spacing w:after="120" w:line="240" w:lineRule="auto"/>
        <w:ind w:left="1021" w:right="-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9.4 </w:t>
      </w:r>
      <w:r w:rsidRPr="006451E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คุณภาพของทรัพยากรธรรมชาติ</w:t>
      </w:r>
    </w:p>
    <w:p w14:paraId="7E957BCC" w14:textId="0088AB0D" w:rsidR="00C06216" w:rsidRPr="00BA1A7E" w:rsidRDefault="006451E1" w:rsidP="005125FA">
      <w:pPr>
        <w:spacing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451E1">
        <w:rPr>
          <w:rFonts w:ascii="TH SarabunIT๙" w:eastAsia="Angsana New" w:hAnsi="TH SarabunIT๙" w:cs="TH SarabunIT๙"/>
          <w:sz w:val="32"/>
          <w:szCs w:val="32"/>
          <w:cs/>
        </w:rPr>
        <w:t>ในพื้นที่ของเทศบาลส่วนมากเป็นที่อยู่อาศัย  สำนักงานและสถานประกอบการร้านค้า  และมีพื้นที่เพียงเล็กน้อยที่เป็นพื้นที่สาธารณะ  ทรัพยากรธรรมชาติในพื้นที่ได้แก่  ดิน  น้ำ  ต้นไม้  อากาศที่ไม่มีมลพิษ</w:t>
      </w:r>
      <w:bookmarkStart w:id="0" w:name="_Hlk87004310"/>
    </w:p>
    <w:bookmarkEnd w:id="0"/>
    <w:p w14:paraId="6C388739" w14:textId="77777777" w:rsidR="00BA1A7E" w:rsidRPr="00BA1A7E" w:rsidRDefault="00BA1A7E" w:rsidP="007E750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 ยุทธศาสตร์ของเทศบาลตำบลบึงกาฬ</w:t>
      </w:r>
    </w:p>
    <w:p w14:paraId="4FA88846" w14:textId="77777777" w:rsidR="00BA1A7E" w:rsidRPr="00BA1A7E" w:rsidRDefault="00BA1A7E" w:rsidP="007E7503">
      <w:pPr>
        <w:autoSpaceDE w:val="0"/>
        <w:autoSpaceDN w:val="0"/>
        <w:adjustRightInd w:val="0"/>
        <w:spacing w:after="0" w:line="240" w:lineRule="auto"/>
        <w:ind w:left="1021" w:hanging="45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2.1 วิสัยทัศน์</w:t>
      </w:r>
    </w:p>
    <w:p w14:paraId="0F80B4EF" w14:textId="77777777" w:rsidR="00BA1A7E" w:rsidRPr="00BA1A7E" w:rsidRDefault="00BA1A7E" w:rsidP="007E7503">
      <w:pPr>
        <w:spacing w:after="0" w:line="240" w:lineRule="auto"/>
        <w:ind w:left="567" w:firstLine="454"/>
        <w:jc w:val="distribute"/>
        <w:rPr>
          <w:rFonts w:ascii="TH SarabunIT๙" w:eastAsia="Angsana New" w:hAnsi="TH SarabunIT๙" w:cs="TH SarabunIT๙"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เทศบาลตำบลบึงกาฬ</w:t>
      </w:r>
      <w:r w:rsidRPr="00BA1A7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 xml:space="preserve"> ได้กำหนดวิสัยทัศน์</w:t>
      </w:r>
      <w:r w:rsidRPr="00BA1A7E">
        <w:rPr>
          <w:rFonts w:ascii="TH SarabunIT๙" w:eastAsia="Angsana New" w:hAnsi="TH SarabunIT๙" w:cs="TH SarabunIT๙"/>
          <w:sz w:val="32"/>
          <w:szCs w:val="32"/>
        </w:rPr>
        <w:t xml:space="preserve"> (Vision) </w:t>
      </w: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 xml:space="preserve"> เพื่อแสดงสถานการณ์ในอุดมคติ</w:t>
      </w:r>
      <w:r w:rsidRPr="00BA1A7E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ซึ่งเป็น</w:t>
      </w:r>
    </w:p>
    <w:p w14:paraId="57A9DD96" w14:textId="77777777" w:rsidR="00BA1A7E" w:rsidRPr="00BA1A7E" w:rsidRDefault="00BA1A7E" w:rsidP="007E7503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จุดมุ่งหมายความคาดหวังที่ต้องการให้เกิดขึ้นในอนาคตข้างหน้า</w:t>
      </w:r>
      <w:r w:rsidRPr="00BA1A7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ซึ่งจะสามารถสะท้อนถึงสภาพการณ์ของท้องถิ่นในอนาคตอย่างรอบด้าน</w:t>
      </w:r>
      <w:r w:rsidRPr="00BA1A7E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ภายใต้การเปลี่ยนแปลงของสภาพแวดล้อมด้านต่างๆ จึงได้กำหนดวิสัยทัศน์</w:t>
      </w:r>
      <w:r w:rsidRPr="00BA1A7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 xml:space="preserve"> คาดหวังที่จะให้เกิดขึ้นในอนาคต</w:t>
      </w:r>
      <w:r w:rsidRPr="00BA1A7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 xml:space="preserve"> ดังนี้</w:t>
      </w:r>
    </w:p>
    <w:p w14:paraId="2AA69624" w14:textId="77777777" w:rsidR="00BA1A7E" w:rsidRPr="00BA1A7E" w:rsidRDefault="00BA1A7E" w:rsidP="007E7503">
      <w:pPr>
        <w:spacing w:after="120" w:line="240" w:lineRule="auto"/>
        <w:ind w:left="283" w:hanging="85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Pr="00BA1A7E">
        <w:rPr>
          <w:rFonts w:ascii="TH SarabunIT๙" w:eastAsia="Times New Roman" w:hAnsi="TH SarabunIT๙" w:cs="TH SarabunIT๙"/>
          <w:sz w:val="32"/>
          <w:szCs w:val="32"/>
        </w:rPr>
        <w:tab/>
        <w:t>“</w:t>
      </w: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บึงกาฬเมืองน่าอยู่  เฟื่องฟูเศรษฐกิจ</w:t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มุ่งสัมฤทธิ์การศึกษา  วัฒนธรรมล้ำค่า  พัฒนาคุณภาพชีวิต</w:t>
      </w:r>
      <w:r w:rsidRPr="00BA1A7E">
        <w:rPr>
          <w:rFonts w:ascii="TH SarabunIT๙" w:eastAsia="Times New Roman" w:hAnsi="TH SarabunIT๙" w:cs="TH SarabunIT๙"/>
          <w:sz w:val="32"/>
          <w:szCs w:val="32"/>
        </w:rPr>
        <w:t>”</w:t>
      </w:r>
    </w:p>
    <w:p w14:paraId="53DAA3F7" w14:textId="77777777" w:rsidR="00BA1A7E" w:rsidRPr="00BA1A7E" w:rsidRDefault="00BA1A7E" w:rsidP="007E7503">
      <w:pPr>
        <w:autoSpaceDE w:val="0"/>
        <w:autoSpaceDN w:val="0"/>
        <w:adjustRightInd w:val="0"/>
        <w:spacing w:after="0" w:line="240" w:lineRule="auto"/>
        <w:ind w:left="1021" w:hanging="301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2.2 ยุทธศาสตร์</w:t>
      </w:r>
    </w:p>
    <w:p w14:paraId="05D1201D" w14:textId="77777777" w:rsidR="00BA1A7E" w:rsidRPr="00BA1A7E" w:rsidRDefault="00BA1A7E" w:rsidP="007E7503">
      <w:pPr>
        <w:spacing w:after="0" w:line="240" w:lineRule="auto"/>
        <w:ind w:left="283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คณะกรรมการพัฒนาเทศบาลร่วมกับประชาคมท้องถิ่น  ส่วนราชการ  รัฐวิสาหกิจ  รวมทั้งองค์กรต่างๆ  ที่เกี่ยวข้อง  </w:t>
      </w:r>
    </w:p>
    <w:p w14:paraId="42C9A2CB" w14:textId="77777777" w:rsidR="00BA1A7E" w:rsidRPr="00BA1A7E" w:rsidRDefault="00BA1A7E" w:rsidP="007E7503">
      <w:pPr>
        <w:spacing w:after="0" w:line="240" w:lineRule="auto"/>
        <w:ind w:left="283" w:hanging="85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ได้กำหนดยุทธศาสตร์ของเทศบาล  5  ด้าน  โดยมีรายละเอียดดังนี้</w:t>
      </w:r>
    </w:p>
    <w:p w14:paraId="4C7730AB" w14:textId="77777777" w:rsidR="00BA1A7E" w:rsidRPr="00BA1A7E" w:rsidRDefault="00BA1A7E" w:rsidP="007E750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1)  ด้านโครงสร้างพื้นฐาน</w:t>
      </w:r>
    </w:p>
    <w:p w14:paraId="1392F1AE" w14:textId="77777777" w:rsidR="00BA1A7E" w:rsidRPr="00BA1A7E" w:rsidRDefault="00BA1A7E" w:rsidP="007E7503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1.1)  ความทั่วถึงของถนนกับความจำเป็นในการใช้สัญจรไปมา</w:t>
      </w:r>
    </w:p>
    <w:p w14:paraId="074E66B9" w14:textId="77777777" w:rsidR="00BA1A7E" w:rsidRPr="00BA1A7E" w:rsidRDefault="00BA1A7E" w:rsidP="007E7503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1.2)  การดูแล  บำรุง  รักษาถนนในเขตเทศบาล</w:t>
      </w:r>
    </w:p>
    <w:p w14:paraId="65C777C2" w14:textId="77777777" w:rsidR="00BA1A7E" w:rsidRPr="00BA1A7E" w:rsidRDefault="00BA1A7E" w:rsidP="007E7503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1.3)  ความสะดวก  ความปลอดภัยของถนนในการสัญจรไปมา</w:t>
      </w:r>
    </w:p>
    <w:p w14:paraId="304A424B" w14:textId="77777777" w:rsidR="00BA1A7E" w:rsidRPr="00BA1A7E" w:rsidRDefault="00BA1A7E" w:rsidP="007E7503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1.4)  ความส่องสว่างบริเวณถนนสายหลัก,สายรอง,ทางแยก</w:t>
      </w:r>
    </w:p>
    <w:p w14:paraId="2BDDF18B" w14:textId="77777777" w:rsidR="00BA1A7E" w:rsidRPr="00BA1A7E" w:rsidRDefault="00BA1A7E" w:rsidP="007E7503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1.5)  ความส่องสว่างบริเวณสวนสาธารณะ</w:t>
      </w:r>
    </w:p>
    <w:p w14:paraId="7C88211B" w14:textId="77777777" w:rsidR="00BA1A7E" w:rsidRPr="00BA1A7E" w:rsidRDefault="00BA1A7E" w:rsidP="007E7503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1.6)  ความส่องสว่างบริเวณตลาด</w:t>
      </w:r>
    </w:p>
    <w:p w14:paraId="0D6B112E" w14:textId="77777777" w:rsidR="00BA1A7E" w:rsidRPr="00BA1A7E" w:rsidRDefault="00BA1A7E" w:rsidP="007E7503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1.7)  ความส่องสว่างบริเวณริมโขง</w:t>
      </w:r>
    </w:p>
    <w:p w14:paraId="5F7EDBAA" w14:textId="77777777" w:rsidR="00BA1A7E" w:rsidRPr="00BA1A7E" w:rsidRDefault="00BA1A7E" w:rsidP="007E7503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1.8)  ลดปริมาณน้ำท่วมขังในเขตพื้นที่เทศบาล</w:t>
      </w:r>
    </w:p>
    <w:p w14:paraId="20BDED50" w14:textId="77777777" w:rsidR="00BA1A7E" w:rsidRPr="00BA1A7E" w:rsidRDefault="00BA1A7E" w:rsidP="007E750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2)  ด้านสิ่งแวดล้อมและจัดระเบียบชุมชน</w:t>
      </w:r>
    </w:p>
    <w:p w14:paraId="3145E6C3" w14:textId="77777777" w:rsidR="00BA1A7E" w:rsidRPr="00BA1A7E" w:rsidRDefault="00BA1A7E" w:rsidP="007E7503">
      <w:pPr>
        <w:tabs>
          <w:tab w:val="left" w:pos="2127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</w:rPr>
        <w:tab/>
        <w:t>2.1</w:t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)  การส่งเสริมการลดปริมาณขยะมูลฝอยและการคัดแยกขยะเพื่อส่งเสริมให้</w:t>
      </w:r>
    </w:p>
    <w:p w14:paraId="61B2925E" w14:textId="77777777" w:rsidR="00BA1A7E" w:rsidRPr="00BA1A7E" w:rsidRDefault="00BA1A7E" w:rsidP="007E7503">
      <w:pPr>
        <w:tabs>
          <w:tab w:val="left" w:pos="2127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ประชาชนนำกลับมาใช้ประโยชน์</w:t>
      </w:r>
    </w:p>
    <w:p w14:paraId="1AA5FD96" w14:textId="77777777" w:rsidR="00BA1A7E" w:rsidRPr="00BA1A7E" w:rsidRDefault="00BA1A7E" w:rsidP="007E7503">
      <w:pPr>
        <w:tabs>
          <w:tab w:val="left" w:pos="2127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  <w:t>2.2)  การรณรงค์การปลูกต้นไม้หรือการดูแลต้นไม้  เพื่อเพิ่มพื้นที่สีเขียวในเขตเทศบาล</w:t>
      </w:r>
    </w:p>
    <w:p w14:paraId="6CFE2A5F" w14:textId="77777777" w:rsidR="00BA1A7E" w:rsidRPr="00BA1A7E" w:rsidRDefault="00BA1A7E" w:rsidP="007E7503">
      <w:pPr>
        <w:tabs>
          <w:tab w:val="left" w:pos="2127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  <w:t>2.3)  การสร้างความสงบเรียบร้อยในชุมชน</w:t>
      </w:r>
    </w:p>
    <w:p w14:paraId="6DAC7845" w14:textId="77777777" w:rsidR="00BA1A7E" w:rsidRPr="00BA1A7E" w:rsidRDefault="00BA1A7E" w:rsidP="007E7503">
      <w:pPr>
        <w:tabs>
          <w:tab w:val="left" w:pos="2127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  <w:t>2.4)  การแก้ไขปัญหาขยะล้นเมืองโดยการก่อสร้างระบบการจัดการขยะมูลฝอยแบบ</w:t>
      </w:r>
    </w:p>
    <w:p w14:paraId="0C8ECF5A" w14:textId="77777777" w:rsidR="00BA1A7E" w:rsidRPr="00BA1A7E" w:rsidRDefault="00BA1A7E" w:rsidP="007E7503">
      <w:pPr>
        <w:tabs>
          <w:tab w:val="left" w:pos="2127"/>
        </w:tabs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ผสมผสานเทคโนโลยี</w:t>
      </w:r>
    </w:p>
    <w:p w14:paraId="034A3F30" w14:textId="77777777" w:rsidR="005125FA" w:rsidRDefault="00BA1A7E" w:rsidP="005125FA">
      <w:pPr>
        <w:spacing w:after="0" w:line="240" w:lineRule="auto"/>
        <w:ind w:firstLine="2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="005125FA">
        <w:rPr>
          <w:rFonts w:ascii="TH SarabunIT๙" w:eastAsia="Times New Roman" w:hAnsi="TH SarabunIT๙" w:cs="TH SarabunIT๙" w:hint="cs"/>
          <w:sz w:val="32"/>
          <w:szCs w:val="32"/>
          <w:cs/>
        </w:rPr>
        <w:t>-11-</w:t>
      </w:r>
    </w:p>
    <w:p w14:paraId="5DB572E8" w14:textId="49EC9651" w:rsidR="00BA1A7E" w:rsidRPr="00BA1A7E" w:rsidRDefault="005125FA" w:rsidP="007E7503">
      <w:pPr>
        <w:tabs>
          <w:tab w:val="left" w:pos="2127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A1A7E" w:rsidRPr="00BA1A7E">
        <w:rPr>
          <w:rFonts w:ascii="TH SarabunIT๙" w:eastAsia="Times New Roman" w:hAnsi="TH SarabunIT๙" w:cs="TH SarabunIT๙"/>
          <w:sz w:val="32"/>
          <w:szCs w:val="32"/>
          <w:cs/>
        </w:rPr>
        <w:t>2.5)  พัฒนาระบบบำบัดน้ำเสียในเขตเทศบาลตำบลบึงกาฬ</w:t>
      </w:r>
    </w:p>
    <w:p w14:paraId="15060580" w14:textId="77777777" w:rsidR="00BA1A7E" w:rsidRPr="00BA1A7E" w:rsidRDefault="00BA1A7E" w:rsidP="007E750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3)  ด้านเศรษฐกิจ</w:t>
      </w:r>
    </w:p>
    <w:p w14:paraId="230DC376" w14:textId="77777777" w:rsidR="00BA1A7E" w:rsidRPr="00BA1A7E" w:rsidRDefault="00BA1A7E" w:rsidP="007E7503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3.1)  การพัฒนาแหล่งท่องเที่ยวให้เป็นไปตามศักยภาพชุมชน</w:t>
      </w:r>
    </w:p>
    <w:p w14:paraId="6210560A" w14:textId="77777777" w:rsidR="00BA1A7E" w:rsidRPr="00BA1A7E" w:rsidRDefault="00BA1A7E" w:rsidP="007E7503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3.2)  การส่งเสริมอาชีพให้กับประชาชนเพื่อให้มีอาชีพเสริมเพิ่มรายได้ในครัวเรือน</w:t>
      </w:r>
    </w:p>
    <w:p w14:paraId="27C1A51C" w14:textId="77777777" w:rsidR="00BA1A7E" w:rsidRPr="00BA1A7E" w:rsidRDefault="00BA1A7E" w:rsidP="007E7503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3.3)  การส่งเสริมสนับสนุนให้ประชาชนในพื้นที่นำหลักเศรษฐกิจพอเพียงมาใช้ในการ</w:t>
      </w:r>
    </w:p>
    <w:p w14:paraId="53B57AC4" w14:textId="77777777" w:rsidR="00C06216" w:rsidRDefault="00BA1A7E" w:rsidP="00C06216">
      <w:pPr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ดำเนินชีวิต</w:t>
      </w:r>
    </w:p>
    <w:p w14:paraId="334BC4A4" w14:textId="1936505B" w:rsidR="00BA1A7E" w:rsidRPr="00BA1A7E" w:rsidRDefault="00BA1A7E" w:rsidP="00C06216">
      <w:pPr>
        <w:spacing w:after="0" w:line="240" w:lineRule="auto"/>
        <w:ind w:left="1741" w:firstLine="41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3.4)  ส่งเสริมงานประเพณีต่างๆ</w:t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เพื่อดึงดูดนักท่องเที่ยว</w:t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7CC39CFE" w14:textId="77777777" w:rsidR="00BA1A7E" w:rsidRPr="00BA1A7E" w:rsidRDefault="00BA1A7E" w:rsidP="007E7503">
      <w:pPr>
        <w:spacing w:after="0" w:line="240" w:lineRule="auto"/>
        <w:ind w:left="1327" w:firstLine="113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4)  ด้านสังคม</w:t>
      </w:r>
    </w:p>
    <w:p w14:paraId="776ABF2C" w14:textId="77777777" w:rsidR="00BA1A7E" w:rsidRPr="00BA1A7E" w:rsidRDefault="00BA1A7E" w:rsidP="007E7503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4.1)  การปรับปรุงและการบริหารศูนย์พัฒนาเด็กเล็ก</w:t>
      </w:r>
    </w:p>
    <w:p w14:paraId="5534E169" w14:textId="77777777" w:rsidR="00BA1A7E" w:rsidRPr="00BA1A7E" w:rsidRDefault="00BA1A7E" w:rsidP="007E7503">
      <w:pPr>
        <w:spacing w:after="0" w:line="240" w:lineRule="auto"/>
        <w:ind w:left="1786" w:firstLine="37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4.2)  การเฝ้าระวังและควบคุมโรคติดต่อสำคัญในเขตเทศบาล</w:t>
      </w:r>
    </w:p>
    <w:p w14:paraId="68B85EAC" w14:textId="77777777" w:rsidR="00BA1A7E" w:rsidRPr="00BA1A7E" w:rsidRDefault="00BA1A7E" w:rsidP="007E7503">
      <w:pPr>
        <w:spacing w:after="0" w:line="240" w:lineRule="auto"/>
        <w:ind w:left="2047" w:firstLine="11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4.3)  การให้ความช่วยเหลือผู้ประสบภัยพิบัติในเขตพื้นที่</w:t>
      </w:r>
    </w:p>
    <w:p w14:paraId="0414CB0C" w14:textId="77777777" w:rsidR="00BA1A7E" w:rsidRPr="00BA1A7E" w:rsidRDefault="00BA1A7E" w:rsidP="007E7503">
      <w:pPr>
        <w:spacing w:after="0" w:line="240" w:lineRule="auto"/>
        <w:ind w:left="1934" w:firstLine="22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4.4)  การให้ความรู้เกี่ยวกับการป้องกันและบรรเทาสาธารณภัยกับประชาชน</w:t>
      </w:r>
    </w:p>
    <w:p w14:paraId="2CBE47AE" w14:textId="77777777" w:rsidR="00BA1A7E" w:rsidRPr="00BA1A7E" w:rsidRDefault="00BA1A7E" w:rsidP="007E7503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4.5)  การส่งเสริมสนับสนุนการป้องกันปัญหายาเสพติดและลดอัตราการติดยาเสพติด</w:t>
      </w:r>
    </w:p>
    <w:p w14:paraId="776FE1EB" w14:textId="677D8B45" w:rsidR="00C06216" w:rsidRDefault="00BA1A7E" w:rsidP="005125F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ในเยาวชนและประชาชน</w:t>
      </w:r>
    </w:p>
    <w:p w14:paraId="4FB6AFFF" w14:textId="74338485" w:rsidR="00BA1A7E" w:rsidRPr="00BA1A7E" w:rsidRDefault="00BA1A7E" w:rsidP="007E7503">
      <w:pPr>
        <w:spacing w:after="0" w:line="240" w:lineRule="auto"/>
        <w:ind w:left="1821" w:firstLine="44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4.6)  การให้ความสำคัญต่อการป้องกันการติดเชื้อเอดส์ในพื้นที่</w:t>
      </w:r>
    </w:p>
    <w:p w14:paraId="2E8A9DB5" w14:textId="77777777" w:rsidR="00BA1A7E" w:rsidRPr="00BA1A7E" w:rsidRDefault="00BA1A7E" w:rsidP="007E7503">
      <w:pPr>
        <w:spacing w:after="0" w:line="240" w:lineRule="auto"/>
        <w:ind w:left="1708" w:firstLine="5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4.7)  การเผยแพร่ให้ความรู้ด้านสุขาภิบาลแก่ผู้ประกอบการร้านอาหารและแผงลอย</w:t>
      </w:r>
    </w:p>
    <w:p w14:paraId="16D0FAF4" w14:textId="77777777" w:rsidR="00BA1A7E" w:rsidRPr="00BA1A7E" w:rsidRDefault="00BA1A7E" w:rsidP="007E7503">
      <w:pPr>
        <w:spacing w:after="0" w:line="240" w:lineRule="auto"/>
        <w:ind w:left="1708" w:firstLine="56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4.8)  การให้ความสำคัญต่อการดูแลเอาใจใส่และช่วยเหลือผู้สูงอายุ  ผู้พิการ  ผู้ป่วย</w:t>
      </w:r>
    </w:p>
    <w:p w14:paraId="6A382014" w14:textId="77777777" w:rsidR="00BA1A7E" w:rsidRPr="00BA1A7E" w:rsidRDefault="00BA1A7E" w:rsidP="007E7503">
      <w:pPr>
        <w:spacing w:after="0" w:line="240" w:lineRule="auto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เอดส์  ผู้ด้อยโอกาสในเขตพื้นที่</w:t>
      </w:r>
    </w:p>
    <w:p w14:paraId="06339D60" w14:textId="77777777" w:rsidR="00BA1A7E" w:rsidRPr="00BA1A7E" w:rsidRDefault="00BA1A7E" w:rsidP="007E7503">
      <w:pPr>
        <w:spacing w:after="0" w:line="240" w:lineRule="auto"/>
        <w:ind w:left="1708" w:firstLine="56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4.9)  การดูแลรักษา  อนุรักษ์มรดกทางศิลปวัฒนธรรม  ศาสนาและการส่งเสริม</w:t>
      </w:r>
    </w:p>
    <w:p w14:paraId="052913E4" w14:textId="77777777" w:rsidR="00BA1A7E" w:rsidRPr="00BA1A7E" w:rsidRDefault="00BA1A7E" w:rsidP="007E7503">
      <w:pPr>
        <w:spacing w:after="0" w:line="240" w:lineRule="auto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สนับสนุนวิถีชีวิต  ภูมิปัญญาและประเพณีที่ดีงามของท้องถิ่น</w:t>
      </w:r>
    </w:p>
    <w:p w14:paraId="13ECC528" w14:textId="77777777" w:rsidR="00BA1A7E" w:rsidRPr="00BA1A7E" w:rsidRDefault="00BA1A7E" w:rsidP="007E7503">
      <w:pPr>
        <w:spacing w:after="0" w:line="240" w:lineRule="auto"/>
        <w:ind w:left="1894" w:firstLine="374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4.10)  การส่งเสริมจริยธรรม  คุณธรรมและศิลปะอันดีของครอบครัวและชุมชน</w:t>
      </w:r>
    </w:p>
    <w:p w14:paraId="7D545343" w14:textId="77777777" w:rsidR="00BA1A7E" w:rsidRPr="00BA1A7E" w:rsidRDefault="00BA1A7E" w:rsidP="007E7503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5)  ด้านการเมืองการบริหาร</w:t>
      </w:r>
    </w:p>
    <w:p w14:paraId="270B3956" w14:textId="77777777" w:rsidR="00BA1A7E" w:rsidRPr="00BA1A7E" w:rsidRDefault="00BA1A7E" w:rsidP="007E7503">
      <w:pPr>
        <w:spacing w:after="0" w:line="240" w:lineRule="auto"/>
        <w:ind w:left="1786" w:firstLine="374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5.1)  การเปิดโอกาสให้ประชาชนมีส่วนร่วมในการพัฒนาเทศบาล</w:t>
      </w:r>
    </w:p>
    <w:p w14:paraId="74A365CA" w14:textId="77777777" w:rsidR="00BA1A7E" w:rsidRPr="00BA1A7E" w:rsidRDefault="00BA1A7E" w:rsidP="007E7503">
      <w:pPr>
        <w:spacing w:after="0" w:line="240" w:lineRule="auto"/>
        <w:ind w:left="144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5.2)  การส่งเสริมจริยธรรม  คุณธรรมให้กับพนักงานเทศบาลตำบลบึงกาฬ</w:t>
      </w:r>
    </w:p>
    <w:p w14:paraId="3B84F683" w14:textId="77777777" w:rsidR="00BA1A7E" w:rsidRPr="00BA1A7E" w:rsidRDefault="00BA1A7E" w:rsidP="007E7503">
      <w:pPr>
        <w:spacing w:after="0" w:line="240" w:lineRule="auto"/>
        <w:ind w:left="144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5.3)  การจัดหาเครื่องมือเครื่องใช้ในการบริหารงานของเทศบาล</w:t>
      </w:r>
    </w:p>
    <w:p w14:paraId="76F1CA71" w14:textId="77777777" w:rsidR="00BA1A7E" w:rsidRPr="00BA1A7E" w:rsidRDefault="00BA1A7E" w:rsidP="007E7503">
      <w:pPr>
        <w:spacing w:after="0" w:line="240" w:lineRule="auto"/>
        <w:ind w:left="1021" w:hanging="301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2.3  เป้าประสงค์</w:t>
      </w:r>
    </w:p>
    <w:p w14:paraId="34F03C80" w14:textId="77777777" w:rsidR="00BA1A7E" w:rsidRPr="00BA1A7E" w:rsidRDefault="00BA1A7E" w:rsidP="007E7503">
      <w:pPr>
        <w:spacing w:after="0" w:line="240" w:lineRule="auto"/>
        <w:ind w:left="1003" w:firstLine="437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1)  การได้รับบริการด้านโครงสร้างพื้นฐานให้มีความสะดวกและรวดเร็ว</w:t>
      </w:r>
    </w:p>
    <w:p w14:paraId="7F4DC041" w14:textId="77777777" w:rsidR="00BA1A7E" w:rsidRPr="00BA1A7E" w:rsidRDefault="00BA1A7E" w:rsidP="007E7503">
      <w:pPr>
        <w:spacing w:after="0" w:line="240" w:lineRule="auto"/>
        <w:ind w:left="1003" w:firstLine="437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2)  มลภาวะและสิ่งแวดล้อมไม่เป็นพิษทำให้ชุมชนน่าอยู่อย่างสงบสุข</w:t>
      </w:r>
    </w:p>
    <w:p w14:paraId="64D581EF" w14:textId="77777777" w:rsidR="00BA1A7E" w:rsidRPr="00BA1A7E" w:rsidRDefault="00BA1A7E" w:rsidP="007E7503">
      <w:pPr>
        <w:spacing w:after="0" w:line="240" w:lineRule="auto"/>
        <w:ind w:left="1003" w:firstLine="437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3)  ประชาชนมีศักยภาพมีรายได้เพียงพอสามารถพึ่งตนเองได้</w:t>
      </w:r>
    </w:p>
    <w:p w14:paraId="6DE6A5A2" w14:textId="77777777" w:rsidR="00BA1A7E" w:rsidRPr="00BA1A7E" w:rsidRDefault="00BA1A7E" w:rsidP="007E7503">
      <w:pPr>
        <w:spacing w:after="0" w:line="240" w:lineRule="auto"/>
        <w:ind w:left="1003" w:firstLine="437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4)  ประชาชนมีความรู้และบำรุงรักษาศิลปวัฒนธรรมอันดีงาม</w:t>
      </w:r>
    </w:p>
    <w:p w14:paraId="446D22B3" w14:textId="77777777" w:rsidR="00BA1A7E" w:rsidRPr="00BA1A7E" w:rsidRDefault="00BA1A7E" w:rsidP="007E7503">
      <w:pPr>
        <w:spacing w:after="0" w:line="240" w:lineRule="auto"/>
        <w:ind w:left="1003" w:firstLine="437"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 w:rsidRPr="00BA1A7E">
        <w:rPr>
          <w:rFonts w:ascii="TH SarabunIT๙" w:eastAsia="Angsana New" w:hAnsi="TH SarabunIT๙" w:cs="TH SarabunIT๙"/>
          <w:sz w:val="32"/>
          <w:szCs w:val="32"/>
        </w:rPr>
        <w:t>5</w:t>
      </w: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)  ประชาชนมีคุณภาพชีวิตที่ดี  มีความปลอดภัยในชีวิตและทรัพย์สิน</w:t>
      </w:r>
    </w:p>
    <w:p w14:paraId="29D907C4" w14:textId="77777777" w:rsidR="00BA1A7E" w:rsidRPr="00BA1A7E" w:rsidRDefault="00BA1A7E" w:rsidP="007E7503">
      <w:pPr>
        <w:spacing w:after="0" w:line="240" w:lineRule="auto"/>
        <w:ind w:left="1003" w:firstLine="43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6)  การบริหารจัดการภาครัฐที่ดีและมีส่วนร่วมจากทุกภาคส่วน</w:t>
      </w:r>
    </w:p>
    <w:p w14:paraId="060BC2C6" w14:textId="77777777" w:rsidR="00BA1A7E" w:rsidRPr="00BA1A7E" w:rsidRDefault="00BA1A7E" w:rsidP="007E7503">
      <w:pPr>
        <w:spacing w:after="0" w:line="240" w:lineRule="auto"/>
        <w:ind w:left="283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2</w:t>
      </w: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.4  ตัวชี้วัด</w:t>
      </w:r>
    </w:p>
    <w:p w14:paraId="0C3BCDDF" w14:textId="77777777" w:rsidR="00BA1A7E" w:rsidRPr="00BA1A7E" w:rsidRDefault="00BA1A7E" w:rsidP="007E7503">
      <w:pPr>
        <w:tabs>
          <w:tab w:val="num" w:pos="426"/>
        </w:tabs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</w:rPr>
        <w:tab/>
        <w:t>1</w:t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 xml:space="preserve">)  ในเขตเทศบาลมีโครงสร้างพื้นฐานให้ประชาชนได้ใช้บริการร้อยละ  ๘๐ </w:t>
      </w:r>
    </w:p>
    <w:p w14:paraId="6D55905E" w14:textId="77777777" w:rsidR="00BA1A7E" w:rsidRPr="00BA1A7E" w:rsidRDefault="00BA1A7E" w:rsidP="007E7503">
      <w:pPr>
        <w:tabs>
          <w:tab w:val="num" w:pos="426"/>
        </w:tabs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  <w:t>2)  ประชาชนมีความรู้มากขึ้นร้อยละ 80  และศิลปวัฒนธรรมอันดียังคงอยู่</w:t>
      </w:r>
    </w:p>
    <w:p w14:paraId="0690545F" w14:textId="77777777" w:rsidR="00BA1A7E" w:rsidRPr="00BA1A7E" w:rsidRDefault="00BA1A7E" w:rsidP="007E7503">
      <w:pPr>
        <w:tabs>
          <w:tab w:val="num" w:pos="426"/>
        </w:tabs>
        <w:spacing w:after="0" w:line="240" w:lineRule="auto"/>
        <w:ind w:left="908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  <w:t>3)  ประชาชนในเขตเทศบาลร้อยละ ๘๐ มีความรู้และมีส่วนร่วมในการพัฒนาการท่องเที่ยว</w:t>
      </w:r>
      <w:r w:rsidRPr="00BA1A7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A017B7A" w14:textId="77777777" w:rsidR="00BA1A7E" w:rsidRPr="00BA1A7E" w:rsidRDefault="00BA1A7E" w:rsidP="007E7503">
      <w:pPr>
        <w:tabs>
          <w:tab w:val="num" w:pos="426"/>
        </w:tabs>
        <w:spacing w:after="0" w:line="240" w:lineRule="auto"/>
        <w:ind w:left="908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 xml:space="preserve">ศาสนา – วัฒนธรรมประเพณี  </w:t>
      </w:r>
    </w:p>
    <w:p w14:paraId="55EAF5A6" w14:textId="77777777" w:rsidR="00BA1A7E" w:rsidRPr="00BA1A7E" w:rsidRDefault="00BA1A7E" w:rsidP="007E7503">
      <w:pPr>
        <w:tabs>
          <w:tab w:val="num" w:pos="426"/>
        </w:tabs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4)  ประชาชนมีคุณภาพชีวิตที่ดีขึ้นร้อยละ  ๑๐ </w:t>
      </w:r>
    </w:p>
    <w:p w14:paraId="31DEC496" w14:textId="77777777" w:rsidR="00BA1A7E" w:rsidRPr="00BA1A7E" w:rsidRDefault="00BA1A7E" w:rsidP="007E7503">
      <w:pPr>
        <w:tabs>
          <w:tab w:val="num" w:pos="426"/>
        </w:tabs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  <w:t>5)  ชุมชนมีรายได้เพิ่มขึ้นในอัตราร้อยละ ๕  และพึ่งตนเองได้มากขึ้น</w:t>
      </w:r>
    </w:p>
    <w:p w14:paraId="4A287BD1" w14:textId="77777777" w:rsidR="00BA1A7E" w:rsidRPr="00BA1A7E" w:rsidRDefault="00BA1A7E" w:rsidP="007E7503">
      <w:pPr>
        <w:tabs>
          <w:tab w:val="num" w:pos="426"/>
        </w:tabs>
        <w:spacing w:after="0" w:line="240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6)  ชุมชนในเขตเทศบาลร้อยละ  ๖๐  น่าอยู่อย่างสงบสุข </w:t>
      </w:r>
    </w:p>
    <w:p w14:paraId="26C0FB66" w14:textId="7AE0912D" w:rsidR="00BA1A7E" w:rsidRPr="00BA1A7E" w:rsidRDefault="00BA1A7E" w:rsidP="007E7503">
      <w:pPr>
        <w:tabs>
          <w:tab w:val="num" w:pos="426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7)  การบริการจัดการของเทศบาลมีผลการปฏิบัติงานที่มีประสิทธิภาพสูงร้อยละ  ๖๐ </w:t>
      </w:r>
      <w:r w:rsidRPr="00BA1A7E">
        <w:rPr>
          <w:rFonts w:ascii="TH SarabunIT๙" w:eastAsia="Times New Roman" w:hAnsi="TH SarabunIT๙" w:cs="TH SarabunIT๙"/>
          <w:sz w:val="24"/>
          <w:cs/>
        </w:rPr>
        <w:tab/>
      </w:r>
      <w:r w:rsidRPr="00BA1A7E">
        <w:rPr>
          <w:rFonts w:ascii="TH SarabunIT๙" w:eastAsia="Times New Roman" w:hAnsi="TH SarabunIT๙" w:cs="TH SarabunIT๙"/>
          <w:sz w:val="24"/>
          <w:cs/>
        </w:rPr>
        <w:tab/>
        <w:t xml:space="preserve"> </w:t>
      </w:r>
    </w:p>
    <w:p w14:paraId="0AECFD72" w14:textId="77777777" w:rsidR="005125FA" w:rsidRDefault="00BA1A7E" w:rsidP="005125F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ab/>
      </w:r>
      <w:r w:rsidR="005125FA">
        <w:rPr>
          <w:rFonts w:ascii="TH SarabunIT๙" w:eastAsia="Times New Roman" w:hAnsi="TH SarabunIT๙" w:cs="TH SarabunIT๙" w:hint="cs"/>
          <w:sz w:val="32"/>
          <w:szCs w:val="32"/>
          <w:cs/>
        </w:rPr>
        <w:t>-12-</w:t>
      </w:r>
    </w:p>
    <w:p w14:paraId="5479508B" w14:textId="40C3C24D" w:rsidR="00BA1A7E" w:rsidRPr="00BA1A7E" w:rsidRDefault="00BA1A7E" w:rsidP="00C06216">
      <w:pPr>
        <w:spacing w:after="0" w:line="240" w:lineRule="auto"/>
        <w:ind w:left="283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2.5 ค่าเป้าหมาย</w:t>
      </w:r>
    </w:p>
    <w:p w14:paraId="4D13D231" w14:textId="77777777" w:rsidR="00BA1A7E" w:rsidRPr="00BA1A7E" w:rsidRDefault="00BA1A7E" w:rsidP="007E7503">
      <w:pPr>
        <w:spacing w:after="0" w:line="240" w:lineRule="auto"/>
        <w:ind w:left="283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1)  ด้านการได้รับบริการด้านโครงสร้างพื้นฐานให้มีความสะดวกและรวดเร็ว</w:t>
      </w:r>
      <w:r w:rsidRPr="00BA1A7E">
        <w:rPr>
          <w:rFonts w:ascii="TH SarabunIT๙" w:eastAsia="Angsana New" w:hAnsi="TH SarabunIT๙" w:cs="TH SarabunIT๙"/>
          <w:sz w:val="32"/>
          <w:szCs w:val="32"/>
        </w:rPr>
        <w:tab/>
      </w:r>
      <w:r w:rsidRPr="00BA1A7E">
        <w:rPr>
          <w:rFonts w:ascii="TH SarabunIT๙" w:eastAsia="Angsana New" w:hAnsi="TH SarabunIT๙" w:cs="TH SarabunIT๙"/>
          <w:sz w:val="32"/>
          <w:szCs w:val="32"/>
        </w:rPr>
        <w:tab/>
      </w:r>
    </w:p>
    <w:p w14:paraId="0C7378A5" w14:textId="77777777" w:rsidR="00BA1A7E" w:rsidRPr="00BA1A7E" w:rsidRDefault="00BA1A7E" w:rsidP="007E7503">
      <w:pPr>
        <w:spacing w:after="0" w:line="240" w:lineRule="auto"/>
        <w:ind w:left="283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ab/>
        <w:t>2)  ประชาชนมีความรู้และบำรุงรักษาศิลปวัฒนธรรมอันดีงาม</w:t>
      </w:r>
      <w:r w:rsidRPr="00BA1A7E">
        <w:rPr>
          <w:rFonts w:ascii="TH SarabunIT๙" w:eastAsia="Angsana New" w:hAnsi="TH SarabunIT๙" w:cs="TH SarabunIT๙"/>
          <w:sz w:val="32"/>
          <w:szCs w:val="32"/>
        </w:rPr>
        <w:tab/>
      </w:r>
      <w:r w:rsidRPr="00BA1A7E">
        <w:rPr>
          <w:rFonts w:ascii="TH SarabunIT๙" w:eastAsia="Angsana New" w:hAnsi="TH SarabunIT๙" w:cs="TH SarabunIT๙"/>
          <w:sz w:val="32"/>
          <w:szCs w:val="32"/>
        </w:rPr>
        <w:tab/>
      </w:r>
      <w:r w:rsidRPr="00BA1A7E">
        <w:rPr>
          <w:rFonts w:ascii="TH SarabunIT๙" w:eastAsia="Angsana New" w:hAnsi="TH SarabunIT๙" w:cs="TH SarabunIT๙"/>
          <w:sz w:val="32"/>
          <w:szCs w:val="32"/>
        </w:rPr>
        <w:tab/>
      </w:r>
    </w:p>
    <w:p w14:paraId="44E8196C" w14:textId="77777777" w:rsidR="00BA1A7E" w:rsidRPr="00BA1A7E" w:rsidRDefault="00BA1A7E" w:rsidP="007E7503">
      <w:pPr>
        <w:spacing w:after="0" w:line="240" w:lineRule="auto"/>
        <w:ind w:left="737" w:firstLine="703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3)  ประชาชนมีศักยภาพมีรายได้เพียงพอสามารถพึ่งตนเองได้</w:t>
      </w:r>
      <w:r w:rsidRPr="00BA1A7E">
        <w:rPr>
          <w:rFonts w:ascii="TH SarabunIT๙" w:eastAsia="Angsana New" w:hAnsi="TH SarabunIT๙" w:cs="TH SarabunIT๙"/>
          <w:sz w:val="32"/>
          <w:szCs w:val="32"/>
        </w:rPr>
        <w:tab/>
      </w:r>
      <w:r w:rsidRPr="00BA1A7E">
        <w:rPr>
          <w:rFonts w:ascii="TH SarabunIT๙" w:eastAsia="Angsana New" w:hAnsi="TH SarabunIT๙" w:cs="TH SarabunIT๙"/>
          <w:sz w:val="32"/>
          <w:szCs w:val="32"/>
        </w:rPr>
        <w:tab/>
      </w:r>
      <w:r w:rsidRPr="00BA1A7E">
        <w:rPr>
          <w:rFonts w:ascii="TH SarabunIT๙" w:eastAsia="Angsana New" w:hAnsi="TH SarabunIT๙" w:cs="TH SarabunIT๙"/>
          <w:sz w:val="32"/>
          <w:szCs w:val="32"/>
        </w:rPr>
        <w:tab/>
      </w:r>
    </w:p>
    <w:p w14:paraId="17242904" w14:textId="77777777" w:rsidR="00BA1A7E" w:rsidRPr="00BA1A7E" w:rsidRDefault="00BA1A7E" w:rsidP="007E7503">
      <w:pPr>
        <w:spacing w:after="0" w:line="240" w:lineRule="auto"/>
        <w:ind w:left="792" w:firstLine="64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4)  มลภาวะและสิ่งแวดล้อมไม่เป็นพิษทำให้ชุมชนน่าอยู่อย่างสงบสุข</w:t>
      </w:r>
      <w:r w:rsidRPr="00BA1A7E">
        <w:rPr>
          <w:rFonts w:ascii="TH SarabunIT๙" w:eastAsia="Angsana New" w:hAnsi="TH SarabunIT๙" w:cs="TH SarabunIT๙"/>
          <w:sz w:val="32"/>
          <w:szCs w:val="32"/>
        </w:rPr>
        <w:tab/>
      </w:r>
      <w:r w:rsidRPr="00BA1A7E">
        <w:rPr>
          <w:rFonts w:ascii="TH SarabunIT๙" w:eastAsia="Angsana New" w:hAnsi="TH SarabunIT๙" w:cs="TH SarabunIT๙"/>
          <w:sz w:val="32"/>
          <w:szCs w:val="32"/>
        </w:rPr>
        <w:tab/>
      </w:r>
      <w:r w:rsidRPr="00BA1A7E">
        <w:rPr>
          <w:rFonts w:ascii="TH SarabunIT๙" w:eastAsia="Angsana New" w:hAnsi="TH SarabunIT๙" w:cs="TH SarabunIT๙"/>
          <w:sz w:val="32"/>
          <w:szCs w:val="32"/>
        </w:rPr>
        <w:tab/>
        <w:t xml:space="preserve"> </w:t>
      </w:r>
    </w:p>
    <w:p w14:paraId="61463DB1" w14:textId="77777777" w:rsidR="00BA1A7E" w:rsidRPr="00BA1A7E" w:rsidRDefault="00BA1A7E" w:rsidP="007E7503">
      <w:pPr>
        <w:spacing w:after="0" w:line="240" w:lineRule="auto"/>
        <w:ind w:left="792" w:firstLine="64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5)  การบริหารจัดการภาครัฐที่ดีและมีส่วนร่วมจากทุกภาคส่วน</w:t>
      </w:r>
    </w:p>
    <w:p w14:paraId="5EB994D4" w14:textId="77777777" w:rsidR="00BA1A7E" w:rsidRPr="00BA1A7E" w:rsidRDefault="00BA1A7E" w:rsidP="007E7503">
      <w:pPr>
        <w:spacing w:after="0" w:line="240" w:lineRule="auto"/>
        <w:ind w:left="283" w:firstLine="437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2.6  กลยุทธ์</w:t>
      </w:r>
    </w:p>
    <w:p w14:paraId="108F6794" w14:textId="77777777" w:rsidR="00BA1A7E" w:rsidRPr="00BA1A7E" w:rsidRDefault="00BA1A7E" w:rsidP="007E7503">
      <w:pPr>
        <w:tabs>
          <w:tab w:val="left" w:pos="567"/>
        </w:tabs>
        <w:spacing w:after="0" w:line="240" w:lineRule="auto"/>
        <w:ind w:left="283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A1A7E">
        <w:rPr>
          <w:rFonts w:ascii="TH SarabunIT๙" w:eastAsia="Times New Roman" w:hAnsi="TH SarabunIT๙" w:cs="TH SarabunIT๙"/>
          <w:sz w:val="40"/>
          <w:szCs w:val="40"/>
          <w:cs/>
        </w:rPr>
        <w:t xml:space="preserve">1)  </w:t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ขุดลอก ท่อระบายน้ำ  รวมทั้งวางโครงการเพื่อแก้ไขปัญหาน้ำท่วมขังในเขตเทศบาล</w:t>
      </w:r>
    </w:p>
    <w:p w14:paraId="68855515" w14:textId="77777777" w:rsidR="00BA1A7E" w:rsidRPr="00BA1A7E" w:rsidRDefault="00BA1A7E" w:rsidP="007E7503">
      <w:pPr>
        <w:spacing w:after="0" w:line="240" w:lineRule="auto"/>
        <w:ind w:left="948" w:firstLine="49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2)  ก่อสร้าง ปรับปรุงเส้นทางการคมนาคมอย่างทั่วถึง</w:t>
      </w:r>
    </w:p>
    <w:p w14:paraId="5E1DE8EF" w14:textId="77777777" w:rsidR="00BA1A7E" w:rsidRPr="00BA1A7E" w:rsidRDefault="00BA1A7E" w:rsidP="007E7503">
      <w:pPr>
        <w:tabs>
          <w:tab w:val="left" w:pos="567"/>
        </w:tabs>
        <w:spacing w:after="0" w:line="240" w:lineRule="auto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BA1A7E">
        <w:rPr>
          <w:rFonts w:ascii="TH SarabunIT๙" w:eastAsia="Times New Roman" w:hAnsi="TH SarabunIT๙" w:cs="TH SarabunIT๙"/>
          <w:sz w:val="32"/>
          <w:szCs w:val="32"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</w:rPr>
        <w:tab/>
        <w:t>3</w:t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)  ส่งเสริมสนับสนุนการวางระบบการพัฒนาด้านโครงสร้างพื้นฐานให้สอดคล้องกับความจำเป็น</w:t>
      </w:r>
    </w:p>
    <w:p w14:paraId="3C7DFEA7" w14:textId="77777777" w:rsidR="00BA1A7E" w:rsidRPr="00BA1A7E" w:rsidRDefault="00BA1A7E" w:rsidP="007E750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และความต้องการของประชาชน</w:t>
      </w:r>
    </w:p>
    <w:p w14:paraId="489F20BD" w14:textId="77777777" w:rsidR="00BA1A7E" w:rsidRPr="00BA1A7E" w:rsidRDefault="00BA1A7E" w:rsidP="007E7503">
      <w:pPr>
        <w:tabs>
          <w:tab w:val="left" w:pos="567"/>
        </w:tabs>
        <w:spacing w:after="0" w:line="240" w:lineRule="auto"/>
        <w:ind w:left="283" w:hanging="283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</w:rPr>
        <w:tab/>
      </w:r>
      <w:r w:rsidRPr="00BA1A7E">
        <w:rPr>
          <w:rFonts w:ascii="TH SarabunIT๙" w:eastAsia="Times New Roman" w:hAnsi="TH SarabunIT๙" w:cs="TH SarabunIT๙"/>
          <w:sz w:val="32"/>
          <w:szCs w:val="32"/>
        </w:rPr>
        <w:tab/>
        <w:t>4</w:t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)  รณรงค์สร้างจิตสำนึกเพื่อป้องกันและแก้ไขปัญหามลพิษและปัญหาสิ่งแวดล้อมของชุมชน</w:t>
      </w:r>
    </w:p>
    <w:p w14:paraId="1BB7C4DC" w14:textId="77777777" w:rsidR="00BA1A7E" w:rsidRPr="00BA1A7E" w:rsidRDefault="00BA1A7E" w:rsidP="007E7503">
      <w:pPr>
        <w:tabs>
          <w:tab w:val="left" w:pos="567"/>
        </w:tabs>
        <w:spacing w:after="0" w:line="240" w:lineRule="auto"/>
        <w:ind w:left="283" w:hanging="283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 xml:space="preserve">ท้องถิ่นทุกระดับ  </w:t>
      </w:r>
    </w:p>
    <w:p w14:paraId="5425CEDD" w14:textId="1E2E7176" w:rsidR="00C06216" w:rsidRDefault="00BA1A7E" w:rsidP="005125F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ab/>
        <w:t>5)  จัดทำระบบกำจัดขยะแบบผสมผสานเทคโนโลยี และจัดการขยะมูลฝอยและสิ่งปฏิกูล</w:t>
      </w:r>
    </w:p>
    <w:p w14:paraId="6E906C86" w14:textId="142E6D5A" w:rsidR="00BA1A7E" w:rsidRPr="00BA1A7E" w:rsidRDefault="00BA1A7E" w:rsidP="007E750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6)  ส่งเสริมให้ประชาชนมีอาชีพเสริมเพิ่มรายได้ให้กับครอบครัว</w:t>
      </w:r>
    </w:p>
    <w:p w14:paraId="35A0457E" w14:textId="77777777" w:rsidR="00BA1A7E" w:rsidRPr="00BA1A7E" w:rsidRDefault="00BA1A7E" w:rsidP="007E750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7)  พัฒนาและส่งเสริมประเพณีของชุมชนท้องถิ่นบึงกาฬ  โดยการอนุรักษ์สืบสานต่อและ</w:t>
      </w:r>
    </w:p>
    <w:p w14:paraId="6096D381" w14:textId="77777777" w:rsidR="00BA1A7E" w:rsidRPr="00BA1A7E" w:rsidRDefault="00BA1A7E" w:rsidP="007E75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เชื่อมโยงสู่กิจกรรมการท่องเที่ยว</w:t>
      </w:r>
    </w:p>
    <w:p w14:paraId="153CE8D0" w14:textId="77777777" w:rsidR="00BA1A7E" w:rsidRPr="00BA1A7E" w:rsidRDefault="00BA1A7E" w:rsidP="007E750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8)  ส่งเสริมความเข้มแข็งของชุมชน</w:t>
      </w:r>
    </w:p>
    <w:p w14:paraId="5CBC2B15" w14:textId="77777777" w:rsidR="00BA1A7E" w:rsidRPr="00BA1A7E" w:rsidRDefault="00BA1A7E" w:rsidP="007E7503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9)  ส่งเสริมและพัฒนาการศึกษาสำหรับโรงเรียนในเขตและศูนย์พัฒนาเด็กเล็ก</w:t>
      </w:r>
    </w:p>
    <w:p w14:paraId="39CDB552" w14:textId="77777777" w:rsidR="00BA1A7E" w:rsidRPr="00BA1A7E" w:rsidRDefault="00BA1A7E" w:rsidP="007E7503">
      <w:pPr>
        <w:spacing w:after="0" w:line="240" w:lineRule="auto"/>
        <w:ind w:left="1021" w:firstLine="41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 xml:space="preserve">10) สนับสนุนบุคลากรในสังกัด ให้ได้รับการศึกษา อบรม การทำวิจัย เพิ่มพูนความรู้ </w:t>
      </w:r>
    </w:p>
    <w:p w14:paraId="23B1EBD3" w14:textId="77777777" w:rsidR="00BA1A7E" w:rsidRPr="00BA1A7E" w:rsidRDefault="00BA1A7E" w:rsidP="007E750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เพื่อยกระดับประสิทธิภาพ การทำงานให้เกิดประสิทธิผลในการบริการประชาชน </w:t>
      </w:r>
    </w:p>
    <w:p w14:paraId="7BB0B9BE" w14:textId="77777777" w:rsidR="00BA1A7E" w:rsidRPr="00BA1A7E" w:rsidRDefault="00BA1A7E" w:rsidP="007E7503">
      <w:pPr>
        <w:spacing w:after="0" w:line="240" w:lineRule="auto"/>
        <w:ind w:left="1021" w:firstLine="41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sz w:val="32"/>
          <w:szCs w:val="32"/>
          <w:cs/>
        </w:rPr>
        <w:t>11)  เพิ่มประสิทธิภาพในการปฏิบัติราชการ</w:t>
      </w:r>
    </w:p>
    <w:p w14:paraId="45D2A1CA" w14:textId="77777777" w:rsidR="00BA1A7E" w:rsidRPr="00BA1A7E" w:rsidRDefault="00BA1A7E" w:rsidP="00C06216">
      <w:pPr>
        <w:autoSpaceDE w:val="0"/>
        <w:autoSpaceDN w:val="0"/>
        <w:adjustRightInd w:val="0"/>
        <w:spacing w:after="0" w:line="240" w:lineRule="auto"/>
        <w:ind w:left="1021" w:hanging="73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2.7  จุดยืนทางยุทธศาสตร์</w:t>
      </w:r>
    </w:p>
    <w:p w14:paraId="3C958E49" w14:textId="77777777" w:rsidR="00BA1A7E" w:rsidRPr="00BA1A7E" w:rsidRDefault="00BA1A7E" w:rsidP="007E7503">
      <w:pPr>
        <w:spacing w:after="0" w:line="240" w:lineRule="auto"/>
        <w:ind w:left="283" w:firstLine="437"/>
        <w:jc w:val="distribute"/>
        <w:rPr>
          <w:rFonts w:ascii="TH SarabunIT๙" w:eastAsia="Angsana New" w:hAnsi="TH SarabunIT๙" w:cs="TH SarabunIT๙"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 xml:space="preserve">1)  การพัฒนาชุมชนให้น่าอยู่มีความเข้มแข็ง โดยได้รับบริการสาธารณะด้านโครงสร้างพื้นฐานที่จำเป็นเพื่อ   </w:t>
      </w:r>
    </w:p>
    <w:p w14:paraId="5080606F" w14:textId="77777777" w:rsidR="00BA1A7E" w:rsidRPr="00BA1A7E" w:rsidRDefault="00BA1A7E" w:rsidP="007E7503">
      <w:pPr>
        <w:spacing w:after="0" w:line="240" w:lineRule="auto"/>
        <w:ind w:left="283" w:hanging="283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รองรับการขยายตัวของชุมชนและเศรษฐกิจ</w:t>
      </w:r>
      <w:r w:rsidRPr="00BA1A7E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14:paraId="68005AF6" w14:textId="77777777" w:rsidR="00BA1A7E" w:rsidRPr="00BA1A7E" w:rsidRDefault="00BA1A7E" w:rsidP="007E7503">
      <w:pPr>
        <w:spacing w:after="0" w:line="240" w:lineRule="auto"/>
        <w:ind w:left="283" w:firstLine="43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2)  การพัฒนาระบบการศึกษาและส่งเสริมศิลปวัฒนธรรมท้องถิ่น</w:t>
      </w:r>
    </w:p>
    <w:p w14:paraId="70AE8AFF" w14:textId="77777777" w:rsidR="00BA1A7E" w:rsidRPr="00BA1A7E" w:rsidRDefault="00BA1A7E" w:rsidP="007E7503">
      <w:pPr>
        <w:spacing w:after="0" w:line="240" w:lineRule="auto"/>
        <w:ind w:left="283" w:firstLine="43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3)  ส่งเสริมและพัฒนาศักยภาพคนและความเข้มแข็งของชุมชนในการพึ่งตนเอง</w:t>
      </w:r>
    </w:p>
    <w:p w14:paraId="73174D99" w14:textId="77777777" w:rsidR="00BA1A7E" w:rsidRPr="00BA1A7E" w:rsidRDefault="00BA1A7E" w:rsidP="007E7503">
      <w:pPr>
        <w:spacing w:after="0" w:line="240" w:lineRule="auto"/>
        <w:ind w:left="283" w:firstLine="43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4)  การกำจัดขยะมูลฝอย</w:t>
      </w:r>
      <w:r w:rsidRPr="00BA1A7E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สิ่งปฏิกูลและมลภาวะสิ่งแวดล้อมที่มีอย่างยั่งยืน</w:t>
      </w:r>
    </w:p>
    <w:p w14:paraId="6008D540" w14:textId="77777777" w:rsidR="00BA1A7E" w:rsidRPr="00BA1A7E" w:rsidRDefault="00BA1A7E" w:rsidP="007E7503">
      <w:pPr>
        <w:spacing w:after="120" w:line="240" w:lineRule="auto"/>
        <w:ind w:left="283" w:firstLine="437"/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Angsana New" w:hAnsi="TH SarabunIT๙" w:cs="TH SarabunIT๙"/>
          <w:sz w:val="32"/>
          <w:szCs w:val="32"/>
          <w:cs/>
        </w:rPr>
        <w:t>5)  การพัฒนาระบบการบริหารจัดการภาครัฐที่ดีและมีส่วนร่วมจากทุกภาคส่วน</w:t>
      </w:r>
      <w:r w:rsidRPr="00BA1A7E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</w:p>
    <w:p w14:paraId="6790D931" w14:textId="77777777" w:rsidR="006451E1" w:rsidRPr="006451E1" w:rsidRDefault="006451E1" w:rsidP="007E7503">
      <w:pPr>
        <w:spacing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89A972F" w14:textId="77777777" w:rsidR="006451E1" w:rsidRPr="006451E1" w:rsidRDefault="006451E1" w:rsidP="007E7503">
      <w:pPr>
        <w:spacing w:after="12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0E3C030" w14:textId="1DA6AD42" w:rsidR="00B94718" w:rsidRPr="00BA1A7E" w:rsidRDefault="00B94718" w:rsidP="007E7503">
      <w:pPr>
        <w:shd w:val="clear" w:color="auto" w:fill="FFFFFF"/>
        <w:spacing w:after="0" w:line="240" w:lineRule="auto"/>
        <w:jc w:val="thaiDistribute"/>
        <w:textAlignment w:val="baseline"/>
        <w:rPr>
          <w:rFonts w:ascii="TH SarabunIT๙" w:eastAsia="Calibri" w:hAnsi="TH SarabunIT๙" w:cs="TH SarabunIT๙"/>
          <w:sz w:val="32"/>
          <w:szCs w:val="32"/>
        </w:rPr>
      </w:pPr>
    </w:p>
    <w:p w14:paraId="7C50D04B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353CBCD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0BE4960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118972" w14:textId="2A5EFFD2" w:rsidR="00B94718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88E89E" w14:textId="3450BA42" w:rsidR="00C06216" w:rsidRDefault="00C06216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8064D0C" w14:textId="44C67B62" w:rsidR="00C06216" w:rsidRDefault="00C06216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D783705" w14:textId="57E37B2E" w:rsidR="00C06216" w:rsidRDefault="00C06216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CF96EAC" w14:textId="1817A9F5" w:rsidR="00C06216" w:rsidRDefault="00C06216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0C2282B" w14:textId="2DA6A0AE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</w:t>
      </w:r>
      <w:r w:rsidR="00C06216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638BF015" w14:textId="77777777" w:rsidR="00B94718" w:rsidRPr="00C06216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</w:rPr>
      </w:pPr>
      <w:r w:rsidRPr="00C06216">
        <w:rPr>
          <w:rFonts w:ascii="TH SarabunIT๙" w:eastAsia="Calibri" w:hAnsi="TH SarabunIT๙" w:cs="TH SarabunIT๙"/>
          <w:b/>
          <w:bCs/>
          <w:sz w:val="52"/>
          <w:szCs w:val="52"/>
          <w:cs/>
        </w:rPr>
        <w:t>บทที่ 3</w:t>
      </w:r>
      <w:r w:rsidRPr="00C06216">
        <w:rPr>
          <w:rFonts w:ascii="TH SarabunIT๙" w:eastAsia="Calibri" w:hAnsi="TH SarabunIT๙" w:cs="TH SarabunIT๙"/>
          <w:b/>
          <w:bCs/>
        </w:rPr>
        <w:t xml:space="preserve"> </w:t>
      </w:r>
    </w:p>
    <w:p w14:paraId="0A863637" w14:textId="29A31C51" w:rsidR="00B94718" w:rsidRPr="00C06216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  <w:cs/>
        </w:rPr>
      </w:pPr>
      <w:r w:rsidRPr="00C06216">
        <w:rPr>
          <w:rFonts w:ascii="TH SarabunIT๙" w:eastAsia="Calibri" w:hAnsi="TH SarabunIT๙" w:cs="TH SarabunIT๙"/>
          <w:b/>
          <w:bCs/>
          <w:sz w:val="52"/>
          <w:szCs w:val="52"/>
          <w:cs/>
        </w:rPr>
        <w:t>การบริหารความเสี่ยงของ</w:t>
      </w:r>
      <w:r w:rsidR="00C06216"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>เทศบาล</w:t>
      </w:r>
      <w:r w:rsidR="005125FA"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>เมือง</w:t>
      </w:r>
      <w:r w:rsidR="00C06216"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>บึงกาฬ</w:t>
      </w:r>
    </w:p>
    <w:p w14:paraId="59DA94A0" w14:textId="502A1C80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C06216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="005125FA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="00C06216">
        <w:rPr>
          <w:rFonts w:ascii="TH SarabunIT๙" w:eastAsia="Calibri" w:hAnsi="TH SarabunIT๙" w:cs="TH SarabunIT๙" w:hint="cs"/>
          <w:sz w:val="32"/>
          <w:szCs w:val="32"/>
          <w:cs/>
        </w:rPr>
        <w:t>บึงกาฬ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ได้ประยุกต์หลักการบริหารจัดการความเสี่ยงทั่วทั้งองค์กร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Enterprise Risk Management : ERM)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เพื่อกำหนดแนวทางในการดำเนินการบริหารจัดการความเสี่ยงขององค์กรให้บรรลุเป้าหมายยุทธศาสตร์ ร่วมกับ ระบบมาตรฐาน 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ISO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31000 และระบบบริหารงานคุณภาพ 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ISO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9001:2015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Risk and Opportunities)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ครอบคลุมการจัดวางระบบบริหารความเสี่ยงของ</w:t>
      </w:r>
      <w:r w:rsidR="00C06216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="005125FA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="00C06216">
        <w:rPr>
          <w:rFonts w:ascii="TH SarabunIT๙" w:eastAsia="Calibri" w:hAnsi="TH SarabunIT๙" w:cs="TH SarabunIT๙" w:hint="cs"/>
          <w:sz w:val="32"/>
          <w:szCs w:val="32"/>
          <w:cs/>
        </w:rPr>
        <w:t>บึงกาฬ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ให้เป็นไปอย่างเหมาะสมตามมาตรฐานที่กำหนด ภายใต้กรอบนโยบายการบริหารความเสี่ยงที่มุ่งเน้นให้เกิด 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Risk Awareness Culture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ด้วยการดำเนินการตามขั้นตอน การบริหารจัดการความเสี่ยงตั้งแต่การระบุปัจจัยเสี่ยง สาเหตุความเสี่ยงที่จะทำให้ไม่บรรลุวัตถุประสงค์ที่กำหนดไว้ วิเคราะห์ความเสี่ยง และจัดระดับความเสี่ยง ตลอดจนจัดทำแผนบริหารจัดการความเสี่ยง ติดตามแผนการดำเนินงาน ภายใต้ 8 องค์ประกอบ ได้แก่</w:t>
      </w:r>
      <w:r w:rsidR="00C0621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1) บริบทภายในและภายนอกองค์กร 2) การกำหนดวัตถุประสงค์ 3) การชี้บ่งเหตุการณ์  4) การประเมินความเสี่ยง 5) การตอบสนองความเสี่ยง 6) กิจกรรมการควบคุม 7) สารสนเทศและการสื่อสาร  และ 8) การติดตามประเมินผล</w:t>
      </w:r>
    </w:p>
    <w:p w14:paraId="3184A441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94718" w:rsidRPr="00BA1A7E" w14:paraId="74860EE0" w14:textId="77777777" w:rsidTr="00B94718">
        <w:tc>
          <w:tcPr>
            <w:tcW w:w="9683" w:type="dxa"/>
            <w:shd w:val="clear" w:color="auto" w:fill="FABF8F"/>
          </w:tcPr>
          <w:p w14:paraId="489E1B3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ขอบเขตบริบทภายในและภายนอกองค์กร (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INTERNAL &amp; EXTERNAL CONTEXT)</w:t>
            </w:r>
          </w:p>
        </w:tc>
      </w:tr>
    </w:tbl>
    <w:p w14:paraId="4822B8DE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1.1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บริบทภายในองค์กร (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Internal Context)  </w:t>
      </w:r>
    </w:p>
    <w:p w14:paraId="771AE553" w14:textId="6A358EFC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  <w:t xml:space="preserve">1)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ระบบ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System) </w:t>
      </w:r>
      <w:r w:rsidR="00C06216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="005125FA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="00C06216">
        <w:rPr>
          <w:rFonts w:ascii="TH SarabunIT๙" w:eastAsia="Calibri" w:hAnsi="TH SarabunIT๙" w:cs="TH SarabunIT๙" w:hint="cs"/>
          <w:sz w:val="32"/>
          <w:szCs w:val="32"/>
          <w:cs/>
        </w:rPr>
        <w:t>บึงกาฬ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มีระบบการบริหารงานที่มีโครงสร้างไม่ซับซ้อน และมีความคล่องตัวในการปรับเปลี่ยนโครงสร้างให้เหมาะสมกับสถานการณ์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DDCA8B2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2) บุคลากร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Staff)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บุคลากรมีความรู้ความสามารถตรงตามตำแหน่งงาน ตามมาตรฐานกำหนดตำแหน่ง</w:t>
      </w:r>
    </w:p>
    <w:p w14:paraId="7540A521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มีการส่งเสริมการเพิ่มพูนความรู้ ความสามารถของบุคลากร โดยการ สนับสนุนการฝึกอบรม และให้มีการรายงานผลการการฝึกอบรม ตลอดจนการนำไปใช้ประโยชน์เพื่อจัดทำเป็นองค์ความรู้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Knowledge Management: KM)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เพื่อเผยแพร่ ให้พนักงานได้นำไปใช้ประโยชน์</w:t>
      </w:r>
    </w:p>
    <w:p w14:paraId="4C0BD57A" w14:textId="2D9B2B08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ab/>
        <w:t xml:space="preserve">3)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ทักษะ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Skill)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บุคลากรมีทักษะในการปฏิบัติงานได้หลากหลายและสามารถทำงานได้เฉพาะทาง ตรงตามภาระงาน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Job Description)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และมีประสบการณ์ในการท างานที่สามารถพัฒนาต่อยอด ในการท</w:t>
      </w:r>
      <w:r w:rsidR="00554F24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งานภารกิจอื่นๆ ได้อีก</w:t>
      </w:r>
    </w:p>
    <w:p w14:paraId="7D099823" w14:textId="7E219FDE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4)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โครงสร้าง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Structure) </w:t>
      </w:r>
      <w:r w:rsidR="00554F24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="005125FA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="00554F24">
        <w:rPr>
          <w:rFonts w:ascii="TH SarabunIT๙" w:eastAsia="Calibri" w:hAnsi="TH SarabunIT๙" w:cs="TH SarabunIT๙" w:hint="cs"/>
          <w:sz w:val="32"/>
          <w:szCs w:val="32"/>
          <w:cs/>
        </w:rPr>
        <w:t>บึงกาฬ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มีโครงสร้างองค์กร</w:t>
      </w:r>
      <w:r w:rsidR="00554F24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มีการกำหนดบทบาทหน้าที่และแนวทางปฏิบัติที่ชัดเจน มีการแบ่งโครงสร้างการบริหารงานและกำหนดบทบาท หน้าที่แต่ละสำนัก/กอง รวมถึงได้มีการสื่อสารให้พนักงานได้รับทราบอย่างทั่วถึง</w:t>
      </w:r>
    </w:p>
    <w:p w14:paraId="1BDF5184" w14:textId="29B51760" w:rsidR="00B94718" w:rsidRPr="00BA1A7E" w:rsidRDefault="00B94718" w:rsidP="00554F2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  <w:t xml:space="preserve">5)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กลยุทธ์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Strategy)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มีการจัดทำแผนยุทธศาสตร์และแผนพัฒนาท้องถิ่น และทบทวนตามรอบการทบทวนอย่างต่อเนื่อง รวมถึงการรับฟังความคิดเห็นความต้องการจากประชาชน เพื่อน นำมาปรับกลยุทธ์ การดำเนินงาน ภายใต้การเชื่อมโยงกับนโยบายระดับชาติ ระดับกระทรวง ระดับภูมิภาค ระดับจังหวัด ฯลฯ</w:t>
      </w:r>
    </w:p>
    <w:p w14:paraId="7A635DB4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1.2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บริบทภายนอก (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>External Context)</w:t>
      </w:r>
    </w:p>
    <w:p w14:paraId="510EC703" w14:textId="5D5A2D60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1)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การเมือง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Politic) </w:t>
      </w:r>
      <w:r w:rsidR="00554F24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="005125FA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="00554F24">
        <w:rPr>
          <w:rFonts w:ascii="TH SarabunIT๙" w:eastAsia="Calibri" w:hAnsi="TH SarabunIT๙" w:cs="TH SarabunIT๙" w:hint="cs"/>
          <w:sz w:val="32"/>
          <w:szCs w:val="32"/>
          <w:cs/>
        </w:rPr>
        <w:t>บึงกาฬ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ดำเนินการภายใต้การสนับสนุนของรัฐบาลที่สอดคล้องกับยุทธศาสตร์ชาติ 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20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ปี และแผนพัฒนาเศรษฐกิจและสังคมแห่งชาติฉบับที่ </w:t>
      </w:r>
      <w:r w:rsidRPr="00BA1A7E">
        <w:rPr>
          <w:rFonts w:ascii="TH SarabunIT๙" w:eastAsia="Calibri" w:hAnsi="TH SarabunIT๙" w:cs="TH SarabunIT๙"/>
          <w:sz w:val="32"/>
          <w:szCs w:val="32"/>
        </w:rPr>
        <w:t>12</w:t>
      </w:r>
    </w:p>
    <w:p w14:paraId="71BDB581" w14:textId="69E9A376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ab/>
        <w:t xml:space="preserve">2)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กฎระเบียบ/กฎหมาย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Law) </w:t>
      </w:r>
      <w:r w:rsidR="00554F24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="005125FA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="00554F24">
        <w:rPr>
          <w:rFonts w:ascii="TH SarabunIT๙" w:eastAsia="Calibri" w:hAnsi="TH SarabunIT๙" w:cs="TH SarabunIT๙" w:hint="cs"/>
          <w:sz w:val="32"/>
          <w:szCs w:val="32"/>
          <w:cs/>
        </w:rPr>
        <w:t>บึงกาฬ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ปฏิบัติตามพระราชกำหนด พระราชกฤษฎีกา พระราชบัญญัติ ตลอดตลอดระเบียบ หนังสือสั่งการต่างๆที่เกี่ยวข้องอย่างเคร่งครัด</w:t>
      </w:r>
    </w:p>
    <w:p w14:paraId="6027A9EA" w14:textId="77777777" w:rsidR="00554F24" w:rsidRDefault="00554F24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7119FCD" w14:textId="77777777" w:rsidR="00554F24" w:rsidRDefault="00554F24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2FB1FF" w14:textId="77777777" w:rsidR="00554F24" w:rsidRDefault="00554F24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6870DA" w14:textId="77777777" w:rsidR="00554F24" w:rsidRDefault="00554F24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4BC4EC" w14:textId="77777777" w:rsidR="00554F24" w:rsidRDefault="00554F24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6AFDAC7" w14:textId="78A85C2C" w:rsidR="00554F24" w:rsidRPr="00554F24" w:rsidRDefault="00554F24" w:rsidP="00554F2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554F24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-1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554F24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5E91851" w14:textId="48516C2D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1.3 การวิเคราะห์ 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>SWOT Analysis</w:t>
      </w:r>
    </w:p>
    <w:p w14:paraId="2A56980B" w14:textId="61C0B4CC" w:rsidR="00B94718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จากข้อมูลสภาพทั่วไปรวมทั้งข้อมูลเฉพาะแต่ละด้าน ตลอดจนแนวโน้มการเปลี่ยนแปลงต่างๆที่กำลังเผชิญอยู่ </w:t>
      </w:r>
      <w:r w:rsidR="00554F24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เทศบาลตำบลบึงกาฬ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ได้มีการวิเคราะห์สภาวะแวดล้อมขององค์ประกอบภายในและองค์ประกอบภายนอกและกำหนดเป็น จุดแข็ง จุดอ่อน โอกาส และภัยคุกคาม ดังนี้</w:t>
      </w:r>
    </w:p>
    <w:p w14:paraId="407901CE" w14:textId="77777777" w:rsidR="000E44F9" w:rsidRPr="000E44F9" w:rsidRDefault="000E44F9" w:rsidP="000E44F9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๑)</w:t>
      </w:r>
      <w:r w:rsidRPr="000E44F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จุดแข็ง</w:t>
      </w:r>
      <w:r w:rsidRPr="000E44F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(S : Strength)</w:t>
      </w:r>
    </w:p>
    <w:p w14:paraId="7D47228F" w14:textId="77777777" w:rsidR="000E44F9" w:rsidRPr="000E44F9" w:rsidRDefault="000E44F9" w:rsidP="000E44F9">
      <w:pPr>
        <w:spacing w:after="0" w:line="276" w:lineRule="auto"/>
        <w:ind w:left="102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ประชาชน  ผู้นำชุมชน มีความพร้อมที่จะให้ความร่วมมือกับทางราชการในการพัฒนา</w:t>
      </w:r>
    </w:p>
    <w:p w14:paraId="2D05C947" w14:textId="77777777" w:rsidR="000E44F9" w:rsidRPr="000E44F9" w:rsidRDefault="000E44F9" w:rsidP="000E44F9">
      <w:pPr>
        <w:spacing w:after="0" w:line="276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ท้องถิ่นของตนเอง</w:t>
      </w:r>
    </w:p>
    <w:p w14:paraId="5207700D" w14:textId="77777777" w:rsidR="000E44F9" w:rsidRPr="000E44F9" w:rsidRDefault="000E44F9" w:rsidP="000E44F9">
      <w:pPr>
        <w:spacing w:after="0" w:line="276" w:lineRule="auto"/>
        <w:ind w:left="1080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ชุมชนเข้มแข็งได้รับการบริการสาธารณะด้านโครงสร้างพื้นฐานครบถ้วน</w:t>
      </w:r>
    </w:p>
    <w:p w14:paraId="07749674" w14:textId="347717A5" w:rsidR="000E44F9" w:rsidRPr="000E44F9" w:rsidRDefault="000E44F9" w:rsidP="000E44F9">
      <w:pPr>
        <w:spacing w:after="0" w:line="276" w:lineRule="auto"/>
        <w:ind w:left="1021" w:hanging="45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มีเส้นทางสัญจรเป็นไปด้วยความสะดวก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1EBC847C" w14:textId="11354E07" w:rsidR="000E44F9" w:rsidRPr="000E44F9" w:rsidRDefault="000E44F9" w:rsidP="000E44F9">
      <w:pPr>
        <w:spacing w:after="0" w:line="276" w:lineRule="auto"/>
        <w:ind w:left="1125" w:firstLine="31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ประชาชนยังยึดมั่นในขนบธรรมเนียมประเพณีและวัฒนธรรมท้องถิ่น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41334032" w14:textId="77777777" w:rsidR="000E44F9" w:rsidRPr="000E44F9" w:rsidRDefault="000E44F9" w:rsidP="000E44F9">
      <w:pPr>
        <w:spacing w:after="0" w:line="276" w:lineRule="auto"/>
        <w:ind w:left="102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มีสวนสาธารณะริมโขง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1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มีหนองบึงกาฬที่ประชาชนใช้ทำการประมงและเพื่อ</w:t>
      </w:r>
    </w:p>
    <w:p w14:paraId="66328C03" w14:textId="77777777" w:rsidR="000E44F9" w:rsidRPr="000E44F9" w:rsidRDefault="000E44F9" w:rsidP="000E44F9">
      <w:pPr>
        <w:spacing w:after="0" w:line="276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การเกษตร  1  แห่ง</w:t>
      </w:r>
    </w:p>
    <w:p w14:paraId="3C3244BA" w14:textId="1D2D8596" w:rsidR="000E44F9" w:rsidRPr="000E44F9" w:rsidRDefault="000E44F9" w:rsidP="000E44F9">
      <w:pPr>
        <w:spacing w:after="0" w:line="276" w:lineRule="auto"/>
        <w:ind w:left="1080" w:firstLine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มีตลาดสดของเทศบาล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14:paraId="6F837426" w14:textId="77777777" w:rsidR="000E44F9" w:rsidRPr="000E44F9" w:rsidRDefault="000E44F9" w:rsidP="000E44F9">
      <w:pPr>
        <w:spacing w:after="0" w:line="276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ประชากรส่วนใหญ่มีอาชีพพนักงานของรัฐ  และอาชีพรับจ้าง</w:t>
      </w:r>
    </w:p>
    <w:p w14:paraId="210BDB2E" w14:textId="766A809D" w:rsidR="000E44F9" w:rsidRPr="000E44F9" w:rsidRDefault="000E44F9" w:rsidP="000E44F9">
      <w:pPr>
        <w:spacing w:after="0" w:line="276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ศูนย์พัฒนาเด็กเล็ก  ๑  แห่ง  สังกัดเทศบาลตำบลบึงกาฬ</w:t>
      </w:r>
    </w:p>
    <w:p w14:paraId="5EE43379" w14:textId="77777777" w:rsidR="000E44F9" w:rsidRPr="000E44F9" w:rsidRDefault="000E44F9" w:rsidP="000E44F9">
      <w:pPr>
        <w:spacing w:after="0" w:line="276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มีหน่วยงานรัฐวิสาหกิจ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อยู่ในเขตเทศบาล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คือ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ที่ทำการไปรษณีย์จังหวัดบึงกาฬ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ธนาคาร</w:t>
      </w:r>
    </w:p>
    <w:p w14:paraId="739798E6" w14:textId="77777777" w:rsidR="000E44F9" w:rsidRPr="000E44F9" w:rsidRDefault="000E44F9" w:rsidP="000E44F9">
      <w:pPr>
        <w:spacing w:after="0" w:line="276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ออมสินสาขาบึงกาฬ    </w:t>
      </w:r>
    </w:p>
    <w:p w14:paraId="19D197A2" w14:textId="00118C17" w:rsidR="000E44F9" w:rsidRPr="000E44F9" w:rsidRDefault="000E44F9" w:rsidP="000E44F9">
      <w:pPr>
        <w:spacing w:after="0" w:line="276" w:lineRule="auto"/>
        <w:ind w:left="1080" w:firstLine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มีการประสานความร่วมมือระหว่างเทศบาลกับส่วนราชการในพื้นที่</w:t>
      </w:r>
    </w:p>
    <w:p w14:paraId="18B2E0DE" w14:textId="4A9DADE4" w:rsidR="000E44F9" w:rsidRPr="000E44F9" w:rsidRDefault="000E44F9" w:rsidP="000E44F9">
      <w:pPr>
        <w:spacing w:after="0" w:line="276" w:lineRule="auto"/>
        <w:ind w:left="1080" w:firstLine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มีความสงบไม่ค่อยจะมีปัญหา ด้านความปลอดภัยและด้านมลพิษ</w:t>
      </w:r>
    </w:p>
    <w:p w14:paraId="21697546" w14:textId="73881C63" w:rsidR="000E44F9" w:rsidRPr="000E44F9" w:rsidRDefault="000E44F9" w:rsidP="004002EA">
      <w:pPr>
        <w:spacing w:after="0" w:line="276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มีการจัดตั้งชุมชน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5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ชุมชน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ในเขตเทศบาล</w:t>
      </w:r>
      <w:r w:rsidR="005125FA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บึงกาฬ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ประกอบด้วย  ตัวแทนของ</w:t>
      </w:r>
    </w:p>
    <w:p w14:paraId="65C4C2FD" w14:textId="77777777" w:rsidR="000E44F9" w:rsidRPr="000E44F9" w:rsidRDefault="000E44F9" w:rsidP="000E44F9">
      <w:pPr>
        <w:spacing w:after="0" w:line="276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ประชาชนในชุมชนเป็นคณะกรรมการ  ชุมชนละ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๙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</w:p>
    <w:p w14:paraId="48794577" w14:textId="77777777" w:rsidR="000E44F9" w:rsidRPr="000E44F9" w:rsidRDefault="000E44F9" w:rsidP="004002EA">
      <w:pPr>
        <w:spacing w:after="0" w:line="276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ผู้นำชุมชนให้ความร่วมมือในการพัฒนาท้องถิ่น</w:t>
      </w:r>
    </w:p>
    <w:p w14:paraId="6F6AD319" w14:textId="260DF0BA" w:rsidR="000E44F9" w:rsidRPr="000E44F9" w:rsidRDefault="000E44F9" w:rsidP="000E44F9">
      <w:pPr>
        <w:spacing w:after="0" w:line="276" w:lineRule="auto"/>
        <w:ind w:left="1021" w:firstLine="11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เทศบาล</w:t>
      </w:r>
      <w:r w:rsidR="005125FA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บึงกาฬ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มีศักยภาพเพียงพอที่รองรับการบริการสาธารณะและแก้ไขปัญหา</w:t>
      </w:r>
    </w:p>
    <w:p w14:paraId="7031635C" w14:textId="77777777" w:rsidR="000E44F9" w:rsidRPr="000E44F9" w:rsidRDefault="000E44F9" w:rsidP="000E44F9">
      <w:pPr>
        <w:spacing w:after="0" w:line="276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ความเดือดร้อนของประชาชน</w:t>
      </w:r>
    </w:p>
    <w:p w14:paraId="31BDB53C" w14:textId="77777777" w:rsidR="000E44F9" w:rsidRPr="000E44F9" w:rsidRDefault="000E44F9" w:rsidP="000E44F9">
      <w:pPr>
        <w:spacing w:after="0" w:line="276" w:lineRule="auto"/>
        <w:ind w:left="102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มีประเพณีแข่งขันเรือยาวที่สืบสานวัฒนธรรมประเพณีที่โดดเด่นของชุมชนและเป็นที่รู้จัก</w:t>
      </w:r>
    </w:p>
    <w:p w14:paraId="55DE9F87" w14:textId="77777777" w:rsidR="000E44F9" w:rsidRPr="000E44F9" w:rsidRDefault="000E44F9" w:rsidP="000E44F9">
      <w:pPr>
        <w:spacing w:after="0" w:line="276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อย่างแพร่หลาย</w:t>
      </w:r>
    </w:p>
    <w:p w14:paraId="589AEAFD" w14:textId="570A303E" w:rsidR="000E44F9" w:rsidRPr="000E44F9" w:rsidRDefault="000E44F9" w:rsidP="000E44F9">
      <w:pPr>
        <w:spacing w:after="0" w:line="276" w:lineRule="auto"/>
        <w:ind w:left="1080" w:firstLine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มีวัด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โบสถ์คริสต์  2  แห่ง</w:t>
      </w:r>
    </w:p>
    <w:p w14:paraId="4A35C9CC" w14:textId="72FCC56A" w:rsidR="000E44F9" w:rsidRPr="000E44F9" w:rsidRDefault="000E44F9" w:rsidP="000E44F9">
      <w:pPr>
        <w:spacing w:after="0" w:line="276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ชุมชนในเขตเทศบาล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มีหอกระจายข่าวประชาสัมพันธ์ให้ประชาชนในชุมชนได้รับทราบ</w:t>
      </w:r>
    </w:p>
    <w:p w14:paraId="0C8B6171" w14:textId="77777777" w:rsidR="000E44F9" w:rsidRPr="000E44F9" w:rsidRDefault="000E44F9" w:rsidP="000E44F9">
      <w:pPr>
        <w:spacing w:after="0" w:line="276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ข้อมูลข่าวสาร</w:t>
      </w:r>
    </w:p>
    <w:p w14:paraId="5A25E6B8" w14:textId="77777777" w:rsidR="000E44F9" w:rsidRPr="000E44F9" w:rsidRDefault="000E44F9" w:rsidP="000E44F9">
      <w:pPr>
        <w:spacing w:after="0" w:line="276" w:lineRule="auto"/>
        <w:ind w:left="102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มีการให้บริการด้านการสื่อสารของบริษัททีโอที แคทเทเลคอม และมีสัญญาณ</w:t>
      </w:r>
    </w:p>
    <w:p w14:paraId="7B11034C" w14:textId="77777777" w:rsidR="000E44F9" w:rsidRPr="000E44F9" w:rsidRDefault="000E44F9" w:rsidP="000E44F9">
      <w:pPr>
        <w:spacing w:after="0" w:line="276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โทรศัพท์ไร้สายของ ของเอกชนหลายบริษัท  </w:t>
      </w:r>
    </w:p>
    <w:p w14:paraId="56B86E5F" w14:textId="77777777" w:rsidR="000E44F9" w:rsidRPr="000E44F9" w:rsidRDefault="000E44F9" w:rsidP="004002EA">
      <w:pPr>
        <w:spacing w:after="0" w:line="276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ยึดหลักการบริหารจัดการตามหลักธรรมาภิบาล</w:t>
      </w:r>
    </w:p>
    <w:p w14:paraId="7C6F24C6" w14:textId="1D7351CD" w:rsidR="000E44F9" w:rsidRPr="000E44F9" w:rsidRDefault="000E44F9" w:rsidP="004002E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๒)  จุดอ่อน</w:t>
      </w:r>
      <w:r w:rsidRPr="000E44F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(W : Weakness)</w:t>
      </w:r>
    </w:p>
    <w:p w14:paraId="4EE2C035" w14:textId="77777777" w:rsidR="000E44F9" w:rsidRPr="000E44F9" w:rsidRDefault="000E44F9" w:rsidP="004002EA">
      <w:pPr>
        <w:spacing w:after="0" w:line="276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E8"/>
      </w:r>
      <w:r w:rsidRPr="000E44F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กฎหมายระเบียบข้อบังคับที่เกี่ยวข้องกับการปฏิบัติงาน  มีการแก้ไขเปลี่ยนแปลงอยู่</w:t>
      </w:r>
    </w:p>
    <w:p w14:paraId="6BF489E4" w14:textId="77777777" w:rsidR="000E44F9" w:rsidRPr="000E44F9" w:rsidRDefault="000E44F9" w:rsidP="000E44F9">
      <w:pPr>
        <w:spacing w:after="0" w:line="276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ตลอดเวลาทำให้เจ้าหน้าที่ผู้ปฏิบัติสับสนขาดความชัดเจน</w:t>
      </w:r>
    </w:p>
    <w:p w14:paraId="1F5AEB76" w14:textId="4B4A4834" w:rsidR="000E44F9" w:rsidRDefault="000E44F9" w:rsidP="000E44F9">
      <w:pPr>
        <w:spacing w:after="0" w:line="276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E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คนในวัยทำงาน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คนหนุ่มสาวไปหางานทำในต่างจังหวัด</w:t>
      </w:r>
    </w:p>
    <w:p w14:paraId="7BC0D9D7" w14:textId="034F14AD" w:rsidR="004002EA" w:rsidRPr="000E44F9" w:rsidRDefault="004002EA" w:rsidP="004002EA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</w:t>
      </w:r>
      <w:r w:rsidR="00B53C49">
        <w:rPr>
          <w:rFonts w:ascii="TH SarabunIT๙" w:eastAsia="Times New Roman" w:hAnsi="TH SarabunIT๙" w:cs="TH SarabunIT๙"/>
          <w:sz w:val="32"/>
          <w:szCs w:val="32"/>
        </w:rPr>
        <w:t>5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14:paraId="7E07DC9D" w14:textId="77777777" w:rsidR="000E44F9" w:rsidRPr="000E44F9" w:rsidRDefault="000E44F9" w:rsidP="000E44F9">
      <w:pPr>
        <w:spacing w:after="0" w:line="276" w:lineRule="auto"/>
        <w:ind w:left="1021" w:firstLine="11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E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ประชาชนไม่สามารถรวมกลุ่มกันเพื่อดำเนินการด้านเศรษฐกิจของชุมชนในรูปของกลุ่ม</w:t>
      </w:r>
    </w:p>
    <w:p w14:paraId="0EA76F92" w14:textId="77777777" w:rsidR="000E44F9" w:rsidRPr="000E44F9" w:rsidRDefault="000E44F9" w:rsidP="000E44F9">
      <w:pPr>
        <w:spacing w:after="0" w:line="276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อาชีพอย่างเข้มแข็ง</w:t>
      </w:r>
    </w:p>
    <w:p w14:paraId="486FE352" w14:textId="77777777" w:rsidR="000E44F9" w:rsidRPr="000E44F9" w:rsidRDefault="000E44F9" w:rsidP="000E44F9">
      <w:pPr>
        <w:spacing w:after="0" w:line="276" w:lineRule="auto"/>
        <w:ind w:left="102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E8"/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เทศบาลเป็นชุมชนที่ข้าวของราคาแพง  เพราะต้องนำมาจากแหล่งอื่นหรือในเมืองใหญ่  จึง</w:t>
      </w:r>
    </w:p>
    <w:p w14:paraId="07708BDF" w14:textId="77777777" w:rsidR="000E44F9" w:rsidRPr="000E44F9" w:rsidRDefault="000E44F9" w:rsidP="000E44F9">
      <w:pPr>
        <w:spacing w:after="0" w:line="276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มีการบวกราคาค่าขนส่งเข้าไปอีก เช่น  น้ำมัน  เสื้อผ้า  นุ่งห่ม  ฯลฯ  </w:t>
      </w:r>
    </w:p>
    <w:p w14:paraId="03B29DA4" w14:textId="77777777" w:rsidR="000E44F9" w:rsidRPr="000E44F9" w:rsidRDefault="000E44F9" w:rsidP="004002EA">
      <w:pPr>
        <w:spacing w:after="0" w:line="276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E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ไม่มีสถานประกอบกิจการขนาดใหญ่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ไม่มีโรงงานในพื้นที่ </w:t>
      </w:r>
    </w:p>
    <w:p w14:paraId="765655D2" w14:textId="2C383BBB" w:rsidR="000E44F9" w:rsidRPr="000E44F9" w:rsidRDefault="000E44F9" w:rsidP="004002EA">
      <w:pPr>
        <w:spacing w:after="0" w:line="276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E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เทศบาล</w:t>
      </w:r>
      <w:r w:rsidR="00F740E3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บึงกาฬ  ขาดบุคลากรที่มีความชำนาญเฉพาะด้าน เช่น ด้านการป้องกันและ</w:t>
      </w:r>
    </w:p>
    <w:p w14:paraId="3C687D6E" w14:textId="3D68A5DD" w:rsidR="000E44F9" w:rsidRPr="000E44F9" w:rsidRDefault="000E44F9" w:rsidP="000E44F9">
      <w:pPr>
        <w:spacing w:after="0" w:line="276" w:lineRule="auto"/>
        <w:ind w:left="1021" w:hanging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บรรเทาสาธารณภัย ฯลฯ  ประกอบกับเครื่องมือไม่เพียงพอ  เนื่องจากงบประมาณจำกัด</w:t>
      </w:r>
    </w:p>
    <w:p w14:paraId="0FA0C9F8" w14:textId="078E4FAE" w:rsidR="000E44F9" w:rsidRPr="000E44F9" w:rsidRDefault="000E44F9" w:rsidP="000E44F9">
      <w:pPr>
        <w:spacing w:after="0" w:line="276" w:lineRule="auto"/>
        <w:ind w:left="1080" w:firstLine="36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E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ปัญหาที่เป็นผลกระทบจากประชากรแฝง  เช่นความปลอดภัยในชีวิตและทรัพย์สิน  ความ</w:t>
      </w:r>
    </w:p>
    <w:p w14:paraId="2670DCE0" w14:textId="77777777" w:rsidR="000E44F9" w:rsidRPr="000E44F9" w:rsidRDefault="000E44F9" w:rsidP="000E44F9">
      <w:pPr>
        <w:spacing w:after="0" w:line="276" w:lineRule="auto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สะอาดเป็นระเบียบเรียบร้อย  การกำจัดขยะมูลฝอยเป็นต้น</w:t>
      </w:r>
    </w:p>
    <w:p w14:paraId="52D6568A" w14:textId="77777777" w:rsidR="000E44F9" w:rsidRPr="000E44F9" w:rsidRDefault="000E44F9" w:rsidP="000E44F9">
      <w:pPr>
        <w:spacing w:after="0" w:line="276" w:lineRule="auto"/>
        <w:ind w:left="102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E8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ความเปลี่ยนแปลงวิถีสังคมเมืองอย่างต่อเนื่อง  การเคลื่อนย้ายของประชากรจากแหล่งอื่น</w:t>
      </w:r>
    </w:p>
    <w:p w14:paraId="03C2CBD2" w14:textId="2AD5596B" w:rsidR="000E44F9" w:rsidRPr="000E44F9" w:rsidRDefault="000E44F9" w:rsidP="000E44F9">
      <w:pPr>
        <w:spacing w:after="0" w:line="276" w:lineRule="auto"/>
        <w:ind w:left="170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มาพักอาศัยในชุมชนส่งผลต่อความสัมพันธ์ระหว่างคนในชุมชนมีน้อย  กระทบต่อการมีส่วนร่วมในการพัฒนาท้องถิ่นของประชาชน</w:t>
      </w:r>
    </w:p>
    <w:p w14:paraId="6311E90A" w14:textId="25AD3B5D" w:rsidR="000E44F9" w:rsidRPr="000E44F9" w:rsidRDefault="004002EA" w:rsidP="000E44F9">
      <w:pPr>
        <w:spacing w:after="0" w:line="276" w:lineRule="auto"/>
        <w:ind w:left="1021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0E44F9"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E8"/>
      </w:r>
      <w:r w:rsidR="000E44F9"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ที่ดินมีราคาสูงถ้าจะพัฒนาในด้านอุตสาหกรรมต้องใช้งบประมาณจำนวนมาก</w:t>
      </w:r>
    </w:p>
    <w:p w14:paraId="412615DA" w14:textId="77777777" w:rsidR="000E44F9" w:rsidRPr="000E44F9" w:rsidRDefault="000E44F9" w:rsidP="004002EA">
      <w:pPr>
        <w:spacing w:after="0" w:line="276" w:lineRule="auto"/>
        <w:ind w:left="72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E8"/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ความไม่เพียงพอของเครื่องมือเครื่องใช้ในการปฏิบัติงาน  ตลอดจนการนำเทคโนโลยีมา</w:t>
      </w:r>
    </w:p>
    <w:p w14:paraId="6D211147" w14:textId="77777777" w:rsidR="000E44F9" w:rsidRPr="000E44F9" w:rsidRDefault="000E44F9" w:rsidP="000E44F9">
      <w:pPr>
        <w:spacing w:after="0" w:line="276" w:lineRule="auto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ช่วยเสริมสร้างประสิทธิภาพในการปฏิบัติงานของเจ้าหน้าที่และดูแลความปลอดภัยให้กับประชาชน</w:t>
      </w:r>
    </w:p>
    <w:p w14:paraId="28A0BCC4" w14:textId="77777777" w:rsidR="000E44F9" w:rsidRPr="000E44F9" w:rsidRDefault="000E44F9" w:rsidP="004002EA">
      <w:pPr>
        <w:spacing w:after="0" w:line="276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๓)</w:t>
      </w:r>
      <w:r w:rsidRPr="000E44F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โอกาส</w:t>
      </w:r>
      <w:r w:rsidRPr="000E44F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(O : Opportunity)</w:t>
      </w:r>
    </w:p>
    <w:p w14:paraId="39767B4D" w14:textId="4468A69D" w:rsidR="000E44F9" w:rsidRPr="000E44F9" w:rsidRDefault="000E44F9" w:rsidP="000E44F9">
      <w:pPr>
        <w:spacing w:after="0" w:line="276" w:lineRule="auto"/>
        <w:ind w:left="102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46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จังหวัดบึงกาฬ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สามารถสนับสนุนงบประมาณให้เทศบาล</w:t>
      </w:r>
      <w:r w:rsidR="00F740E3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บึงกาฬ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ที่มีแผนงาน/</w:t>
      </w:r>
    </w:p>
    <w:p w14:paraId="1165197C" w14:textId="77777777" w:rsidR="000E44F9" w:rsidRPr="000E44F9" w:rsidRDefault="000E44F9" w:rsidP="000E44F9">
      <w:pPr>
        <w:spacing w:after="0" w:line="276" w:lineRule="auto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โครงการตามแนวทางยุทธศาสตร์การพัฒนาจังหวัด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</w:t>
      </w:r>
    </w:p>
    <w:p w14:paraId="6E8F5BB9" w14:textId="6B3BD07E" w:rsidR="000E44F9" w:rsidRPr="000E44F9" w:rsidRDefault="000E44F9" w:rsidP="000E44F9">
      <w:pPr>
        <w:spacing w:after="0" w:line="276" w:lineRule="auto"/>
        <w:ind w:left="1080" w:firstLine="36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46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มีเส้นทางคมนาคมสะดวก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สามารถรองรับการขยายตัวของการลงทุนทางเศรษฐกิจ</w:t>
      </w:r>
    </w:p>
    <w:p w14:paraId="0CBEB275" w14:textId="77777777" w:rsidR="000E44F9" w:rsidRPr="000E44F9" w:rsidRDefault="000E44F9" w:rsidP="004002EA">
      <w:pPr>
        <w:spacing w:after="0" w:line="276" w:lineRule="auto"/>
        <w:ind w:left="72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46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ได้รับความร่วมมือสนับสนุนจากหน่วยงานของรัฐเป็นอย่างดี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การปฏิรูป ระบบราชการทำ</w:t>
      </w:r>
    </w:p>
    <w:p w14:paraId="0AD0FBDD" w14:textId="77777777" w:rsidR="000E44F9" w:rsidRPr="000E44F9" w:rsidRDefault="000E44F9" w:rsidP="000E44F9">
      <w:pPr>
        <w:spacing w:after="0" w:line="276" w:lineRule="auto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ให้พนักงานเกิดความกระตือรือร้นในการปฏิบัติงาน</w:t>
      </w:r>
    </w:p>
    <w:p w14:paraId="0E5AFA18" w14:textId="0C7C59E9" w:rsidR="000E44F9" w:rsidRPr="000E44F9" w:rsidRDefault="000E44F9" w:rsidP="004002EA">
      <w:pPr>
        <w:spacing w:after="0" w:line="276" w:lineRule="auto"/>
        <w:ind w:left="720"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46"/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รัฐบาลมีนโยบายให้ประชาชนมีส่วนร่วมในการพัฒนาท้องถิ่นของตนเอง</w:t>
      </w:r>
    </w:p>
    <w:p w14:paraId="53393605" w14:textId="35304B80" w:rsidR="000E44F9" w:rsidRPr="000E44F9" w:rsidRDefault="000E44F9" w:rsidP="004002EA">
      <w:pPr>
        <w:spacing w:after="0" w:line="276" w:lineRule="auto"/>
        <w:ind w:left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46"/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ได้รับงบประมาณจากส่วนกลางเพิ่มขึ้นเพื่อให้เพียงพอในการบริหารจัดการท้องถิ่น</w:t>
      </w:r>
    </w:p>
    <w:p w14:paraId="54DA4CB6" w14:textId="77777777" w:rsidR="000E44F9" w:rsidRPr="000E44F9" w:rsidRDefault="000E44F9" w:rsidP="004002EA">
      <w:pPr>
        <w:spacing w:after="0" w:line="276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๔)  ข้อจำกัด</w:t>
      </w:r>
      <w:r w:rsidRPr="000E44F9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(T : Threat)</w:t>
      </w:r>
    </w:p>
    <w:p w14:paraId="58279ADC" w14:textId="15F7F499" w:rsidR="000E44F9" w:rsidRPr="000E44F9" w:rsidRDefault="000E44F9" w:rsidP="00F740E3">
      <w:pPr>
        <w:spacing w:after="0" w:line="276" w:lineRule="auto"/>
        <w:ind w:left="102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tab/>
      </w:r>
      <w:r w:rsidR="00F740E3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6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ปัจจุบันเทศบาล</w:t>
      </w:r>
      <w:r w:rsidR="00F740E3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บึงกาฬ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เป็นเทศบาลขนาดกลาง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มีงบประมาณจำกัดเมื่อเทียบกับ</w:t>
      </w:r>
    </w:p>
    <w:p w14:paraId="026CBD8C" w14:textId="77777777" w:rsidR="000E44F9" w:rsidRPr="000E44F9" w:rsidRDefault="000E44F9" w:rsidP="000E44F9">
      <w:pPr>
        <w:spacing w:after="0" w:line="276" w:lineRule="auto"/>
        <w:ind w:left="17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ภารกิจหน้าที่ต่างๆ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ตามกฎหมายที่กำหนดให้เป็นอำนาจหน้าที่ของเทศบาลตามกฎหมายอื่น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ตามภารกิจถ่ายโอนฯ  ตามนโยบายท้องถิ่น  นโยบายจังหวัดและนโยบายรัฐบาล</w:t>
      </w:r>
    </w:p>
    <w:p w14:paraId="20B04C3F" w14:textId="16E8DE43" w:rsidR="000E44F9" w:rsidRPr="000E44F9" w:rsidRDefault="000E44F9" w:rsidP="000E44F9">
      <w:pPr>
        <w:spacing w:after="0" w:line="276" w:lineRule="auto"/>
        <w:ind w:left="1080" w:firstLine="360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6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งบประมาณที่ได้รับจากส่วนกลาง ไม่เพียงพอในการบริหารงาน</w:t>
      </w:r>
    </w:p>
    <w:p w14:paraId="2669E30F" w14:textId="77777777" w:rsidR="000E44F9" w:rsidRPr="000E44F9" w:rsidRDefault="000E44F9" w:rsidP="004002EA">
      <w:pPr>
        <w:spacing w:after="0" w:line="276" w:lineRule="auto"/>
        <w:ind w:left="981" w:firstLine="720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6"/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กฎหมายและระเบียบต่างๆ ในการปฏิบัติงานทำให้ขาดความคล่องตัวในการบริหารงาน</w:t>
      </w:r>
    </w:p>
    <w:p w14:paraId="47387C95" w14:textId="77777777" w:rsidR="000E44F9" w:rsidRPr="000E44F9" w:rsidRDefault="000E44F9" w:rsidP="000E44F9">
      <w:pPr>
        <w:spacing w:after="0" w:line="276" w:lineRule="auto"/>
        <w:ind w:left="1134" w:firstLine="56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6"/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การถ่ายโอนภารกิจต่างๆ ไม่เป็นไปในแนวทางเดียวกัน  ทำให้การปฏิบัติงาน เกิดความ</w:t>
      </w:r>
    </w:p>
    <w:p w14:paraId="5D103A91" w14:textId="77777777" w:rsidR="000E44F9" w:rsidRPr="000E44F9" w:rsidRDefault="000E44F9" w:rsidP="000E44F9">
      <w:pPr>
        <w:spacing w:after="0" w:line="276" w:lineRule="auto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ล่าช้าไม่เป็นไปตามวัตถุประสงค์ที่วางไว้</w:t>
      </w:r>
    </w:p>
    <w:p w14:paraId="52A3AFBB" w14:textId="77777777" w:rsidR="000E44F9" w:rsidRPr="000E44F9" w:rsidRDefault="000E44F9" w:rsidP="000E44F9">
      <w:pPr>
        <w:spacing w:after="0" w:line="276" w:lineRule="auto"/>
        <w:ind w:left="1134" w:firstLine="567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</w:rPr>
        <w:sym w:font="Wingdings" w:char="F0D6"/>
      </w:r>
      <w:r w:rsidRPr="000E44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การพัฒนาบางด้านต้องเป็นไปตามกฎหมาย จึงไม่สามารถดำเนินการแก้ปัญหาได้  ต้อง</w:t>
      </w:r>
    </w:p>
    <w:p w14:paraId="6C9977B7" w14:textId="646F59BC" w:rsidR="000E44F9" w:rsidRDefault="000E44F9" w:rsidP="000E44F9">
      <w:pPr>
        <w:spacing w:after="0" w:line="276" w:lineRule="auto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E44F9">
        <w:rPr>
          <w:rFonts w:ascii="TH SarabunIT๙" w:eastAsia="Times New Roman" w:hAnsi="TH SarabunIT๙" w:cs="TH SarabunIT๙"/>
          <w:sz w:val="32"/>
          <w:szCs w:val="32"/>
          <w:cs/>
        </w:rPr>
        <w:t>อาศัยความเสียสละของชุมชนเท่านั้น  ซึ่งบางครั้งก็ทำได้ยากมาก</w:t>
      </w:r>
    </w:p>
    <w:p w14:paraId="1ED27E6E" w14:textId="0C49027A" w:rsidR="00F740E3" w:rsidRDefault="00F740E3" w:rsidP="000E44F9">
      <w:pPr>
        <w:spacing w:after="0" w:line="276" w:lineRule="auto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67F0C4DB" w14:textId="77777777" w:rsidR="00F740E3" w:rsidRDefault="00F740E3" w:rsidP="000E44F9">
      <w:pPr>
        <w:spacing w:after="0" w:line="276" w:lineRule="auto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F1C04DF" w14:textId="18CDAC13" w:rsidR="004002EA" w:rsidRPr="000E44F9" w:rsidRDefault="004002EA" w:rsidP="004002EA">
      <w:pPr>
        <w:spacing w:after="120" w:line="276" w:lineRule="auto"/>
        <w:ind w:hanging="28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-1</w:t>
      </w:r>
      <w:r w:rsidR="00B53C4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94718" w:rsidRPr="00BA1A7E" w14:paraId="74323584" w14:textId="77777777" w:rsidTr="004002EA">
        <w:tc>
          <w:tcPr>
            <w:tcW w:w="9627" w:type="dxa"/>
            <w:shd w:val="clear" w:color="auto" w:fill="FABF8F"/>
          </w:tcPr>
          <w:p w14:paraId="1FEA224A" w14:textId="05274B86" w:rsidR="00B94718" w:rsidRPr="00BA1A7E" w:rsidRDefault="000E44F9" w:rsidP="007E75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E44F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="00B94718"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2.วัตถุประสงค์การบริหารความเสี่ยง</w:t>
            </w:r>
          </w:p>
        </w:tc>
      </w:tr>
    </w:tbl>
    <w:p w14:paraId="453BF17A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  <w:t xml:space="preserve">1) 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เพื่อดำเนินการตามหลักการบริหารความเสี่ยงในการชี้บ่ง ประเมิน และการจัดการความเสี่ยง ภายใต้บริบทภายในและภายนอกอย่างครอบคลุมครบถ้วน  </w:t>
      </w:r>
    </w:p>
    <w:p w14:paraId="27ABBE26" w14:textId="16EFC4D8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2) 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เพื่อบริหารจัดการให้ความเสี่ยงของ</w:t>
      </w:r>
      <w:r w:rsidR="004002EA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="00F740E3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="004002EA">
        <w:rPr>
          <w:rFonts w:ascii="TH SarabunIT๙" w:eastAsia="Calibri" w:hAnsi="TH SarabunIT๙" w:cs="TH SarabunIT๙" w:hint="cs"/>
          <w:sz w:val="32"/>
          <w:szCs w:val="32"/>
          <w:cs/>
        </w:rPr>
        <w:t>บึงกาฬ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ความเสี่ยงอยู่ในระดับที่ยอมรับได้ </w:t>
      </w:r>
    </w:p>
    <w:p w14:paraId="02AA6FB5" w14:textId="77777777" w:rsidR="00B94718" w:rsidRPr="00BA1A7E" w:rsidRDefault="00B94718" w:rsidP="004002EA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3) 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เพื่อกำหนดมาตรการ แผนงาน โครงการ และกิจกรรมการจัดการความเสี่ยงได้อย่างเป็นระบบ และต่อเนื่อง </w:t>
      </w:r>
    </w:p>
    <w:p w14:paraId="3623F78C" w14:textId="2FBECE06" w:rsidR="00B94718" w:rsidRPr="00BA1A7E" w:rsidRDefault="00B94718" w:rsidP="004002EA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4) 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เพื่อให้บุคลากรของ</w:t>
      </w:r>
      <w:r w:rsidR="004002EA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bookmarkStart w:id="1" w:name="_Hlk87004806"/>
      <w:r w:rsidR="00F740E3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bookmarkEnd w:id="1"/>
      <w:r w:rsidR="004002EA">
        <w:rPr>
          <w:rFonts w:ascii="TH SarabunIT๙" w:eastAsia="Calibri" w:hAnsi="TH SarabunIT๙" w:cs="TH SarabunIT๙" w:hint="cs"/>
          <w:sz w:val="32"/>
          <w:szCs w:val="32"/>
          <w:cs/>
        </w:rPr>
        <w:t>บึงกาฬ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มีส่วนร่วมในการรับรู้ ตระหนัก และดำเนินการ ตลอดจนให้ความสำคัญ ของการบริหารความเสี่ยงตามนโยบายการบริหารความเสี่ยงขององค์กร (</w:t>
      </w:r>
      <w:r w:rsidRPr="00BA1A7E">
        <w:rPr>
          <w:rFonts w:ascii="TH SarabunIT๙" w:eastAsia="Calibri" w:hAnsi="TH SarabunIT๙" w:cs="TH SarabunIT๙"/>
          <w:sz w:val="32"/>
          <w:szCs w:val="32"/>
        </w:rPr>
        <w:t>Risk Awareness Culture)</w:t>
      </w:r>
    </w:p>
    <w:p w14:paraId="545679A3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94718" w:rsidRPr="00BA1A7E" w14:paraId="59D02F0E" w14:textId="77777777" w:rsidTr="00B94718">
        <w:tc>
          <w:tcPr>
            <w:tcW w:w="9683" w:type="dxa"/>
            <w:shd w:val="clear" w:color="auto" w:fill="FABF8F"/>
          </w:tcPr>
          <w:p w14:paraId="1485530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  <w:t>3.</w:t>
            </w:r>
            <w:r w:rsidRPr="00BA1A7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นโยบายการบริหารความเสี่ยง</w:t>
            </w:r>
          </w:p>
        </w:tc>
      </w:tr>
    </w:tbl>
    <w:p w14:paraId="22AA064D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</w:p>
    <w:p w14:paraId="6FC0861F" w14:textId="77777777" w:rsidR="00B94718" w:rsidRPr="00BA1A7E" w:rsidRDefault="00B94718" w:rsidP="004002EA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1)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การบริหารความเสี่ยงทั่วทั้งองค์กรผ่านการจัดการองค์ความรู้ </w:t>
      </w:r>
    </w:p>
    <w:p w14:paraId="47E63E69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  <w:t xml:space="preserve">2)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ผู้บริหาร/เจ้าหน้าที่ทุกคนมีส่วนร่วมในการบริหารความเสี่ยง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66F51264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  <w:t xml:space="preserve">3)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สนับสนุนกิจกรรมการบริหารความเสี่ยงโดยใช้ทรัพยากรให้เกิดประสิทธิภาพมากที่สุดและจัดการความเสี่ยงได้อย่างเหมาะสม </w:t>
      </w:r>
    </w:p>
    <w:p w14:paraId="62CF74C5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4) นำระบบเทคโนโลยีสารสนเทศที่ทันสมัยมาใช้ในกระบวนการบริหารความเสี่ยง และสนับสนุนให้ เจ้าหน้าที่ทุกระดับเข้าถึงสารสนเทศเพื่อการบริหารความเสี่ยง </w:t>
      </w:r>
    </w:p>
    <w:p w14:paraId="4BBF9FBA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5) ติดตามทบทวนความเสี่ยงให้สอดคล้องกับสภาวะแวดล้อมที่เปลี่ยนแปลง </w:t>
      </w:r>
    </w:p>
    <w:p w14:paraId="115F8D92" w14:textId="77777777" w:rsidR="00B94718" w:rsidRPr="00BA1A7E" w:rsidRDefault="00B94718" w:rsidP="004002EA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6) ส่งเสริมวัฒนธรรมองค์กรด้านการตระหนักถึงความเสี่ยงและความโปร่งใสในการปฏิบัติงาน </w:t>
      </w:r>
    </w:p>
    <w:p w14:paraId="19C6DC34" w14:textId="77777777" w:rsidR="00B94718" w:rsidRPr="00BA1A7E" w:rsidRDefault="00B94718" w:rsidP="004002EA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7) นำองค์ความรู้ขององค์กรสร้างมูลค่าตอบแทนสู่สังคม </w:t>
      </w:r>
    </w:p>
    <w:p w14:paraId="7CFA7946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94718" w:rsidRPr="00BA1A7E" w14:paraId="41D7C6FF" w14:textId="77777777" w:rsidTr="00B94718">
        <w:tc>
          <w:tcPr>
            <w:tcW w:w="9683" w:type="dxa"/>
            <w:shd w:val="clear" w:color="auto" w:fill="FABF8F"/>
          </w:tcPr>
          <w:p w14:paraId="300B701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4.โครงสร้างการบริหารงานการบริหารความเสี่ยง</w:t>
            </w:r>
          </w:p>
        </w:tc>
      </w:tr>
    </w:tbl>
    <w:p w14:paraId="0DF9F7A9" w14:textId="4D03F858" w:rsidR="00B94718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C5B149F" w14:textId="6D12C870" w:rsidR="0037784A" w:rsidRDefault="0037784A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84A">
        <w:rPr>
          <w:rFonts w:ascii="TH SarabunIT๙" w:eastAsia="Calibri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4A05D1D" wp14:editId="5C6688C2">
                <wp:simplePos x="0" y="0"/>
                <wp:positionH relativeFrom="margin">
                  <wp:align>center</wp:align>
                </wp:positionH>
                <wp:positionV relativeFrom="paragraph">
                  <wp:posOffset>7951</wp:posOffset>
                </wp:positionV>
                <wp:extent cx="2360930" cy="333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D6AB0" w14:textId="4F052D7E" w:rsidR="0037784A" w:rsidRPr="0037784A" w:rsidRDefault="0037784A" w:rsidP="003778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นายกเทศมนตรี</w:t>
                            </w:r>
                            <w:r w:rsidR="00F740E3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เมือง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บึงกาฬ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05D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.65pt;width:185.9pt;height:26.25pt;z-index:25169817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">
                <v:textbox>
                  <w:txbxContent>
                    <w:p w14:paraId="779D6AB0" w14:textId="4F052D7E" w:rsidR="0037784A" w:rsidRPr="0037784A" w:rsidRDefault="0037784A" w:rsidP="0037784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นายกเทศมนตรี</w:t>
                      </w:r>
                      <w:r w:rsidR="00F740E3"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เมือง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บึงกาฬ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8EB0A8" w14:textId="64996745" w:rsidR="0037784A" w:rsidRDefault="0037784A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C1BB860" w14:textId="7D84A9BC" w:rsidR="0037784A" w:rsidRPr="00BA1A7E" w:rsidRDefault="0037784A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84A">
        <w:rPr>
          <w:rFonts w:ascii="TH SarabunIT๙" w:eastAsia="Calibri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09AD39C" wp14:editId="5492B0AF">
                <wp:simplePos x="0" y="0"/>
                <wp:positionH relativeFrom="margin">
                  <wp:align>center</wp:align>
                </wp:positionH>
                <wp:positionV relativeFrom="paragraph">
                  <wp:posOffset>84510</wp:posOffset>
                </wp:positionV>
                <wp:extent cx="2360930" cy="333375"/>
                <wp:effectExtent l="0" t="0" r="28575" b="28575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29B66" w14:textId="1AE4C626" w:rsidR="0037784A" w:rsidRPr="0037784A" w:rsidRDefault="0037784A" w:rsidP="003778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ปลัดเทศบาล</w:t>
                            </w:r>
                            <w:r w:rsidR="00F740E3"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เมือง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บึงกาฬ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D39C" id="_x0000_s1028" type="#_x0000_t202" style="position:absolute;left:0;text-align:left;margin-left:0;margin-top:6.65pt;width:185.9pt;height:26.25pt;z-index:25170022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">
                <v:textbox>
                  <w:txbxContent>
                    <w:p w14:paraId="5C029B66" w14:textId="1AE4C626" w:rsidR="0037784A" w:rsidRPr="0037784A" w:rsidRDefault="0037784A" w:rsidP="0037784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ปลัดเทศบาล</w:t>
                      </w:r>
                      <w:r w:rsidR="00F740E3"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เมือง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บึงกาฬ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C6485C" w14:textId="6816B27C" w:rsidR="00B94718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94FB2D0" w14:textId="2B7F3C54" w:rsidR="0037784A" w:rsidRDefault="00B67E63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84A">
        <w:rPr>
          <w:rFonts w:ascii="TH SarabunIT๙" w:eastAsia="Calibri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9F9F68F" wp14:editId="04756E0E">
                <wp:simplePos x="0" y="0"/>
                <wp:positionH relativeFrom="margin">
                  <wp:posOffset>2620839</wp:posOffset>
                </wp:positionH>
                <wp:positionV relativeFrom="paragraph">
                  <wp:posOffset>111152</wp:posOffset>
                </wp:positionV>
                <wp:extent cx="1208405" cy="572135"/>
                <wp:effectExtent l="0" t="0" r="10795" b="18415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60514" w14:textId="35028E6A" w:rsidR="0037784A" w:rsidRDefault="0037784A" w:rsidP="0037784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หัวหน้าสำนักปลัด</w:t>
                            </w:r>
                          </w:p>
                          <w:p w14:paraId="3E1E41F0" w14:textId="653633BA" w:rsidR="0037784A" w:rsidRPr="0037784A" w:rsidRDefault="0037784A" w:rsidP="003778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9F68F" id="_x0000_s1029" type="#_x0000_t202" style="position:absolute;left:0;text-align:left;margin-left:206.35pt;margin-top:8.75pt;width:95.15pt;height:45.0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">
                <v:textbox>
                  <w:txbxContent>
                    <w:p w14:paraId="2FC60514" w14:textId="35028E6A" w:rsidR="0037784A" w:rsidRDefault="0037784A" w:rsidP="0037784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หัวหน้าสำนักปลัด</w:t>
                      </w:r>
                    </w:p>
                    <w:p w14:paraId="3E1E41F0" w14:textId="653633BA" w:rsidR="0037784A" w:rsidRPr="0037784A" w:rsidRDefault="0037784A" w:rsidP="0037784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คณะทำงาน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7784A">
        <w:rPr>
          <w:rFonts w:ascii="TH SarabunIT๙" w:eastAsia="Calibri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C60EB4C" wp14:editId="675C5A82">
                <wp:simplePos x="0" y="0"/>
                <wp:positionH relativeFrom="margin">
                  <wp:posOffset>4389148</wp:posOffset>
                </wp:positionH>
                <wp:positionV relativeFrom="paragraph">
                  <wp:posOffset>95278</wp:posOffset>
                </wp:positionV>
                <wp:extent cx="1303655" cy="572135"/>
                <wp:effectExtent l="0" t="0" r="10795" b="1841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05945" w14:textId="4D28AF1D" w:rsidR="0037784A" w:rsidRDefault="0037784A" w:rsidP="0037784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14:paraId="2CD2BF9B" w14:textId="5F90C75D" w:rsidR="0037784A" w:rsidRPr="0037784A" w:rsidRDefault="0037784A" w:rsidP="0037784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EB4C" id="_x0000_s1030" type="#_x0000_t202" style="position:absolute;left:0;text-align:left;margin-left:345.6pt;margin-top:7.5pt;width:102.65pt;height:45.0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">
                <v:textbox>
                  <w:txbxContent>
                    <w:p w14:paraId="73405945" w14:textId="4D28AF1D" w:rsidR="0037784A" w:rsidRDefault="0037784A" w:rsidP="0037784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14:paraId="2CD2BF9B" w14:textId="5F90C75D" w:rsidR="0037784A" w:rsidRPr="0037784A" w:rsidRDefault="0037784A" w:rsidP="0037784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คณะทำงาน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7784A">
        <w:rPr>
          <w:rFonts w:ascii="TH SarabunIT๙" w:eastAsia="Calibri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8DEDDAD" wp14:editId="474A6FBD">
                <wp:simplePos x="0" y="0"/>
                <wp:positionH relativeFrom="margin">
                  <wp:posOffset>666253</wp:posOffset>
                </wp:positionH>
                <wp:positionV relativeFrom="paragraph">
                  <wp:posOffset>111981</wp:posOffset>
                </wp:positionV>
                <wp:extent cx="1303655" cy="572135"/>
                <wp:effectExtent l="0" t="0" r="10795" b="1841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10464" w14:textId="7D5A10A6" w:rsidR="0037784A" w:rsidRDefault="0037784A" w:rsidP="0037784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รองปลัดเทศบาล</w:t>
                            </w:r>
                          </w:p>
                          <w:p w14:paraId="033DAF50" w14:textId="47A4D5F0" w:rsidR="0037784A" w:rsidRDefault="0037784A" w:rsidP="0037784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คณะทำงาน</w:t>
                            </w:r>
                          </w:p>
                          <w:p w14:paraId="0040459A" w14:textId="3CBAE1DD" w:rsidR="0037784A" w:rsidRDefault="0037784A" w:rsidP="0037784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</w:p>
                          <w:p w14:paraId="7C199AF1" w14:textId="77777777" w:rsidR="0037784A" w:rsidRDefault="0037784A" w:rsidP="0037784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4CF58A0" w14:textId="4187CA04" w:rsidR="0037784A" w:rsidRDefault="0037784A" w:rsidP="003778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15DD7C5" w14:textId="77777777" w:rsidR="0037784A" w:rsidRPr="0037784A" w:rsidRDefault="0037784A" w:rsidP="003778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EDDAD" id="_x0000_s1031" type="#_x0000_t202" style="position:absolute;left:0;text-align:left;margin-left:52.45pt;margin-top:8.8pt;width:102.65pt;height:45.0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">
                <v:textbox>
                  <w:txbxContent>
                    <w:p w14:paraId="1A910464" w14:textId="7D5A10A6" w:rsidR="0037784A" w:rsidRDefault="0037784A" w:rsidP="0037784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รองปลัดเทศบาล</w:t>
                      </w:r>
                    </w:p>
                    <w:p w14:paraId="033DAF50" w14:textId="47A4D5F0" w:rsidR="0037784A" w:rsidRDefault="0037784A" w:rsidP="0037784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คณะทำงาน</w:t>
                      </w:r>
                    </w:p>
                    <w:p w14:paraId="0040459A" w14:textId="3CBAE1DD" w:rsidR="0037784A" w:rsidRDefault="0037784A" w:rsidP="0037784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</w:t>
                      </w:r>
                    </w:p>
                    <w:p w14:paraId="7C199AF1" w14:textId="77777777" w:rsidR="0037784A" w:rsidRDefault="0037784A" w:rsidP="0037784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4CF58A0" w14:textId="4187CA04" w:rsidR="0037784A" w:rsidRDefault="0037784A" w:rsidP="0037784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15DD7C5" w14:textId="77777777" w:rsidR="0037784A" w:rsidRPr="0037784A" w:rsidRDefault="0037784A" w:rsidP="0037784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FB6B11" w14:textId="796F5F51" w:rsidR="0037784A" w:rsidRDefault="0037784A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3EB41AD" w14:textId="77777777" w:rsidR="00B67E63" w:rsidRDefault="00B67E63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6C61B77" w14:textId="77777777" w:rsidR="00B67E63" w:rsidRDefault="00B67E63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EB1675F" w14:textId="3533ACA1" w:rsidR="00B67E63" w:rsidRDefault="00B67E63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84A">
        <w:rPr>
          <w:rFonts w:ascii="TH SarabunIT๙" w:eastAsia="Calibri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1AFD711" wp14:editId="781DC0B4">
                <wp:simplePos x="0" y="0"/>
                <wp:positionH relativeFrom="margin">
                  <wp:posOffset>2271230</wp:posOffset>
                </wp:positionH>
                <wp:positionV relativeFrom="paragraph">
                  <wp:posOffset>6350</wp:posOffset>
                </wp:positionV>
                <wp:extent cx="1757045" cy="572135"/>
                <wp:effectExtent l="0" t="0" r="14605" b="18415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E7ADB" w14:textId="1BDCBA80" w:rsidR="0037784A" w:rsidRPr="0037784A" w:rsidRDefault="0037784A" w:rsidP="0037784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 w:rsidR="00B67E6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สาธารณสุข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D711" id="_x0000_s1032" type="#_x0000_t202" style="position:absolute;left:0;text-align:left;margin-left:178.85pt;margin-top:.5pt;width:138.35pt;height:45.0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">
                <v:textbox>
                  <w:txbxContent>
                    <w:p w14:paraId="1DAE7ADB" w14:textId="1BDCBA80" w:rsidR="0037784A" w:rsidRPr="0037784A" w:rsidRDefault="0037784A" w:rsidP="0037784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 w:rsidR="00B67E6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สาธารณสุข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คณะทำงาน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7784A">
        <w:rPr>
          <w:rFonts w:ascii="TH SarabunIT๙" w:eastAsia="Calibri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44E22E2" wp14:editId="0178CA10">
                <wp:simplePos x="0" y="0"/>
                <wp:positionH relativeFrom="margin">
                  <wp:posOffset>4219796</wp:posOffset>
                </wp:positionH>
                <wp:positionV relativeFrom="paragraph">
                  <wp:posOffset>38459</wp:posOffset>
                </wp:positionV>
                <wp:extent cx="1629410" cy="572135"/>
                <wp:effectExtent l="0" t="0" r="27940" b="1841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A77ED" w14:textId="199AB810" w:rsidR="0037784A" w:rsidRDefault="0037784A" w:rsidP="0037784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 w:rsidR="00B67E6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</w:p>
                          <w:p w14:paraId="09D7743A" w14:textId="77777777" w:rsidR="0037784A" w:rsidRPr="0037784A" w:rsidRDefault="0037784A" w:rsidP="0037784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E22E2" id="_x0000_s1033" type="#_x0000_t202" style="position:absolute;left:0;text-align:left;margin-left:332.25pt;margin-top:3.05pt;width:128.3pt;height:45.0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">
                <v:textbox>
                  <w:txbxContent>
                    <w:p w14:paraId="1EFA77ED" w14:textId="199AB810" w:rsidR="0037784A" w:rsidRDefault="0037784A" w:rsidP="0037784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 w:rsidR="00B67E6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การศึกษา</w:t>
                      </w:r>
                    </w:p>
                    <w:p w14:paraId="09D7743A" w14:textId="77777777" w:rsidR="0037784A" w:rsidRPr="0037784A" w:rsidRDefault="0037784A" w:rsidP="0037784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คณะทำงาน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7784A">
        <w:rPr>
          <w:rFonts w:ascii="TH SarabunIT๙" w:eastAsia="Calibri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A51A9E4" wp14:editId="4AEB7F4B">
                <wp:simplePos x="0" y="0"/>
                <wp:positionH relativeFrom="margin">
                  <wp:posOffset>644222</wp:posOffset>
                </wp:positionH>
                <wp:positionV relativeFrom="paragraph">
                  <wp:posOffset>4031</wp:posOffset>
                </wp:positionV>
                <wp:extent cx="1303655" cy="572135"/>
                <wp:effectExtent l="0" t="0" r="10795" b="18415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A7E19" w14:textId="597F4E5C" w:rsidR="0037784A" w:rsidRDefault="0037784A" w:rsidP="0037784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</w:t>
                            </w:r>
                            <w:r w:rsidR="00B67E6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ช่าง</w:t>
                            </w:r>
                          </w:p>
                          <w:p w14:paraId="21043B7B" w14:textId="77777777" w:rsidR="0037784A" w:rsidRPr="0037784A" w:rsidRDefault="0037784A" w:rsidP="0037784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คณะทำงาน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1A9E4" id="_x0000_s1034" type="#_x0000_t202" style="position:absolute;left:0;text-align:left;margin-left:50.75pt;margin-top:.3pt;width:102.65pt;height:45.0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">
                <v:textbox>
                  <w:txbxContent>
                    <w:p w14:paraId="2A3A7E19" w14:textId="597F4E5C" w:rsidR="0037784A" w:rsidRDefault="0037784A" w:rsidP="0037784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</w:t>
                      </w:r>
                      <w:r w:rsidR="00B67E6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ช่าง</w:t>
                      </w:r>
                    </w:p>
                    <w:p w14:paraId="21043B7B" w14:textId="77777777" w:rsidR="0037784A" w:rsidRPr="0037784A" w:rsidRDefault="0037784A" w:rsidP="0037784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คณะทำงาน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BEC296" w14:textId="77777777" w:rsidR="00B67E63" w:rsidRDefault="00B67E63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A554BEE" w14:textId="05BAB75A" w:rsidR="00B67E63" w:rsidRDefault="00B67E63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504080F" w14:textId="34E4ED89" w:rsidR="00B67E63" w:rsidRDefault="00B67E63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84A">
        <w:rPr>
          <w:rFonts w:ascii="TH SarabunIT๙" w:eastAsia="Calibri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8CC2CC0" wp14:editId="140F752E">
                <wp:simplePos x="0" y="0"/>
                <wp:positionH relativeFrom="margin">
                  <wp:posOffset>2210463</wp:posOffset>
                </wp:positionH>
                <wp:positionV relativeFrom="paragraph">
                  <wp:posOffset>182632</wp:posOffset>
                </wp:positionV>
                <wp:extent cx="1931670" cy="572135"/>
                <wp:effectExtent l="0" t="0" r="11430" b="18415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78F9" w14:textId="508CF0A5" w:rsidR="00B67E63" w:rsidRDefault="00B67E63" w:rsidP="00B67E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นักวิเคราะห์นโยบายและแผน</w:t>
                            </w:r>
                          </w:p>
                          <w:p w14:paraId="49F8CBCC" w14:textId="4897747A" w:rsidR="00B67E63" w:rsidRPr="0037784A" w:rsidRDefault="00B67E63" w:rsidP="00B67E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เลขานุการ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C2CC0" id="_x0000_s1035" type="#_x0000_t202" style="position:absolute;left:0;text-align:left;margin-left:174.05pt;margin-top:14.4pt;width:152.1pt;height:45.0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">
                <v:textbox>
                  <w:txbxContent>
                    <w:p w14:paraId="548178F9" w14:textId="508CF0A5" w:rsidR="00B67E63" w:rsidRDefault="00B67E63" w:rsidP="00B67E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นักวิเคราะห์นโยบายและแผน</w:t>
                      </w:r>
                    </w:p>
                    <w:p w14:paraId="49F8CBCC" w14:textId="4897747A" w:rsidR="00B67E63" w:rsidRPr="0037784A" w:rsidRDefault="00B67E63" w:rsidP="00B67E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เลขานุการ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7AD0FF" w14:textId="0790AA12" w:rsidR="00B67E63" w:rsidRDefault="00B67E63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ACB866F" w14:textId="4D796BEC" w:rsidR="0037784A" w:rsidRDefault="0037784A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62E1DB1" w14:textId="5099CDC3" w:rsidR="00B67E63" w:rsidRDefault="00B67E63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777A35B" w14:textId="32AF433E" w:rsidR="00B67E63" w:rsidRDefault="00B67E63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7784A">
        <w:rPr>
          <w:rFonts w:ascii="TH SarabunIT๙" w:eastAsia="Calibri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E1AA386" wp14:editId="44076257">
                <wp:simplePos x="0" y="0"/>
                <wp:positionH relativeFrom="margin">
                  <wp:posOffset>2091497</wp:posOffset>
                </wp:positionH>
                <wp:positionV relativeFrom="paragraph">
                  <wp:posOffset>93980</wp:posOffset>
                </wp:positionV>
                <wp:extent cx="2202180" cy="572135"/>
                <wp:effectExtent l="0" t="0" r="26670" b="18415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D63F0" w14:textId="68683244" w:rsidR="00B67E63" w:rsidRDefault="00B67E63" w:rsidP="00B67E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ผู้ช่วยนักวิเคราะห์นโยบายและแผน</w:t>
                            </w:r>
                          </w:p>
                          <w:p w14:paraId="005D476E" w14:textId="6F32340C" w:rsidR="00B67E63" w:rsidRPr="0037784A" w:rsidRDefault="00B67E63" w:rsidP="00B67E6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ผู้ช่วยเลขานุการ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AA386" id="_x0000_s1036" type="#_x0000_t202" style="position:absolute;left:0;text-align:left;margin-left:164.7pt;margin-top:7.4pt;width:173.4pt;height:45.0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">
                <v:textbox>
                  <w:txbxContent>
                    <w:p w14:paraId="608D63F0" w14:textId="68683244" w:rsidR="00B67E63" w:rsidRDefault="00B67E63" w:rsidP="00B67E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ผู้ช่วยนักวิเคราะห์นโยบายและแผน</w:t>
                      </w:r>
                    </w:p>
                    <w:p w14:paraId="005D476E" w14:textId="6F32340C" w:rsidR="00B67E63" w:rsidRPr="0037784A" w:rsidRDefault="00B67E63" w:rsidP="00B67E6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ผู้ช่วยเลขานุการ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DE3EB1" w14:textId="2276B3A5" w:rsidR="00B67E63" w:rsidRDefault="00B67E63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ED68E31" w14:textId="645FC2AA" w:rsidR="00B67E63" w:rsidRPr="00BA1A7E" w:rsidRDefault="00B67E63" w:rsidP="00B67E6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-1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94718" w:rsidRPr="00BA1A7E" w14:paraId="6FE16825" w14:textId="77777777" w:rsidTr="00B94718">
        <w:tc>
          <w:tcPr>
            <w:tcW w:w="9683" w:type="dxa"/>
            <w:shd w:val="clear" w:color="auto" w:fill="FABF8F"/>
          </w:tcPr>
          <w:p w14:paraId="2AD2B11D" w14:textId="270E6C48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คณะผู้รับผิดชอบการบริหารจัดการความเสี่ยงของ</w:t>
            </w:r>
            <w:r w:rsidR="00B67E6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เทศบาลตำบลบึงกาฬ</w:t>
            </w:r>
          </w:p>
        </w:tc>
      </w:tr>
    </w:tbl>
    <w:p w14:paraId="35653FA4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496BEE8" w14:textId="77777777" w:rsidR="00B67E63" w:rsidRPr="007C33E7" w:rsidRDefault="00B67E63" w:rsidP="00B67E63">
      <w:pPr>
        <w:spacing w:before="120"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นายวิทยา  เสนจันทร์ฒิไชย</w:t>
      </w: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นายกเทศมนตรีตำบลบึงกาฬ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>ประธานคณะทำงาน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</w:t>
      </w:r>
    </w:p>
    <w:p w14:paraId="0626C17F" w14:textId="77777777" w:rsidR="00B67E63" w:rsidRPr="007C33E7" w:rsidRDefault="00B67E63" w:rsidP="00B67E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นายเดช   ตะพานบุญ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ปลัดเทศบาลตำบลบึงกาฬ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ab/>
        <w:t>คณะทำงาน</w:t>
      </w:r>
    </w:p>
    <w:p w14:paraId="17D9D83E" w14:textId="77777777" w:rsidR="00B67E63" w:rsidRPr="007C33E7" w:rsidRDefault="00B67E63" w:rsidP="00B67E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ab/>
        <w:t>3.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นายเชิดชัย  เจริญดี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รองปลัดเทศบาลตำบลบึงกาฬ</w:t>
      </w: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ab/>
        <w:t>คณะทำงาน</w:t>
      </w:r>
    </w:p>
    <w:p w14:paraId="1B49715B" w14:textId="77777777" w:rsidR="00B67E63" w:rsidRDefault="00B67E63" w:rsidP="00B67E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นางหทัยรัตน์  มาพลาย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หัวหน้าสำนักปลัด</w:t>
      </w: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C33E7">
        <w:rPr>
          <w:rFonts w:ascii="TH SarabunIT๙" w:eastAsia="Calibri" w:hAnsi="TH SarabunIT๙" w:cs="TH SarabunIT๙" w:hint="cs"/>
          <w:sz w:val="32"/>
          <w:szCs w:val="32"/>
          <w:cs/>
        </w:rPr>
        <w:tab/>
        <w:t>คณะทำงาน</w:t>
      </w:r>
    </w:p>
    <w:p w14:paraId="6B8E77B0" w14:textId="77777777" w:rsidR="00B67E63" w:rsidRDefault="00B67E63" w:rsidP="00B67E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นางสาวสมหมาย  สุคุณพันธุ์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คณะทำงาน</w:t>
      </w:r>
    </w:p>
    <w:p w14:paraId="53928DA7" w14:textId="77777777" w:rsidR="00B67E63" w:rsidRDefault="00B67E63" w:rsidP="00B67E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6. นายนิติกร  วงศ์หาบุศย์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ผู้อำนวยการกองคลัง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คณะทำงาน</w:t>
      </w:r>
    </w:p>
    <w:p w14:paraId="38511D1B" w14:textId="77777777" w:rsidR="00B67E63" w:rsidRDefault="00B67E63" w:rsidP="00B67E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7. นายประทีป  กลิ่นหวล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ผู้อำนวยการกองสาธารณสุข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คณะทำงาน</w:t>
      </w:r>
    </w:p>
    <w:p w14:paraId="1AD65BB1" w14:textId="77777777" w:rsidR="00B67E63" w:rsidRDefault="00B67E63" w:rsidP="00B67E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8. นางศจีวัลคุ์  อันชื่น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ผู้อำนวยการกองการศึกษา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คณะทำงาน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2C8868B3" w14:textId="77777777" w:rsidR="00B67E63" w:rsidRDefault="00B67E63" w:rsidP="00B67E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9.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นางสาวบุญเจือ  สุทธิสาร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นักวิเคราะห์นโยบายและแผนฯ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</w:t>
      </w:r>
    </w:p>
    <w:p w14:paraId="082554E0" w14:textId="77777777" w:rsidR="00B67E63" w:rsidRPr="007C33E7" w:rsidRDefault="00B67E63" w:rsidP="00B67E6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10.นางพัชรินทร์  กลิ่นหวล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ผู้ช่วยนักวิเคราะห์นโยบายและแผน  ผู้ช่วยเลขานุการ</w:t>
      </w:r>
    </w:p>
    <w:p w14:paraId="27D6AAEB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691A7C2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4F9AA6B6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77DFB910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0B822922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4D2E2755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07C4BEBB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20A6EA9C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4ABE0A62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7E59D0B8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2F007425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747B840F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529854F0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36036400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5C54C53C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3F2924F2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1B5B51D4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6A0F7380" w14:textId="77777777" w:rsidR="00B67E63" w:rsidRDefault="00B67E63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7030A0"/>
          <w:sz w:val="52"/>
          <w:szCs w:val="52"/>
        </w:rPr>
      </w:pPr>
    </w:p>
    <w:p w14:paraId="16062977" w14:textId="6D6CC76F" w:rsidR="00796F06" w:rsidRPr="00796F06" w:rsidRDefault="00796F06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96F06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-1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796F06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C8CCC28" w14:textId="3F17FB08" w:rsidR="00B94718" w:rsidRPr="00796F06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8"/>
          <w:szCs w:val="48"/>
        </w:rPr>
      </w:pPr>
      <w:r w:rsidRPr="00796F06">
        <w:rPr>
          <w:rFonts w:ascii="TH SarabunIT๙" w:eastAsia="Calibri" w:hAnsi="TH SarabunIT๙" w:cs="TH SarabunIT๙"/>
          <w:b/>
          <w:bCs/>
          <w:sz w:val="48"/>
          <w:szCs w:val="48"/>
          <w:cs/>
        </w:rPr>
        <w:t>บทที่ 4</w:t>
      </w:r>
      <w:r w:rsidRPr="00796F06">
        <w:rPr>
          <w:rFonts w:ascii="TH SarabunIT๙" w:eastAsia="Calibri" w:hAnsi="TH SarabunIT๙" w:cs="TH SarabunIT๙"/>
          <w:b/>
          <w:bCs/>
          <w:sz w:val="48"/>
          <w:szCs w:val="48"/>
        </w:rPr>
        <w:t xml:space="preserve"> </w:t>
      </w:r>
    </w:p>
    <w:p w14:paraId="2080FA4B" w14:textId="77777777" w:rsidR="00B94718" w:rsidRPr="00796F06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8"/>
          <w:szCs w:val="48"/>
        </w:rPr>
      </w:pPr>
      <w:r w:rsidRPr="00796F06">
        <w:rPr>
          <w:rFonts w:ascii="TH SarabunIT๙" w:eastAsia="Calibri" w:hAnsi="TH SarabunIT๙" w:cs="TH SarabunIT๙"/>
          <w:b/>
          <w:bCs/>
          <w:sz w:val="48"/>
          <w:szCs w:val="48"/>
          <w:cs/>
        </w:rPr>
        <w:t>กระบวนการบริหารความเสี่ยง</w:t>
      </w:r>
    </w:p>
    <w:p w14:paraId="0F0EC7F8" w14:textId="080804B0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กระบวนการบริหารความเสี่ยง เป็นกระบวนการที่ใช้ในการระบุ วิเคราะห์ ประเมิน และจัดลำดับ ความเสี่ยงที่มีผลกระทบต่อการบรรลุวัตถุประสงค์ในการดำเนินงานขององค์กร รวมทั้งการจัดทำแผนบริหารจัดการความเสี่ยง โดยกำหนดแนวทางการควบคุมเพื่อป้องกันหรือลดความเสี่ยงให้อยู่ในระดับที่ยอมรับได้ ซึ่ง</w:t>
      </w:r>
      <w:r w:rsidR="00B67E63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เทศบาลตำบลบึงกาฬ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มีขั้นตอนหรือกระบวนการบริหารความเสี่ยง  ขั้นตอนหลัก ดังนี้ </w:t>
      </w:r>
    </w:p>
    <w:p w14:paraId="451A3BD3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ระบุความเสี่ยง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เป็นการระบุเหตุการณ์ใดๆ ทั้งที่มีผลดี และผลเสียต่อการบรรลุวัตถุประสงค์ โดยต้องระบุได้ด้วยว่าเหตุการณ์นั้นจะเกิดที่ไหน เมื่อใด และเกิดขึ้นได้อย่างไร </w:t>
      </w:r>
    </w:p>
    <w:p w14:paraId="1A75F97A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ประเมินความเสี่ยง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เป็นการวิเคราะห์ความเสี่ยง และจัดลำดับความเสี่ยง โดยพิจารณาจาก การประเมินโอกาสที่จะเกิดความเสี่ยง และความรุนแรงของผลกระทบจากเหตุการณ์ความเสี่ยง โดยอาศัยเกณฑ์มาตรฐานที่ได้กำหนดไว้ ทำให้การตัดสินใจจัดการกับความเสี่ยงเป็นไปอย่างเหมาะสม </w:t>
      </w:r>
    </w:p>
    <w:p w14:paraId="3AF07F68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จัดการความเสี่ยง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เป็นการกำหนดมาตรการหรือแผนปฏิบัติการในการจัดการ และควบคุม ความเสี่ยงที่สูง(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High)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และสูงมาก(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Extreme)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นั้นให้ลดลง ให้อยู่ในระดับที่ยอมรับได้ สามารถปฏิบัติได้จริง และควรต้องพิจารณาถึงความคุ้มค่าในด้านค่าใช้จ่ายและต้นทุนที่ต้องใช้ลงทุนในการกำหนดมาตรการ หรือแผนปฏิบัติการนั้นกับประโยชน์ที่จะได้รับด้วย </w:t>
      </w:r>
    </w:p>
    <w:p w14:paraId="37549A90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รายงานและติดตามผล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เป็นการรายงานและติดตามผลการดำเนินงานตามแผนบริหารความ เสี่ยง ที่ได้ดำเนินการทั้งหมดตามลำดับให้ฝ่ายบริหารรับทราบและให้ความเห็นชอบดำเนินการตามแผน บริหารความเสี่ยง  </w:t>
      </w:r>
    </w:p>
    <w:p w14:paraId="43BA61BA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ประเมินผลการบริหารความเสี่ยง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เป็นการประเมินการบริหารความเสี่ยงประจำปี เพื่อให้มั่นใจว่าองค์กรมีการบริหารความเสี่ยงเป็นไปอย่างเหมาะสม เพียงพอ ถูกต้อง และมีประสิทธิผล มาตรการ หรือกลไกการควบคุมความเสี่ยง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Control Activity)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ที่ดำเนินการ สามารถลดและควบคุมความเสี่ยงที่ เกิดขึ้นได้จริงและอยู่ในระดับที่ยอมรับได้ หรือต้องจัดหามาตรการหรือตัวควบคุมอื่นเพิ่มเติม เพื่อให้ความ เสี่ยงที่ยังเหลืออยู่หลังมีการจัดการ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Residual Risk)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อยู่ในระดับที่ยอมรับได้ และให้องค์กรมีการบริหาร ความเสี่ยงอย่างต่อเนื่อง </w:t>
      </w:r>
    </w:p>
    <w:p w14:paraId="7BD8F984" w14:textId="61B73AE7" w:rsidR="00B94718" w:rsidRPr="00BA1A7E" w:rsidRDefault="00B94718" w:rsidP="00B67E63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ทบทวนการบริหารความเสี่ยง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เป็นการทบทวนประสิทธิภาพของแนวการบริหาร ความเสี่ยง ในทุกขั้นตอน เพื่อพัฒนาระบบให้ดียิ่งขึ้น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94718" w:rsidRPr="00BA1A7E" w14:paraId="0996A55E" w14:textId="77777777" w:rsidTr="004C632A">
        <w:tc>
          <w:tcPr>
            <w:tcW w:w="9683" w:type="dxa"/>
            <w:shd w:val="clear" w:color="auto" w:fill="C198E0"/>
          </w:tcPr>
          <w:p w14:paraId="4DE948B2" w14:textId="11252DCA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กระบวนการบริหารความเสี่ยงของ</w:t>
            </w:r>
            <w:r w:rsidR="00B67E6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เทศบาลตำบลบึงกาฬ</w:t>
            </w:r>
          </w:p>
        </w:tc>
      </w:tr>
    </w:tbl>
    <w:p w14:paraId="7352AC4F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5A95680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</w:rPr>
      </w:pPr>
      <w:r w:rsidRPr="00BA1A7E">
        <w:rPr>
          <w:rFonts w:ascii="TH SarabunIT๙" w:eastAsia="Calibri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3CB9A" wp14:editId="2136B1F5">
                <wp:simplePos x="0" y="0"/>
                <wp:positionH relativeFrom="column">
                  <wp:posOffset>2332736</wp:posOffset>
                </wp:positionH>
                <wp:positionV relativeFrom="paragraph">
                  <wp:posOffset>19050</wp:posOffset>
                </wp:positionV>
                <wp:extent cx="1499616" cy="753465"/>
                <wp:effectExtent l="0" t="0" r="24765" b="2794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616" cy="75346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43E052" w14:textId="77777777" w:rsidR="00B94718" w:rsidRPr="003F6568" w:rsidRDefault="00B94718" w:rsidP="00B947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65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1.</w:t>
                            </w:r>
                            <w:r w:rsidRPr="003F65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</w:p>
                          <w:p w14:paraId="4501595E" w14:textId="77777777" w:rsidR="00B94718" w:rsidRPr="003F6568" w:rsidRDefault="00B94718" w:rsidP="00B947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F65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D3CB9A" id="วงรี 2" o:spid="_x0000_s1037" style="position:absolute;left:0;text-align:left;margin-left:183.7pt;margin-top:1.5pt;width:118.1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" fillcolor="window" strokecolor="#f79646" strokeweight="2pt">
                <v:textbox>
                  <w:txbxContent>
                    <w:p w14:paraId="1643E052" w14:textId="77777777" w:rsidR="00B94718" w:rsidRPr="003F6568" w:rsidRDefault="00B94718" w:rsidP="00B947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F656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1.</w:t>
                      </w:r>
                      <w:r w:rsidRPr="003F656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ระบุ</w:t>
                      </w:r>
                    </w:p>
                    <w:p w14:paraId="4501595E" w14:textId="77777777" w:rsidR="00B94718" w:rsidRPr="003F6568" w:rsidRDefault="00B94718" w:rsidP="00B947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F656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ความเสี่ยง</w:t>
                      </w:r>
                    </w:p>
                  </w:txbxContent>
                </v:textbox>
              </v:oval>
            </w:pict>
          </mc:Fallback>
        </mc:AlternateContent>
      </w:r>
    </w:p>
    <w:p w14:paraId="0C683376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</w:rPr>
      </w:pPr>
      <w:r w:rsidRPr="00BA1A7E">
        <w:rPr>
          <w:rFonts w:ascii="TH SarabunIT๙" w:eastAsia="Calibri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5C3C5" wp14:editId="57442625">
                <wp:simplePos x="0" y="0"/>
                <wp:positionH relativeFrom="column">
                  <wp:posOffset>662305</wp:posOffset>
                </wp:positionH>
                <wp:positionV relativeFrom="paragraph">
                  <wp:posOffset>301625</wp:posOffset>
                </wp:positionV>
                <wp:extent cx="1499235" cy="753110"/>
                <wp:effectExtent l="0" t="0" r="24765" b="2794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35" cy="7531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3078F4" w14:textId="77777777" w:rsidR="00B94718" w:rsidRPr="003F6568" w:rsidRDefault="00B94718" w:rsidP="00B947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7.</w:t>
                            </w:r>
                            <w:r w:rsidRPr="003F65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ทบทวนการบริหารความเสี่ยง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5C3C5" id="วงรี 7" o:spid="_x0000_s1038" style="position:absolute;left:0;text-align:left;margin-left:52.15pt;margin-top:23.75pt;width:118.05pt;height:5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" fillcolor="window" strokecolor="#00b050" strokeweight="2pt">
                <v:textbox>
                  <w:txbxContent>
                    <w:p w14:paraId="093078F4" w14:textId="77777777" w:rsidR="00B94718" w:rsidRPr="003F6568" w:rsidRDefault="00B94718" w:rsidP="00B947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7.</w:t>
                      </w:r>
                      <w:r w:rsidRPr="003F656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ทบทวนการบริหารความเสี่ยง</w:t>
                      </w:r>
                    </w:p>
                  </w:txbxContent>
                </v:textbox>
              </v:oval>
            </w:pict>
          </mc:Fallback>
        </mc:AlternateContent>
      </w:r>
      <w:r w:rsidRPr="00BA1A7E">
        <w:rPr>
          <w:rFonts w:ascii="TH SarabunIT๙" w:eastAsia="Calibri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784184" wp14:editId="5C764A41">
                <wp:simplePos x="0" y="0"/>
                <wp:positionH relativeFrom="column">
                  <wp:posOffset>2001275</wp:posOffset>
                </wp:positionH>
                <wp:positionV relativeFrom="paragraph">
                  <wp:posOffset>114815</wp:posOffset>
                </wp:positionV>
                <wp:extent cx="278130" cy="299720"/>
                <wp:effectExtent l="38100" t="0" r="0" b="24130"/>
                <wp:wrapNone/>
                <wp:docPr id="13" name="ลูกศรขว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8209">
                          <a:off x="0" y="0"/>
                          <a:ext cx="278130" cy="299720"/>
                        </a:xfrm>
                        <a:prstGeom prst="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7482B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3" o:spid="_x0000_s1026" type="#_x0000_t13" style="position:absolute;margin-left:157.6pt;margin-top:9.05pt;width:21.9pt;height:23.6pt;rotation:-2820004fd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" adj="10800" fillcolor="#c0504d" strokecolor="#c0504d" strokeweight="2pt"/>
            </w:pict>
          </mc:Fallback>
        </mc:AlternateContent>
      </w:r>
      <w:r w:rsidRPr="00BA1A7E">
        <w:rPr>
          <w:rFonts w:ascii="TH SarabunIT๙" w:eastAsia="Calibri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B8FA2" wp14:editId="73920287">
                <wp:simplePos x="0" y="0"/>
                <wp:positionH relativeFrom="column">
                  <wp:posOffset>3983990</wp:posOffset>
                </wp:positionH>
                <wp:positionV relativeFrom="paragraph">
                  <wp:posOffset>301625</wp:posOffset>
                </wp:positionV>
                <wp:extent cx="1499235" cy="753110"/>
                <wp:effectExtent l="0" t="0" r="24765" b="2794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35" cy="7531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CC1006" w14:textId="77777777" w:rsidR="00B94718" w:rsidRPr="003F6568" w:rsidRDefault="00B94718" w:rsidP="00B947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2.ประเมินความเสี่ยง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0B8FA2" id="วงรี 3" o:spid="_x0000_s1039" style="position:absolute;left:0;text-align:left;margin-left:313.7pt;margin-top:23.75pt;width:118.05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" fillcolor="window" strokecolor="#c0504d" strokeweight="2pt">
                <v:textbox>
                  <w:txbxContent>
                    <w:p w14:paraId="54CC1006" w14:textId="77777777" w:rsidR="00B94718" w:rsidRPr="003F6568" w:rsidRDefault="00B94718" w:rsidP="00B947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2.ประเมินความเสี่ยง</w:t>
                      </w:r>
                    </w:p>
                  </w:txbxContent>
                </v:textbox>
              </v:oval>
            </w:pict>
          </mc:Fallback>
        </mc:AlternateContent>
      </w:r>
      <w:r w:rsidRPr="00BA1A7E">
        <w:rPr>
          <w:rFonts w:ascii="TH SarabunIT๙" w:eastAsia="Calibri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7FC97" wp14:editId="6D21F6F5">
                <wp:simplePos x="0" y="0"/>
                <wp:positionH relativeFrom="column">
                  <wp:posOffset>3894797</wp:posOffset>
                </wp:positionH>
                <wp:positionV relativeFrom="paragraph">
                  <wp:posOffset>114199</wp:posOffset>
                </wp:positionV>
                <wp:extent cx="278359" cy="299923"/>
                <wp:effectExtent l="38100" t="19050" r="0" b="0"/>
                <wp:wrapNone/>
                <wp:docPr id="8" name="ลูกศรขว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3007">
                          <a:off x="0" y="0"/>
                          <a:ext cx="278359" cy="299923"/>
                        </a:xfrm>
                        <a:prstGeom prst="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84B0D" id="ลูกศรขวา 8" o:spid="_x0000_s1026" type="#_x0000_t13" style="position:absolute;margin-left:306.7pt;margin-top:9pt;width:21.9pt;height:23.6pt;rotation:2591956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" adj="10800" fillcolor="#c0504d" strokecolor="#c0504d" strokeweight="2pt"/>
            </w:pict>
          </mc:Fallback>
        </mc:AlternateContent>
      </w:r>
      <w:r w:rsidRPr="00BA1A7E">
        <w:rPr>
          <w:rFonts w:ascii="TH SarabunIT๙" w:eastAsia="Calibri" w:hAnsi="TH SarabunIT๙" w:cs="TH SarabunIT๙"/>
          <w:b/>
          <w:bCs/>
          <w:sz w:val="52"/>
          <w:szCs w:val="52"/>
          <w:cs/>
        </w:rPr>
        <w:t xml:space="preserve">                </w:t>
      </w:r>
    </w:p>
    <w:p w14:paraId="148AE9DF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</w:rPr>
      </w:pPr>
    </w:p>
    <w:p w14:paraId="303AC5BD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s/>
        </w:rPr>
      </w:pPr>
    </w:p>
    <w:p w14:paraId="59C0A033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0C077E" wp14:editId="27885B98">
                <wp:simplePos x="0" y="0"/>
                <wp:positionH relativeFrom="column">
                  <wp:posOffset>1255141</wp:posOffset>
                </wp:positionH>
                <wp:positionV relativeFrom="paragraph">
                  <wp:posOffset>164465</wp:posOffset>
                </wp:positionV>
                <wp:extent cx="278130" cy="299720"/>
                <wp:effectExtent l="27305" t="10795" r="15875" b="15875"/>
                <wp:wrapNone/>
                <wp:docPr id="12" name="ลูกศรขว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130" cy="299720"/>
                        </a:xfrm>
                        <a:prstGeom prst="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8C2665" id="ลูกศรขวา 12" o:spid="_x0000_s1026" type="#_x0000_t13" style="position:absolute;margin-left:98.85pt;margin-top:12.95pt;width:21.9pt;height:23.6pt;rotation:-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" adj="10800" fillcolor="#c0504d" strokecolor="#c0504d" strokeweight="2pt"/>
            </w:pict>
          </mc:Fallback>
        </mc:AlternateContent>
      </w:r>
      <w:r w:rsidRPr="00BA1A7E">
        <w:rPr>
          <w:rFonts w:ascii="TH SarabunIT๙" w:eastAsia="Calibri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EA27F" wp14:editId="591CB887">
                <wp:simplePos x="0" y="0"/>
                <wp:positionH relativeFrom="column">
                  <wp:posOffset>4595495</wp:posOffset>
                </wp:positionH>
                <wp:positionV relativeFrom="paragraph">
                  <wp:posOffset>173990</wp:posOffset>
                </wp:positionV>
                <wp:extent cx="278130" cy="299720"/>
                <wp:effectExtent l="46355" t="29845" r="0" b="34925"/>
                <wp:wrapNone/>
                <wp:docPr id="9" name="ลูกศรขว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66762">
                          <a:off x="0" y="0"/>
                          <a:ext cx="278130" cy="299720"/>
                        </a:xfrm>
                        <a:prstGeom prst="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5B33E" id="ลูกศรขวา 9" o:spid="_x0000_s1026" type="#_x0000_t13" style="position:absolute;margin-left:361.85pt;margin-top:13.7pt;width:21.9pt;height:23.6pt;rotation:5643482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" adj="10800" fillcolor="#c0504d" strokecolor="#c0504d" strokeweight="2pt"/>
            </w:pict>
          </mc:Fallback>
        </mc:AlternateContent>
      </w:r>
      <w:r w:rsidRPr="00BA1A7E">
        <w:rPr>
          <w:rFonts w:ascii="TH SarabunIT๙" w:eastAsia="Calibri" w:hAnsi="TH SarabunIT๙" w:cs="TH SarabunIT๙"/>
          <w:cs/>
        </w:rPr>
        <w:t xml:space="preserve"> </w:t>
      </w:r>
      <w:r w:rsidRPr="00BA1A7E">
        <w:rPr>
          <w:rFonts w:ascii="TH SarabunIT๙" w:eastAsia="Calibri" w:hAnsi="TH SarabunIT๙" w:cs="TH SarabunIT๙"/>
          <w:cs/>
        </w:rPr>
        <w:tab/>
      </w:r>
      <w:r w:rsidRPr="00BA1A7E">
        <w:rPr>
          <w:rFonts w:ascii="TH SarabunIT๙" w:eastAsia="Calibri" w:hAnsi="TH SarabunIT๙" w:cs="TH SarabunIT๙"/>
          <w:cs/>
        </w:rPr>
        <w:tab/>
      </w:r>
    </w:p>
    <w:p w14:paraId="4DCEBBBD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F051B21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FFD71" wp14:editId="550AAF31">
                <wp:simplePos x="0" y="0"/>
                <wp:positionH relativeFrom="column">
                  <wp:posOffset>664210</wp:posOffset>
                </wp:positionH>
                <wp:positionV relativeFrom="paragraph">
                  <wp:posOffset>67945</wp:posOffset>
                </wp:positionV>
                <wp:extent cx="1499235" cy="753110"/>
                <wp:effectExtent l="0" t="0" r="24765" b="2794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35" cy="7531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95BDB" w14:textId="77777777" w:rsidR="00B94718" w:rsidRPr="003F6568" w:rsidRDefault="00B94718" w:rsidP="00B947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5.</w:t>
                            </w:r>
                            <w:r w:rsidRPr="003F65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ประเมินผลการบริหารความเสี่ยง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FFD71" id="วงรี 6" o:spid="_x0000_s1040" style="position:absolute;margin-left:52.3pt;margin-top:5.35pt;width:118.05pt;height:5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" fillcolor="window" strokecolor="yellow" strokeweight="2pt">
                <v:textbox>
                  <w:txbxContent>
                    <w:p w14:paraId="28D95BDB" w14:textId="77777777" w:rsidR="00B94718" w:rsidRPr="003F6568" w:rsidRDefault="00B94718" w:rsidP="00B947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5.</w:t>
                      </w:r>
                      <w:r w:rsidRPr="003F656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ประเมินผลการบริหารความเสี่ยง</w:t>
                      </w:r>
                    </w:p>
                  </w:txbxContent>
                </v:textbox>
              </v:oval>
            </w:pict>
          </mc:Fallback>
        </mc:AlternateContent>
      </w:r>
      <w:r w:rsidRPr="00BA1A7E">
        <w:rPr>
          <w:rFonts w:ascii="TH SarabunIT๙" w:eastAsia="Calibri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FCE29" wp14:editId="2BC4A8D4">
                <wp:simplePos x="0" y="0"/>
                <wp:positionH relativeFrom="column">
                  <wp:posOffset>4025900</wp:posOffset>
                </wp:positionH>
                <wp:positionV relativeFrom="paragraph">
                  <wp:posOffset>57226</wp:posOffset>
                </wp:positionV>
                <wp:extent cx="1499235" cy="753110"/>
                <wp:effectExtent l="0" t="0" r="24765" b="2794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35" cy="7531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5D1EB4" w14:textId="77777777" w:rsidR="00B94718" w:rsidRPr="003F6568" w:rsidRDefault="00B94718" w:rsidP="00B947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3.จัดการความเสี่ยง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EFCE29" id="วงรี 4" o:spid="_x0000_s1041" style="position:absolute;margin-left:317pt;margin-top:4.5pt;width:118.05pt;height:5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" fillcolor="window" strokecolor="#9bbb59" strokeweight="2pt">
                <v:textbox>
                  <w:txbxContent>
                    <w:p w14:paraId="305D1EB4" w14:textId="77777777" w:rsidR="00B94718" w:rsidRPr="003F6568" w:rsidRDefault="00B94718" w:rsidP="00B947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3.จัดการความเสี่ยง</w:t>
                      </w:r>
                    </w:p>
                  </w:txbxContent>
                </v:textbox>
              </v:oval>
            </w:pict>
          </mc:Fallback>
        </mc:AlternateContent>
      </w:r>
    </w:p>
    <w:p w14:paraId="51EE6FD1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34492EC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8D8DC1" wp14:editId="7B83FC8D">
                <wp:simplePos x="0" y="0"/>
                <wp:positionH relativeFrom="column">
                  <wp:posOffset>1997075</wp:posOffset>
                </wp:positionH>
                <wp:positionV relativeFrom="paragraph">
                  <wp:posOffset>220485</wp:posOffset>
                </wp:positionV>
                <wp:extent cx="278130" cy="299720"/>
                <wp:effectExtent l="0" t="0" r="45720" b="24130"/>
                <wp:wrapNone/>
                <wp:docPr id="11" name="ลูกศรขว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63501">
                          <a:off x="0" y="0"/>
                          <a:ext cx="278130" cy="299720"/>
                        </a:xfrm>
                        <a:prstGeom prst="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4D2A6" id="ลูกศรขวา 11" o:spid="_x0000_s1026" type="#_x0000_t13" style="position:absolute;margin-left:157.25pt;margin-top:17.35pt;width:21.9pt;height:23.6pt;rotation:-9433360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" adj="10800" fillcolor="#c0504d" strokecolor="#c0504d" strokeweight="2pt"/>
            </w:pict>
          </mc:Fallback>
        </mc:AlternateContent>
      </w:r>
      <w:r w:rsidRPr="00BA1A7E">
        <w:rPr>
          <w:rFonts w:ascii="TH SarabunIT๙" w:eastAsia="Calibri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CAC74" wp14:editId="76F0A219">
                <wp:simplePos x="0" y="0"/>
                <wp:positionH relativeFrom="column">
                  <wp:posOffset>3866993</wp:posOffset>
                </wp:positionH>
                <wp:positionV relativeFrom="paragraph">
                  <wp:posOffset>219710</wp:posOffset>
                </wp:positionV>
                <wp:extent cx="278130" cy="299720"/>
                <wp:effectExtent l="0" t="19050" r="45720" b="5080"/>
                <wp:wrapNone/>
                <wp:docPr id="10" name="ลูกศรขว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76205">
                          <a:off x="0" y="0"/>
                          <a:ext cx="278130" cy="299720"/>
                        </a:xfrm>
                        <a:prstGeom prst="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79D71" id="ลูกศรขวา 10" o:spid="_x0000_s1026" type="#_x0000_t13" style="position:absolute;margin-left:304.5pt;margin-top:17.3pt;width:21.9pt;height:23.6pt;rotation:9367503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" adj="10800" fillcolor="#c0504d" strokecolor="#c0504d" strokeweight="2pt"/>
            </w:pict>
          </mc:Fallback>
        </mc:AlternateContent>
      </w:r>
      <w:r w:rsidRPr="00BA1A7E">
        <w:rPr>
          <w:rFonts w:ascii="TH SarabunIT๙" w:eastAsia="Calibri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78F9F" wp14:editId="539D8806">
                <wp:simplePos x="0" y="0"/>
                <wp:positionH relativeFrom="column">
                  <wp:posOffset>2334006</wp:posOffset>
                </wp:positionH>
                <wp:positionV relativeFrom="paragraph">
                  <wp:posOffset>115570</wp:posOffset>
                </wp:positionV>
                <wp:extent cx="1499235" cy="753110"/>
                <wp:effectExtent l="0" t="0" r="24765" b="2794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35" cy="7531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AC0368" w14:textId="77777777" w:rsidR="00B94718" w:rsidRPr="003F6568" w:rsidRDefault="00B94718" w:rsidP="00B9471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4.รายงานและติดตามผล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878F9F" id="วงรี 5" o:spid="_x0000_s1042" style="position:absolute;margin-left:183.8pt;margin-top:9.1pt;width:118.05pt;height:5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" fillcolor="window" strokecolor="#4f81bd" strokeweight="2pt">
                <v:textbox>
                  <w:txbxContent>
                    <w:p w14:paraId="7BAC0368" w14:textId="77777777" w:rsidR="00B94718" w:rsidRPr="003F6568" w:rsidRDefault="00B94718" w:rsidP="00B9471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4.รายงานและติดตามผล</w:t>
                      </w:r>
                    </w:p>
                  </w:txbxContent>
                </v:textbox>
              </v:oval>
            </w:pict>
          </mc:Fallback>
        </mc:AlternateContent>
      </w:r>
    </w:p>
    <w:p w14:paraId="38C53416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006C0D5B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18999C0" w14:textId="7B1E9A4D" w:rsidR="00B94718" w:rsidRPr="00BA1A7E" w:rsidRDefault="00796F06" w:rsidP="00796F06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</w:t>
      </w:r>
      <w:r w:rsidR="00B53C49">
        <w:rPr>
          <w:rFonts w:ascii="TH SarabunIT๙" w:eastAsia="Calibri" w:hAnsi="TH SarabunIT๙" w:cs="TH SarabunIT๙"/>
          <w:sz w:val="32"/>
          <w:szCs w:val="32"/>
        </w:rPr>
        <w:t>19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14:paraId="46DC5F26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การระบุความเสี่ยง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เป็นกระบวนการที่ผู้บริหารและผู้ปฏิบัติงาน ร่วมกันระบุความเสี่ยงและปัจจัยเสี่ยง โดยต้อง คำนึงถึงความเสี่ยงที่มีสาเหตุมาจากปัจจัยทั้งภายในและภายนอก ปัจจัยเหล่านี้มีผลกระทบต่อวัตถุประสงค์ และเป้าหมายขององค์กร หรือผลการปฏิบัติงานทั้งในระดับองค์กรและระดับกิจกรรม ในการระบุปัจจัย เสี่ยงจะต้องพิจารณาว่ามีเหตุการณ์ใดหรือกิจกรรมใดของกระบวนการปฏิบัติงานที่อาจเกิดความผิดพลาด ความเสียหายและไม่บรรลุวัตถุประสงค์ที่กำหนด รวมทั้งมีทรัพย์สินใดที่จำเป็นต้องได้รับการดูแลป้องกัน รักษา ดังนั้นจึงจำเป็นต้องเข้าใจในความหมายของ </w:t>
      </w:r>
      <w:r w:rsidRPr="00BA1A7E">
        <w:rPr>
          <w:rFonts w:ascii="TH SarabunIT๙" w:eastAsia="Calibri" w:hAnsi="TH SarabunIT๙" w:cs="TH SarabunIT๙"/>
          <w:sz w:val="32"/>
          <w:szCs w:val="32"/>
        </w:rPr>
        <w:t>“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ความเสี่ยง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>Risk)” “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ปัจจัยเสี่ยง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Risk Factor)”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และ </w:t>
      </w:r>
      <w:r w:rsidRPr="00BA1A7E">
        <w:rPr>
          <w:rFonts w:ascii="TH SarabunIT๙" w:eastAsia="Calibri" w:hAnsi="TH SarabunIT๙" w:cs="TH SarabunIT๙"/>
          <w:sz w:val="32"/>
          <w:szCs w:val="32"/>
        </w:rPr>
        <w:t>“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ประเภทความเสี่ยง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ก่อนที่จะดำเนินการระบุความเสี่ยงได้อย่างเหมาะสม</w:t>
      </w:r>
    </w:p>
    <w:p w14:paraId="0F3B0D26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1.1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ความเสี่ยง (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>Risk)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หมายถึง เหตุการณ์หรือการกระทำใดๆ ที่อาจเกิดขึ้นภายใต้สถานการณ์ที่ไม่แน่นอนและจะส่งผล กระทบหรือสร้างความเสียหาย (ทั้งที่เป็นตัวเงินและไม่เป็นตัวเงิน) หรือก่อให้เกิดความล้มเหลว หรือลดโอกาสที่จะบรรลุเป้าหมายตามภารกิจหลักขององค์กร และเป้าหมายตามแผนปฏิบัติงาน</w:t>
      </w:r>
    </w:p>
    <w:p w14:paraId="67742433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1.2 ปัจจัยเสี่ยง (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>Risk Factor)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หมายถึง ต้นเหตุ หรือสาเหตุที่มาของความเสี่ยง ที่จะทำให้ไม่บรรลุวัตถุประสงค์ที่กำหนดไว้  โดยต้องระบุได้ด้วยว่าเหตุการณ์นั้นจะเกิดที่ไหน เมื่อใด และเกิดขึ้นได้อย่างไร และทำไม  </w:t>
      </w:r>
    </w:p>
    <w:p w14:paraId="6D9D979C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ทั้งนี้ สาเหตุของความเสี่ยงที่ระบุ ควรเป็นสาเหตุที่แท้จริง เพื่อจะได้วิเคราะห์และกำหนดมาตรการลดความเสี่ยงในภายหลังได้อย่างถูกต้อง โดยปัจจัยเสี่ยงแบ่งได้ 2 ด้าน ดังนี้ </w:t>
      </w:r>
    </w:p>
    <w:p w14:paraId="51CE28C4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1) ปัจจัยเสี่ยงภายนอก คือ ความเสี่ยงที่ไม่สามารถควบคุมการเกิดได้โดยองค์กร เช่น เศรษฐกิจ  สังคม การเมือง กฎหมาย คู่แข่ง เทคโนโลยี ภัยธรรมชาติ สิ่งแวดล้อม </w:t>
      </w:r>
    </w:p>
    <w:p w14:paraId="1E97836C" w14:textId="665904AA" w:rsidR="00B94718" w:rsidRPr="00BA1A7E" w:rsidRDefault="00B94718" w:rsidP="00796F0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2) ปัจจัยเสี่ยงภายใน คือ ความเสี่ยงที่สามารถควบคุมได้โดยองค์กร เช่น กฎระเบียบ ข้อบังคับภายในองค์กร วัฒนธรรมองค์กร นโยบายการบริหารและการจัดการความรู้/ความสามารถของ บุคลากร  กระบวนการทำงาน  ข้อมูล/ระบบสารสนเทศ เครื่องมือ/อุปกรณ์</w:t>
      </w:r>
    </w:p>
    <w:p w14:paraId="35998939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 ประเภทความเสี่ยง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แบ่งเป็น 4 ประเภท ได้แก่ </w:t>
      </w:r>
    </w:p>
    <w:p w14:paraId="5E321204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1)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ความเสี่ยงเชิงยุทธศาสตร์ (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>Strategic Risk)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หรือ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>S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เป็นความเสี่ยงที่เกี่ยวข้องกับกลยุทธ์ เป้าหมาย พันธกิจ ในภาพรวมขององค์กร ที่อาจก่อให้เกิดการเปลี่ยนแปลงหรือการไม่บรรลุผล ตามเป้าหมายในแต่ละประเด็นยุทธศาสตร์ขององค์กร </w:t>
      </w:r>
    </w:p>
    <w:p w14:paraId="41EA1A24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2) ความเสี่ยงด้านการปฏิบัติงาน (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Operational Risk)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หรือ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>O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เป็นความเสี่ยงที่เกี่ยวข้องกับ ประเด็นปัญหาการปฏิบัติงานประจำวัน หรือการดำเนินงานปกติที่องค์กรต้องเผชิญเพื่อให้บรรลุ วัตถุประสงค์เชิงกลยุทธ์ ความเสี่ยงด้านนี้ เช่น การปฏิบัติงานไม่เป็นไปตามแผนปฏิบัติงานโดยไม่มีผังการ ปฏิบัติงานที่ชัดเจน หรือไม่มีการมอบหมายอำนาจหน้าที่ความรับผิดชอบ บุคลากรขาดแรงจูงใจในการ ปฏิบัติงาน เป็นต้น </w:t>
      </w:r>
    </w:p>
    <w:p w14:paraId="4CF9A621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3) ความเสี่ยงด้านการเงิน (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Financial Risk)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หรือ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>F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เป็นความเสี่ยงที่เกี่ยวข้องกับการบริหาร และควบคุมทางการเงินและการงบประมาณขององค์กรให้เป็นไปอย่างมีประสิทธิผล ผลกระทบการเงินที่ เกิดจากปัจจัยภายนอก เช่น ข้อบังคับเกี่ยวกับรายงานทางการเงินของหน่วยงานที่เกี่ยวข้อง ได้แก่ กรมบัญชีกลาง สำนักงานการตรวจเงินแผ่นดิน สำนักงบประมาณ รวมทั้ง การจัดสรรงบประมาณ ไม่เหมาะสม เป็นต้น </w:t>
      </w:r>
    </w:p>
    <w:p w14:paraId="20670BAB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4) ความเสี่ยงด้านการปฏิบัติตามกฎหมาย ระเบียบ ข้อบังคับ (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Compliance Risk)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หรือ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>C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เป็นความเสี่ยงที่เกี่ยวข้องกับประเด็นข้อกฎหมาย ระเบียบ การปกป้องคุ้มครองผู้รับบริการหรือผู้มีส่วน ได้เสีย การป้องกันข้อมูลรวมถึงประเด็นทางด้านกฎระเบียบอื่นๆ</w:t>
      </w:r>
    </w:p>
    <w:p w14:paraId="2C376422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การระบุความเสี่ยงควรเริ่มด้วยการแจกแจงกระบวนการปฏิบัติงานที่จะทำให้บรรลุวัตถุประสงค์ที่ กำหนดไว้ แล้วจึงระบุปัจจัยเสี่ยงที่มีผลกระทบต่อกระบวนการปฏิบัติงานนั้นๆ ทำให้เกิดความผิดพลาด ความเสียหาย และเสียโอกาสปัจจัยเสี่ยงนั้นควรจะเป็นต้นเหตุที่แท้จริงเพื่อที่จะสามารถนำไปใช้ประโยชน์ ในการหามาตรการลดความเสี่ยงในภายหลังได้  </w:t>
      </w:r>
    </w:p>
    <w:p w14:paraId="64092AFD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ทั้งนี้ การระบุความเสี่ยง สามารถดำเนินการได้หลายวิธี เช่น จากการวิเคราะห์กระบวนการทำงาน การวิเคราะห์ทบทวนผลการปฏิบัติงานที่ผ่านมา การประชุม เชิงปฏิบัติการ การระดมสมอง การเปรียบเทียบกับองค์กรอื่น การสัมภาษณ์ แบบสอบถาม เป็นต้น</w:t>
      </w:r>
    </w:p>
    <w:p w14:paraId="4EC3266B" w14:textId="41E33898" w:rsidR="00B94718" w:rsidRPr="00BA1A7E" w:rsidRDefault="00796F06" w:rsidP="00796F06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-2</w:t>
      </w:r>
      <w:r w:rsidR="00B53C49">
        <w:rPr>
          <w:rFonts w:ascii="TH SarabunIT๙" w:eastAsia="Calibri" w:hAnsi="TH SarabunIT๙" w:cs="TH SarabunIT๙"/>
          <w:sz w:val="32"/>
          <w:szCs w:val="32"/>
        </w:rPr>
        <w:t>0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14:paraId="2FA5B009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การประเมินความเสี่ยง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การประเมินความเสี่ยงเป็นกระบวนการที่ประกอบด้วย การวิเคราะห์ การประเมิน และการจัดระดับความเสี่ยงที่มีผลกระทบต่อการบรรลุวัตถุประสงค์ของกระบวนการทำงานของหน่วยงานหรือขององค์กร ซึ่งประกอบด้วย 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4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ขั้นตอน ดังนี้  </w:t>
      </w:r>
    </w:p>
    <w:p w14:paraId="025F28F5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2.1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การกำหนดเกณฑ์การประเมินมาตรฐาน </w:t>
      </w:r>
    </w:p>
    <w:p w14:paraId="7772236E" w14:textId="26B9A44B" w:rsidR="00B94718" w:rsidRPr="00BA1A7E" w:rsidRDefault="00B94718" w:rsidP="00796F0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เป็นการกำหนดเกณฑ์ที่จะใช้ในการประเมินความเสี่ยง ได้แก่ ระดับโอกาสที่จะเกิดความเสี่ยง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Likelihood)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ระดับความรุนแรงของผลกระทบ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Impact)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และระดับของความเสี่ยง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Degree of Risk) 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โดยคณะผู้รับผิดชอบงานบริหารความเสี่ยงได้กำหนดหลักเกณฑ์ในการให้คะแนนระดับโอกาสที่จะเกิดความเสี่ย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Likelihood)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และระดับความรุนแรงของผลกระทบ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Impact)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ไว้ 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ระดับ คือ น้อยมาก น้อย ปานกลาง สูง และ สูงมาก ดังนี้</w:t>
      </w:r>
    </w:p>
    <w:p w14:paraId="70C6260C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หลักเกณฑ์การให้คะแนนโอกาสที่จะเกิดความเสี่ยงและความรุนแรงของผลกระทบ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518"/>
        <w:gridCol w:w="1559"/>
        <w:gridCol w:w="1418"/>
        <w:gridCol w:w="1417"/>
        <w:gridCol w:w="1418"/>
        <w:gridCol w:w="1417"/>
      </w:tblGrid>
      <w:tr w:rsidR="00B94718" w:rsidRPr="00BA1A7E" w14:paraId="447B17E2" w14:textId="77777777" w:rsidTr="004C632A">
        <w:tc>
          <w:tcPr>
            <w:tcW w:w="2518" w:type="dxa"/>
            <w:vMerge w:val="restart"/>
            <w:vAlign w:val="center"/>
          </w:tcPr>
          <w:p w14:paraId="7CAE9A8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ประเด็นที่พิจารณา</w:t>
            </w:r>
          </w:p>
        </w:tc>
        <w:tc>
          <w:tcPr>
            <w:tcW w:w="7229" w:type="dxa"/>
            <w:gridSpan w:val="5"/>
          </w:tcPr>
          <w:p w14:paraId="516C580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B94718" w:rsidRPr="00BA1A7E" w14:paraId="3EC1DFB6" w14:textId="77777777" w:rsidTr="004C632A">
        <w:tc>
          <w:tcPr>
            <w:tcW w:w="2518" w:type="dxa"/>
            <w:vMerge/>
          </w:tcPr>
          <w:p w14:paraId="41500A2D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6A3285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1 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=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น้อยมาก</w:t>
            </w:r>
          </w:p>
        </w:tc>
        <w:tc>
          <w:tcPr>
            <w:tcW w:w="1418" w:type="dxa"/>
          </w:tcPr>
          <w:p w14:paraId="2C4FF3E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 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=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น้อย</w:t>
            </w:r>
          </w:p>
        </w:tc>
        <w:tc>
          <w:tcPr>
            <w:tcW w:w="1417" w:type="dxa"/>
          </w:tcPr>
          <w:p w14:paraId="124C3A9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3 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=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ปานกลาง</w:t>
            </w:r>
          </w:p>
        </w:tc>
        <w:tc>
          <w:tcPr>
            <w:tcW w:w="1418" w:type="dxa"/>
          </w:tcPr>
          <w:p w14:paraId="11704E4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 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=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สูง</w:t>
            </w:r>
          </w:p>
        </w:tc>
        <w:tc>
          <w:tcPr>
            <w:tcW w:w="1417" w:type="dxa"/>
          </w:tcPr>
          <w:p w14:paraId="1C77E61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=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B94718" w:rsidRPr="00BA1A7E" w14:paraId="33B5FFA5" w14:textId="77777777" w:rsidTr="00B94718">
        <w:tc>
          <w:tcPr>
            <w:tcW w:w="9747" w:type="dxa"/>
            <w:gridSpan w:val="6"/>
            <w:shd w:val="clear" w:color="auto" w:fill="D9D9D9"/>
          </w:tcPr>
          <w:p w14:paraId="2EB0122C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โอกาสที่จะ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shd w:val="clear" w:color="auto" w:fill="D9D9D9"/>
                <w:cs/>
              </w:rPr>
              <w:t>เกิดความเสี่ยง  (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shd w:val="clear" w:color="auto" w:fill="D9D9D9"/>
              </w:rPr>
              <w:t>Likelihood)</w:t>
            </w:r>
          </w:p>
        </w:tc>
      </w:tr>
      <w:tr w:rsidR="00B94718" w:rsidRPr="00BA1A7E" w14:paraId="79D398C4" w14:textId="77777777" w:rsidTr="004C632A">
        <w:tc>
          <w:tcPr>
            <w:tcW w:w="2518" w:type="dxa"/>
          </w:tcPr>
          <w:p w14:paraId="681D38BA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ความถี่ที่อาจเกิดเหตุการณ์ หรือข้อผิดพลาดในการ ปฏิบัติงาน (เฉลี่ย : เดือน/ครั้ง , ปี/ครั้ง)</w:t>
            </w:r>
          </w:p>
        </w:tc>
        <w:tc>
          <w:tcPr>
            <w:tcW w:w="1559" w:type="dxa"/>
          </w:tcPr>
          <w:p w14:paraId="441624F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5 ปี 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</w:t>
            </w:r>
          </w:p>
          <w:p w14:paraId="2094F91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E23B2C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2-3 ปี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</w:t>
            </w:r>
          </w:p>
          <w:p w14:paraId="0A8E5F9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2F557B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 ปี/ครั้ง</w:t>
            </w:r>
          </w:p>
        </w:tc>
        <w:tc>
          <w:tcPr>
            <w:tcW w:w="1418" w:type="dxa"/>
          </w:tcPr>
          <w:p w14:paraId="693365C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1-6       เดือน/ครั้ง</w:t>
            </w:r>
          </w:p>
          <w:p w14:paraId="73D4F3C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 ไม่เกิน   1 ครั้ง/ปี</w:t>
            </w:r>
          </w:p>
        </w:tc>
        <w:tc>
          <w:tcPr>
            <w:tcW w:w="1417" w:type="dxa"/>
          </w:tcPr>
          <w:p w14:paraId="4B9A4EF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 เดือน/ครั้ง หรือ มากกว่า</w:t>
            </w:r>
          </w:p>
        </w:tc>
      </w:tr>
      <w:tr w:rsidR="00B94718" w:rsidRPr="00BA1A7E" w14:paraId="3AC0EB40" w14:textId="77777777" w:rsidTr="004C632A">
        <w:tc>
          <w:tcPr>
            <w:tcW w:w="2518" w:type="dxa"/>
          </w:tcPr>
          <w:p w14:paraId="459884E6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โอกาสที่จะเกิดเหตุการณ์</w:t>
            </w:r>
          </w:p>
        </w:tc>
        <w:tc>
          <w:tcPr>
            <w:tcW w:w="1559" w:type="dxa"/>
          </w:tcPr>
          <w:p w14:paraId="072F426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418" w:type="dxa"/>
          </w:tcPr>
          <w:p w14:paraId="3B130A8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น้อย </w:t>
            </w:r>
          </w:p>
        </w:tc>
        <w:tc>
          <w:tcPr>
            <w:tcW w:w="1417" w:type="dxa"/>
          </w:tcPr>
          <w:p w14:paraId="64880E8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ปานกลาง </w:t>
            </w:r>
          </w:p>
        </w:tc>
        <w:tc>
          <w:tcPr>
            <w:tcW w:w="1418" w:type="dxa"/>
          </w:tcPr>
          <w:p w14:paraId="52A2F67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สูง </w:t>
            </w:r>
          </w:p>
        </w:tc>
        <w:tc>
          <w:tcPr>
            <w:tcW w:w="1417" w:type="dxa"/>
          </w:tcPr>
          <w:p w14:paraId="50D5F26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B94718" w:rsidRPr="00BA1A7E" w14:paraId="2C4804C5" w14:textId="77777777" w:rsidTr="00B94718">
        <w:tc>
          <w:tcPr>
            <w:tcW w:w="9747" w:type="dxa"/>
            <w:gridSpan w:val="6"/>
            <w:shd w:val="clear" w:color="auto" w:fill="D9D9D9"/>
          </w:tcPr>
          <w:p w14:paraId="160DD8EF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ความรุนแรงของผลกระทบ 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(Impact)</w:t>
            </w:r>
          </w:p>
        </w:tc>
      </w:tr>
      <w:tr w:rsidR="00B94718" w:rsidRPr="00BA1A7E" w14:paraId="4EF7D801" w14:textId="77777777" w:rsidTr="004C632A">
        <w:tc>
          <w:tcPr>
            <w:tcW w:w="2518" w:type="dxa"/>
          </w:tcPr>
          <w:p w14:paraId="61EBB907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มูลค่าความเสียหาย</w:t>
            </w:r>
          </w:p>
          <w:p w14:paraId="2B263BFA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74D7B80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น้อยกว่า 1 หมื่น</w:t>
            </w:r>
          </w:p>
        </w:tc>
        <w:tc>
          <w:tcPr>
            <w:tcW w:w="1418" w:type="dxa"/>
          </w:tcPr>
          <w:p w14:paraId="12BB554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 หมื่น – 5 หมื่น</w:t>
            </w:r>
          </w:p>
        </w:tc>
        <w:tc>
          <w:tcPr>
            <w:tcW w:w="1417" w:type="dxa"/>
          </w:tcPr>
          <w:p w14:paraId="37C29CB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5 หมื่น – 2 แสน </w:t>
            </w:r>
          </w:p>
        </w:tc>
        <w:tc>
          <w:tcPr>
            <w:tcW w:w="1418" w:type="dxa"/>
          </w:tcPr>
          <w:p w14:paraId="40030D3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 แสน – 1 ล้าน</w:t>
            </w:r>
          </w:p>
        </w:tc>
        <w:tc>
          <w:tcPr>
            <w:tcW w:w="1417" w:type="dxa"/>
          </w:tcPr>
          <w:p w14:paraId="501EF70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มากกว่า 1 ล้าน</w:t>
            </w:r>
          </w:p>
        </w:tc>
      </w:tr>
      <w:tr w:rsidR="00B94718" w:rsidRPr="00BA1A7E" w14:paraId="49C65EA9" w14:textId="77777777" w:rsidTr="004C632A">
        <w:tc>
          <w:tcPr>
            <w:tcW w:w="2518" w:type="dxa"/>
          </w:tcPr>
          <w:p w14:paraId="15267FFF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ผลกระทบต่อชีวิต</w:t>
            </w:r>
          </w:p>
        </w:tc>
        <w:tc>
          <w:tcPr>
            <w:tcW w:w="1559" w:type="dxa"/>
          </w:tcPr>
          <w:p w14:paraId="0109271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เดือดร้อนรำคาญ</w:t>
            </w:r>
          </w:p>
        </w:tc>
        <w:tc>
          <w:tcPr>
            <w:tcW w:w="1418" w:type="dxa"/>
          </w:tcPr>
          <w:p w14:paraId="572E565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บาดเจ็บเล็กน้อย</w:t>
            </w:r>
          </w:p>
        </w:tc>
        <w:tc>
          <w:tcPr>
            <w:tcW w:w="1417" w:type="dxa"/>
          </w:tcPr>
          <w:p w14:paraId="27B2C9B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บาดเจ็บ       ต้องรักษา</w:t>
            </w:r>
          </w:p>
        </w:tc>
        <w:tc>
          <w:tcPr>
            <w:tcW w:w="1418" w:type="dxa"/>
          </w:tcPr>
          <w:p w14:paraId="10F0E6F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บาดเจ็บสาหัส</w:t>
            </w:r>
          </w:p>
        </w:tc>
        <w:tc>
          <w:tcPr>
            <w:tcW w:w="1417" w:type="dxa"/>
          </w:tcPr>
          <w:p w14:paraId="04DA67A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ถึงแก่ชีวิต</w:t>
            </w:r>
          </w:p>
        </w:tc>
      </w:tr>
      <w:tr w:rsidR="00B94718" w:rsidRPr="00BA1A7E" w14:paraId="26084B24" w14:textId="77777777" w:rsidTr="004C632A">
        <w:tc>
          <w:tcPr>
            <w:tcW w:w="2518" w:type="dxa"/>
          </w:tcPr>
          <w:p w14:paraId="5A2A44B2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ผลกระทบต่อภาพลักษณ์/ การ</w:t>
            </w:r>
            <w:r w:rsidRPr="00BA1A7E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ดำเนินงานของหน่วยงาน</w:t>
            </w:r>
          </w:p>
        </w:tc>
        <w:tc>
          <w:tcPr>
            <w:tcW w:w="1559" w:type="dxa"/>
          </w:tcPr>
          <w:p w14:paraId="229A4F8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418" w:type="dxa"/>
          </w:tcPr>
          <w:p w14:paraId="14EAF43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น้อย </w:t>
            </w:r>
          </w:p>
        </w:tc>
        <w:tc>
          <w:tcPr>
            <w:tcW w:w="1417" w:type="dxa"/>
          </w:tcPr>
          <w:p w14:paraId="14A6F47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ปานกลาง </w:t>
            </w:r>
          </w:p>
        </w:tc>
        <w:tc>
          <w:tcPr>
            <w:tcW w:w="1418" w:type="dxa"/>
          </w:tcPr>
          <w:p w14:paraId="63FC311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สูง </w:t>
            </w:r>
          </w:p>
        </w:tc>
        <w:tc>
          <w:tcPr>
            <w:tcW w:w="1417" w:type="dxa"/>
          </w:tcPr>
          <w:p w14:paraId="5CF45FB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B94718" w:rsidRPr="00BA1A7E" w14:paraId="36AB7CB4" w14:textId="77777777" w:rsidTr="004C632A">
        <w:tc>
          <w:tcPr>
            <w:tcW w:w="2518" w:type="dxa"/>
          </w:tcPr>
          <w:p w14:paraId="27377A3F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ผลกระทบต่อคุณธรรมจริยธรรมของพนักงาน   ส่วนตำบล</w:t>
            </w:r>
          </w:p>
        </w:tc>
        <w:tc>
          <w:tcPr>
            <w:tcW w:w="1559" w:type="dxa"/>
          </w:tcPr>
          <w:p w14:paraId="1659986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418" w:type="dxa"/>
          </w:tcPr>
          <w:p w14:paraId="0637A4B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น้อย </w:t>
            </w:r>
          </w:p>
        </w:tc>
        <w:tc>
          <w:tcPr>
            <w:tcW w:w="1417" w:type="dxa"/>
          </w:tcPr>
          <w:p w14:paraId="1FB7EF4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ปานกลาง </w:t>
            </w:r>
          </w:p>
        </w:tc>
        <w:tc>
          <w:tcPr>
            <w:tcW w:w="1418" w:type="dxa"/>
          </w:tcPr>
          <w:p w14:paraId="6E626F7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สูง </w:t>
            </w:r>
          </w:p>
        </w:tc>
        <w:tc>
          <w:tcPr>
            <w:tcW w:w="1417" w:type="dxa"/>
          </w:tcPr>
          <w:p w14:paraId="515B4D2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B94718" w:rsidRPr="00BA1A7E" w14:paraId="75943775" w14:textId="77777777" w:rsidTr="004C632A">
        <w:tc>
          <w:tcPr>
            <w:tcW w:w="2518" w:type="dxa"/>
          </w:tcPr>
          <w:p w14:paraId="6BDBCD52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ผลกระทบด้านเวลาความล่าช้าของงาน</w:t>
            </w:r>
          </w:p>
        </w:tc>
        <w:tc>
          <w:tcPr>
            <w:tcW w:w="1559" w:type="dxa"/>
          </w:tcPr>
          <w:p w14:paraId="6A60AB0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ไม่เกิน 3 วัน</w:t>
            </w:r>
          </w:p>
        </w:tc>
        <w:tc>
          <w:tcPr>
            <w:tcW w:w="1418" w:type="dxa"/>
          </w:tcPr>
          <w:p w14:paraId="198D856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ไม่เกิน 7 วัน</w:t>
            </w:r>
          </w:p>
        </w:tc>
        <w:tc>
          <w:tcPr>
            <w:tcW w:w="1417" w:type="dxa"/>
          </w:tcPr>
          <w:p w14:paraId="6543AF2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ไม่เกิน 1 เดือน</w:t>
            </w:r>
          </w:p>
        </w:tc>
        <w:tc>
          <w:tcPr>
            <w:tcW w:w="1418" w:type="dxa"/>
          </w:tcPr>
          <w:p w14:paraId="70A3A39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ไม่เกิน 3 เดือน</w:t>
            </w:r>
          </w:p>
        </w:tc>
        <w:tc>
          <w:tcPr>
            <w:tcW w:w="1417" w:type="dxa"/>
          </w:tcPr>
          <w:p w14:paraId="50C6CC3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ไม่เกิน 6 เดือน</w:t>
            </w:r>
          </w:p>
        </w:tc>
      </w:tr>
    </w:tbl>
    <w:p w14:paraId="44892727" w14:textId="0CB83FE5" w:rsidR="00B94718" w:rsidRDefault="00B94718" w:rsidP="00796F0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ส่วนระดับของความเสี่ยง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Degree of Risk)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จะพิจารณาจากความสัมพันธ์ระหว่าง โอกาสที่จะ เกิดความเสี่ยง และ ผลกระทบของความเสี่ยงต่อองค์กร ว่าจะก่อให้เกิดความเสี่ยงในระดับใด โดยได้ กำหนดเกณฑ์ไว้ 4 ระดับ ได้แก่ สูงมาก สูง ปานกลาง และ ต่ำ</w:t>
      </w:r>
    </w:p>
    <w:p w14:paraId="1377FBE7" w14:textId="7D0779DF" w:rsidR="00796F06" w:rsidRDefault="00796F06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2DB5F9E" w14:textId="54EFF0C3" w:rsidR="00796F06" w:rsidRDefault="00796F06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3F443CE" w14:textId="3238888D" w:rsidR="00796F06" w:rsidRDefault="00796F06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DDB5DBE" w14:textId="77777777" w:rsidR="00796F06" w:rsidRDefault="00796F06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1C991D9" w14:textId="5CED2C0A" w:rsidR="00796F06" w:rsidRDefault="00796F06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1BF5F5E" w14:textId="75BA438E" w:rsidR="00796F06" w:rsidRDefault="00796F06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5BE9773" w14:textId="7BC4C9CD" w:rsidR="00796F06" w:rsidRDefault="00796F06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77EB210" w14:textId="04242BF2" w:rsidR="00796F06" w:rsidRDefault="00796F06" w:rsidP="00796F06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AD115A8" w14:textId="77777777" w:rsidR="00796F06" w:rsidRPr="00BA1A7E" w:rsidRDefault="00796F06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CAFE386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A1A7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783009" wp14:editId="66D7ABA6">
                <wp:simplePos x="0" y="0"/>
                <wp:positionH relativeFrom="column">
                  <wp:posOffset>4665980</wp:posOffset>
                </wp:positionH>
                <wp:positionV relativeFrom="paragraph">
                  <wp:posOffset>117475</wp:posOffset>
                </wp:positionV>
                <wp:extent cx="431165" cy="277495"/>
                <wp:effectExtent l="0" t="0" r="26035" b="2730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2774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92939" id="สี่เหลี่ยมผืนผ้า 19" o:spid="_x0000_s1026" style="position:absolute;margin-left:367.4pt;margin-top:9.25pt;width:33.95pt;height:21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" fillcolor="#002060" strokecolor="window" strokeweight=".25pt"/>
            </w:pict>
          </mc:Fallback>
        </mc:AlternateContent>
      </w:r>
      <w:r w:rsidRPr="00BA1A7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E0EC19" wp14:editId="21CE7165">
                <wp:simplePos x="0" y="0"/>
                <wp:positionH relativeFrom="column">
                  <wp:posOffset>4498188</wp:posOffset>
                </wp:positionH>
                <wp:positionV relativeFrom="paragraph">
                  <wp:posOffset>82042</wp:posOffset>
                </wp:positionV>
                <wp:extent cx="1645920" cy="2157984"/>
                <wp:effectExtent l="0" t="0" r="11430" b="139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1579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47CF963" w14:textId="77777777" w:rsidR="00B94718" w:rsidRPr="00D64957" w:rsidRDefault="00B94718" w:rsidP="00B94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Pr="00D649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สูงมาก</w:t>
                            </w:r>
                          </w:p>
                          <w:p w14:paraId="49781080" w14:textId="77777777" w:rsidR="00B94718" w:rsidRDefault="00B94718" w:rsidP="00B94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</w:p>
                          <w:p w14:paraId="1E1DC78F" w14:textId="77777777" w:rsidR="00B94718" w:rsidRPr="00D64957" w:rsidRDefault="00B94718" w:rsidP="00B94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D649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สูง</w:t>
                            </w:r>
                          </w:p>
                          <w:p w14:paraId="777D703E" w14:textId="77777777" w:rsidR="00B94718" w:rsidRDefault="00B94718" w:rsidP="00B94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247FCAD" w14:textId="77777777" w:rsidR="00B94718" w:rsidRPr="00D64957" w:rsidRDefault="00B94718" w:rsidP="00B94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D649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ปานกลาง</w:t>
                            </w:r>
                          </w:p>
                          <w:p w14:paraId="3EB53FF4" w14:textId="77777777" w:rsidR="00B94718" w:rsidRPr="00D64957" w:rsidRDefault="00B94718" w:rsidP="00B94718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</w:p>
                          <w:p w14:paraId="4A635BF1" w14:textId="77777777" w:rsidR="00B94718" w:rsidRPr="00D64957" w:rsidRDefault="00B94718" w:rsidP="00B947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D649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ต่ำ</w:t>
                            </w:r>
                          </w:p>
                          <w:p w14:paraId="60CB0065" w14:textId="77777777" w:rsidR="00B94718" w:rsidRPr="00D64957" w:rsidRDefault="00B94718" w:rsidP="00B9471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6DB0658" w14:textId="77777777" w:rsidR="00B94718" w:rsidRDefault="00B94718" w:rsidP="00B94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0EC19" id="Text Box 18" o:spid="_x0000_s1043" type="#_x0000_t202" style="position:absolute;left:0;text-align:left;margin-left:354.2pt;margin-top:6.45pt;width:129.6pt;height:169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" fillcolor="window" strokecolor="window" strokeweight=".5pt">
                <v:textbox>
                  <w:txbxContent>
                    <w:p w14:paraId="047CF963" w14:textId="77777777" w:rsidR="00B94718" w:rsidRPr="00D64957" w:rsidRDefault="00B94718" w:rsidP="00B94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</w:t>
                      </w:r>
                      <w:r w:rsidRPr="00D6495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สูงมาก</w:t>
                      </w:r>
                    </w:p>
                    <w:p w14:paraId="49781080" w14:textId="77777777" w:rsidR="00B94718" w:rsidRDefault="00B94718" w:rsidP="00B94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</w:p>
                    <w:p w14:paraId="1E1DC78F" w14:textId="77777777" w:rsidR="00B94718" w:rsidRPr="00D64957" w:rsidRDefault="00B94718" w:rsidP="00B94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D6495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สูง</w:t>
                      </w:r>
                    </w:p>
                    <w:p w14:paraId="777D703E" w14:textId="77777777" w:rsidR="00B94718" w:rsidRDefault="00B94718" w:rsidP="00B94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247FCAD" w14:textId="77777777" w:rsidR="00B94718" w:rsidRPr="00D64957" w:rsidRDefault="00B94718" w:rsidP="00B94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D6495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ปานกลาง</w:t>
                      </w:r>
                    </w:p>
                    <w:p w14:paraId="3EB53FF4" w14:textId="77777777" w:rsidR="00B94718" w:rsidRPr="00D64957" w:rsidRDefault="00B94718" w:rsidP="00B94718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</w:p>
                    <w:p w14:paraId="4A635BF1" w14:textId="77777777" w:rsidR="00B94718" w:rsidRPr="00D64957" w:rsidRDefault="00B94718" w:rsidP="00B947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D6495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ต่ำ</w:t>
                      </w:r>
                    </w:p>
                    <w:p w14:paraId="60CB0065" w14:textId="77777777" w:rsidR="00B94718" w:rsidRPr="00D64957" w:rsidRDefault="00B94718" w:rsidP="00B9471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6DB0658" w14:textId="77777777" w:rsidR="00B94718" w:rsidRDefault="00B94718" w:rsidP="00B94718"/>
                  </w:txbxContent>
                </v:textbox>
              </v:shape>
            </w:pict>
          </mc:Fallback>
        </mc:AlternateContent>
      </w:r>
      <w:r w:rsidRPr="00BA1A7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E10257" wp14:editId="5E23847E">
                <wp:simplePos x="0" y="0"/>
                <wp:positionH relativeFrom="column">
                  <wp:posOffset>364922</wp:posOffset>
                </wp:positionH>
                <wp:positionV relativeFrom="paragraph">
                  <wp:posOffset>147549</wp:posOffset>
                </wp:positionV>
                <wp:extent cx="424180" cy="1923415"/>
                <wp:effectExtent l="0" t="0" r="1397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" cy="1923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3B56B55" w14:textId="77777777" w:rsidR="00B94718" w:rsidRPr="00D64957" w:rsidRDefault="00B94718" w:rsidP="00B947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649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ความรุนแรงของผลกระทบ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10257" id="Text Box 1" o:spid="_x0000_s1044" type="#_x0000_t202" style="position:absolute;left:0;text-align:left;margin-left:28.75pt;margin-top:11.6pt;width:33.4pt;height:151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" fillcolor="window" strokecolor="window" strokeweight=".5pt">
                <v:textbox style="layout-flow:vertical;mso-layout-flow-alt:bottom-to-top">
                  <w:txbxContent>
                    <w:p w14:paraId="43B56B55" w14:textId="77777777" w:rsidR="00B94718" w:rsidRPr="00D64957" w:rsidRDefault="00B94718" w:rsidP="00B9471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649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ความรุนแรงของผลกระทบ</w:t>
                      </w:r>
                    </w:p>
                  </w:txbxContent>
                </v:textbox>
              </v:shape>
            </w:pict>
          </mc:Fallback>
        </mc:AlternateContent>
      </w:r>
      <w:r w:rsidRPr="00BA1A7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9EBB28" wp14:editId="4B7E97CA">
                <wp:simplePos x="0" y="0"/>
                <wp:positionH relativeFrom="column">
                  <wp:posOffset>971804</wp:posOffset>
                </wp:positionH>
                <wp:positionV relativeFrom="paragraph">
                  <wp:posOffset>198755</wp:posOffset>
                </wp:positionV>
                <wp:extent cx="0" cy="1791970"/>
                <wp:effectExtent l="95250" t="38100" r="57150" b="17780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919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043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6" o:spid="_x0000_s1026" type="#_x0000_t32" style="position:absolute;margin-left:76.5pt;margin-top:15.65pt;width:0;height:141.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">
                <v:stroke endarrow="open"/>
              </v:shape>
            </w:pict>
          </mc:Fallback>
        </mc:AlternateConten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</w:p>
    <w:tbl>
      <w:tblPr>
        <w:tblStyle w:val="a3"/>
        <w:tblW w:w="0" w:type="auto"/>
        <w:tblInd w:w="1568" w:type="dxa"/>
        <w:tblLook w:val="04A0" w:firstRow="1" w:lastRow="0" w:firstColumn="1" w:lastColumn="0" w:noHBand="0" w:noVBand="1"/>
      </w:tblPr>
      <w:tblGrid>
        <w:gridCol w:w="992"/>
        <w:gridCol w:w="809"/>
        <w:gridCol w:w="850"/>
        <w:gridCol w:w="851"/>
        <w:gridCol w:w="850"/>
        <w:gridCol w:w="851"/>
      </w:tblGrid>
      <w:tr w:rsidR="00B94718" w:rsidRPr="00BA1A7E" w14:paraId="0EE4B0E2" w14:textId="77777777" w:rsidTr="00B94718"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2B87C2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5</w:t>
            </w:r>
          </w:p>
        </w:tc>
        <w:tc>
          <w:tcPr>
            <w:tcW w:w="809" w:type="dxa"/>
            <w:shd w:val="clear" w:color="auto" w:fill="F2F2F2"/>
          </w:tcPr>
          <w:p w14:paraId="5A7F89EE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8DB3E2"/>
          </w:tcPr>
          <w:p w14:paraId="69DB5E47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00B050"/>
          </w:tcPr>
          <w:p w14:paraId="1FBCBC70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2060"/>
          </w:tcPr>
          <w:p w14:paraId="2695C4B8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002060"/>
          </w:tcPr>
          <w:p w14:paraId="5AA88AE1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94718" w:rsidRPr="00BA1A7E" w14:paraId="1C8CFAA2" w14:textId="77777777" w:rsidTr="00B94718"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6628B1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4</w:t>
            </w:r>
          </w:p>
        </w:tc>
        <w:tc>
          <w:tcPr>
            <w:tcW w:w="809" w:type="dxa"/>
            <w:shd w:val="clear" w:color="auto" w:fill="F2F2F2"/>
          </w:tcPr>
          <w:p w14:paraId="3D7EEC03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8DB3E2"/>
          </w:tcPr>
          <w:p w14:paraId="49311644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00B050"/>
          </w:tcPr>
          <w:p w14:paraId="7B300D1C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50"/>
          </w:tcPr>
          <w:p w14:paraId="7D73E647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002060"/>
          </w:tcPr>
          <w:p w14:paraId="62561C6A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920B4E" wp14:editId="47C890E4">
                      <wp:simplePos x="0" y="0"/>
                      <wp:positionH relativeFrom="column">
                        <wp:posOffset>907491</wp:posOffset>
                      </wp:positionH>
                      <wp:positionV relativeFrom="paragraph">
                        <wp:posOffset>-7570</wp:posOffset>
                      </wp:positionV>
                      <wp:extent cx="430911" cy="248717"/>
                      <wp:effectExtent l="0" t="0" r="26670" b="18415"/>
                      <wp:wrapNone/>
                      <wp:docPr id="20" name="สี่เหลี่ยมผืนผ้า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911" cy="2487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DD095" id="สี่เหลี่ยมผืนผ้า 20" o:spid="_x0000_s1026" style="position:absolute;margin-left:71.45pt;margin-top:-.6pt;width:33.95pt;height:1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" fillcolor="#b9cde5" strokecolor="windowText" strokeweight=".25pt"/>
                  </w:pict>
                </mc:Fallback>
              </mc:AlternateContent>
            </w:r>
          </w:p>
        </w:tc>
      </w:tr>
      <w:tr w:rsidR="00B94718" w:rsidRPr="00BA1A7E" w14:paraId="25A39BF3" w14:textId="77777777" w:rsidTr="00B94718"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777D07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  <w:cs/>
              </w:rPr>
              <w:t xml:space="preserve"> </w:t>
            </w: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3</w:t>
            </w:r>
          </w:p>
        </w:tc>
        <w:tc>
          <w:tcPr>
            <w:tcW w:w="809" w:type="dxa"/>
            <w:shd w:val="clear" w:color="auto" w:fill="F2F2F2"/>
          </w:tcPr>
          <w:p w14:paraId="7A849D12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8DB3E2"/>
          </w:tcPr>
          <w:p w14:paraId="4C8ABED0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8DB3E2"/>
          </w:tcPr>
          <w:p w14:paraId="01C71466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00B050"/>
          </w:tcPr>
          <w:p w14:paraId="4D663092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00B050"/>
          </w:tcPr>
          <w:p w14:paraId="64622EA0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6B67B2" wp14:editId="577614F1">
                      <wp:simplePos x="0" y="0"/>
                      <wp:positionH relativeFrom="column">
                        <wp:posOffset>908126</wp:posOffset>
                      </wp:positionH>
                      <wp:positionV relativeFrom="paragraph">
                        <wp:posOffset>80874</wp:posOffset>
                      </wp:positionV>
                      <wp:extent cx="430276" cy="277978"/>
                      <wp:effectExtent l="0" t="0" r="27305" b="27305"/>
                      <wp:wrapNone/>
                      <wp:docPr id="21" name="สี่เหลี่ยมผืนผ้า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276" cy="2779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77961" id="สี่เหลี่ยมผืนผ้า 21" o:spid="_x0000_s1026" style="position:absolute;margin-left:71.5pt;margin-top:6.35pt;width:33.9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" fillcolor="#00b050" strokecolor="windowText" strokeweight=".25pt"/>
                  </w:pict>
                </mc:Fallback>
              </mc:AlternateContent>
            </w:r>
          </w:p>
        </w:tc>
      </w:tr>
      <w:tr w:rsidR="00B94718" w:rsidRPr="00BA1A7E" w14:paraId="511FD536" w14:textId="77777777" w:rsidTr="00B94718"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0A27B5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2</w:t>
            </w:r>
          </w:p>
        </w:tc>
        <w:tc>
          <w:tcPr>
            <w:tcW w:w="809" w:type="dxa"/>
            <w:shd w:val="clear" w:color="auto" w:fill="F2F2F2"/>
          </w:tcPr>
          <w:p w14:paraId="44638091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2F2F2"/>
          </w:tcPr>
          <w:p w14:paraId="38481617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8DB3E2"/>
          </w:tcPr>
          <w:p w14:paraId="40843AE9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8DB3E2"/>
          </w:tcPr>
          <w:p w14:paraId="2BD4CC38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8DB3E2"/>
          </w:tcPr>
          <w:p w14:paraId="1DAB5670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0E565D" wp14:editId="09140E72">
                      <wp:simplePos x="0" y="0"/>
                      <wp:positionH relativeFrom="column">
                        <wp:posOffset>908126</wp:posOffset>
                      </wp:positionH>
                      <wp:positionV relativeFrom="paragraph">
                        <wp:posOffset>213360</wp:posOffset>
                      </wp:positionV>
                      <wp:extent cx="429895" cy="277977"/>
                      <wp:effectExtent l="0" t="0" r="27305" b="27305"/>
                      <wp:wrapNone/>
                      <wp:docPr id="22" name="สี่เหลี่ยมผืนผ้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2779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84352" id="สี่เหลี่ยมผืนผ้า 22" o:spid="_x0000_s1026" style="position:absolute;margin-left:71.5pt;margin-top:16.8pt;width:33.85pt;height:21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" fillcolor="#f2f2f2" strokecolor="windowText" strokeweight=".25pt"/>
                  </w:pict>
                </mc:Fallback>
              </mc:AlternateContent>
            </w:r>
          </w:p>
        </w:tc>
      </w:tr>
      <w:tr w:rsidR="00B94718" w:rsidRPr="00BA1A7E" w14:paraId="74184217" w14:textId="77777777" w:rsidTr="00B94718"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D43603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1</w:t>
            </w:r>
          </w:p>
        </w:tc>
        <w:tc>
          <w:tcPr>
            <w:tcW w:w="809" w:type="dxa"/>
            <w:shd w:val="clear" w:color="auto" w:fill="F2F2F2"/>
          </w:tcPr>
          <w:p w14:paraId="2CD00C62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2F2F2"/>
          </w:tcPr>
          <w:p w14:paraId="4477C79F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2F2F2"/>
          </w:tcPr>
          <w:p w14:paraId="4231E532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2F2F2"/>
          </w:tcPr>
          <w:p w14:paraId="0F327F1E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2F2F2"/>
          </w:tcPr>
          <w:p w14:paraId="1F434E1C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94718" w:rsidRPr="00BA1A7E" w14:paraId="7A996368" w14:textId="77777777" w:rsidTr="00B94718"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AC55DA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48"/>
                <w:szCs w:val="48"/>
              </w:rPr>
            </w:pPr>
          </w:p>
        </w:tc>
        <w:tc>
          <w:tcPr>
            <w:tcW w:w="8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6682C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7AEB07" wp14:editId="43974D8D">
                      <wp:simplePos x="0" y="0"/>
                      <wp:positionH relativeFrom="column">
                        <wp:posOffset>-24232</wp:posOffset>
                      </wp:positionH>
                      <wp:positionV relativeFrom="paragraph">
                        <wp:posOffset>331038</wp:posOffset>
                      </wp:positionV>
                      <wp:extent cx="2618842" cy="0"/>
                      <wp:effectExtent l="0" t="76200" r="10160" b="11430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88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3CB9B" id="ลูกศรเชื่อมต่อแบบตรง 17" o:spid="_x0000_s1026" type="#_x0000_t32" style="position:absolute;margin-left:-1.9pt;margin-top:26.05pt;width:206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">
                      <v:stroke endarrow="open"/>
                    </v:shape>
                  </w:pict>
                </mc:Fallback>
              </mc:AlternateContent>
            </w: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1</w:t>
            </w: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B5074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2</w:t>
            </w:r>
          </w:p>
        </w:tc>
        <w:tc>
          <w:tcPr>
            <w:tcW w:w="85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E524F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3</w:t>
            </w: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C78FA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4</w:t>
            </w:r>
          </w:p>
        </w:tc>
        <w:tc>
          <w:tcPr>
            <w:tcW w:w="85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DE48B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5</w:t>
            </w:r>
          </w:p>
        </w:tc>
      </w:tr>
    </w:tbl>
    <w:p w14:paraId="3B051A52" w14:textId="0EB9F38B" w:rsidR="00B94718" w:rsidRPr="00BA1A7E" w:rsidRDefault="00B94718" w:rsidP="00796F0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6"/>
          <w:szCs w:val="36"/>
          <w:cs/>
        </w:rPr>
        <w:t xml:space="preserve">                                          </w:t>
      </w:r>
      <w:r w:rsidRPr="00BA1A7E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โอกาสที่จะเกิดความเสี่ยง</w:t>
      </w:r>
    </w:p>
    <w:p w14:paraId="4DCF9F85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2.2  การประเมินโอกาสและผลกระทบของความเสี่ยง </w:t>
      </w:r>
    </w:p>
    <w:p w14:paraId="31278217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เป็นการนำความเสี่ยงและปัจจัยเสี่ยงแต่ละปัจจัยที่ระบุไว้มาประเมินโอกาส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Likelihood)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ที่จะเกิดเหตุการณ์ความเสี่ยงต่างๆ และประเมินระดับความรุนแรงของผลกระทบหรือมูลค่าความเสียหาย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Impact)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จากความเสี่ยง เพื่อให้เห็นถึงระดับของความเสี่ยงที่แตกต่างกัน ทำให้สามารถกำหนดการ ควบคุมความเสี่ยงได้อย่างเหมาะสม ซึ่งจะช่วยให้สามารถวางแผนและจัดสรรทรัพยากรได้อย่างถูกต้อง ภายใต้งบประมาณ กำลังคน หรือเวลาที่มีจำกัด โดยอาศัยเกณฑ์มาตรฐานที่กำหนดไว้ข้างต้น ซึ่งมีขั้นตอน ดำเนินการ ดังนี้  </w:t>
      </w:r>
    </w:p>
    <w:p w14:paraId="53B67EDA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1) พิจารณาโอกาส ความถี่ ในการเกิดเหตุการณ์ต่างๆ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Likelihood)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ว่ามีโอกาส ความถี่ ที่จะเกิดนั้นมากน้อยเพียงใด ตามเกณฑ์มาตรฐานที่กำหนด  </w:t>
      </w:r>
    </w:p>
    <w:p w14:paraId="1B2D4A83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2) พิจารณาความรุนแรงของผลกระทบของความเสี่ยง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Impact)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ที่มีผลต่อหน่วยงานว่ามี ระดับความรุนแรง หรือมีความเสียหายเพียงใด ตามเกณฑ์มาตรฐานที่กำหนด</w:t>
      </w:r>
    </w:p>
    <w:p w14:paraId="33904AD9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 การวิเคราะห์ความเสี่ยง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419436B5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เมื่อพิจารณาโอกาส ความถี่ที่จะเกิดเหตุการณ์ความเสี่ยง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Likelihood)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และความรุนแรงของ ผลกระทบ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Impact)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ของแต่ละปัจจัยเสี่ยงแล้ว ให้นำผลที่ได้มาพิจารณาความสัมพันธ์ระหว่างโอกาสที่จะ เกิดความเสี่ยง และผลกระทบของความเสี่ยง ว่าก่อให้เกิดระดับของความเสี่ยงในระดับใด </w:t>
      </w:r>
    </w:p>
    <w:p w14:paraId="6E03895B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ระดับความเสี่ยง = โอกาสในการเกิดเหตุการณ์ต่างๆ 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x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ความรุนแรงของเหตุการณ์ต่างๆ                   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Likelihood x Impact)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ซึ่งจัดแบ่งเป็น 4 ระดับ สามารถแสดงเป็นแผนภูมิความเสี่ยง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Risk Profile)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แบ่งพื้นที่เป็น 4 ส่วน ซึ่งใช้เกณฑ์ในการจัดแบ่ง ดังนี้</w:t>
      </w:r>
    </w:p>
    <w:p w14:paraId="18B94C77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1) ระดับความเสี่ยงต่ำ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Low)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คะแนนระดับความเสี่ยง 1 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5 คะแนน โดยทั่วไปความ เสี่ยงในระดับนี้ให้ถือว่าเป็นความเสี่ยงที่ไม่มีนัยสำคัญต่อการดำเนินงาน ความเสี่ยงที่เกิดขึ้นนั้นสามารถ ยอมรับได้ภายใต้การควบคุมที่มีอยู่ในปัจจุบัน ซึ่งไม่ต้องดำเนินการใดๆเพิ่มเติม </w:t>
      </w:r>
    </w:p>
    <w:p w14:paraId="17B733FF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2) ระดับความเสี่ยงปานกลาง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Medium)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คะแนนระดับความเสี่ยง 6 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10 คะแนน ยอมรับความเสี่ยงแต่ต้องมีแผนควบคุมความเสี่ยง ความเสี่ยงในระดับนี้ให้ถือว่าเป็นความเสี่ยงที่ยอมรับได้ แต่ต้องมีการจัดการเพิ่มเติม  </w:t>
      </w:r>
    </w:p>
    <w:p w14:paraId="6A526B0A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3) ระดับความเสี่ยงสูง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High)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คะแนนระดับความเสี่ยง 11 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16  คะแนน ต้องมีแผนลด ความเสี่ยง เพื่อให้ความเสี่ยงนั้นลดลงให้อยู่ในระดับที่ยอมรับได้ </w:t>
      </w:r>
    </w:p>
    <w:p w14:paraId="76E161AE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4) ระดับความเสี่ยงสูงมาก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Extreme)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คะแนนระดับความเสี่ยง 17 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25 คะแนน ต้อง มีแผนลดความเสี่ยงและประเมินซ้ำ หรืออาจต้องถ่ายโอนความเสี่ยง</w:t>
      </w:r>
    </w:p>
    <w:p w14:paraId="3F6D4480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</w:p>
    <w:p w14:paraId="5DE9B8BE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A612D7C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9FEF546" w14:textId="48AEB7C5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</w:t>
      </w:r>
      <w:r w:rsidR="00796F06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3CA2D9B4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BA1A7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แผนภูมิความเสี่ยง (</w:t>
      </w:r>
      <w:r w:rsidRPr="00BA1A7E">
        <w:rPr>
          <w:rFonts w:ascii="TH SarabunIT๙" w:eastAsia="Calibri" w:hAnsi="TH SarabunIT๙" w:cs="TH SarabunIT๙"/>
          <w:b/>
          <w:bCs/>
          <w:sz w:val="40"/>
          <w:szCs w:val="40"/>
        </w:rPr>
        <w:t>Risk Profile</w:t>
      </w:r>
      <w:r w:rsidRPr="00BA1A7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)</w:t>
      </w:r>
    </w:p>
    <w:p w14:paraId="4E86AC20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</w:p>
    <w:p w14:paraId="1F862A62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A1A7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86E42E" wp14:editId="49325658">
                <wp:simplePos x="0" y="0"/>
                <wp:positionH relativeFrom="column">
                  <wp:posOffset>4737542</wp:posOffset>
                </wp:positionH>
                <wp:positionV relativeFrom="paragraph">
                  <wp:posOffset>133377</wp:posOffset>
                </wp:positionV>
                <wp:extent cx="431165" cy="277495"/>
                <wp:effectExtent l="0" t="0" r="26035" b="2730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2774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BD906" id="สี่เหลี่ยมผืนผ้า 27" o:spid="_x0000_s1026" style="position:absolute;margin-left:373.05pt;margin-top:10.5pt;width:33.95pt;height:21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" fillcolor="#002060" strokecolor="window" strokeweight=".25pt"/>
            </w:pict>
          </mc:Fallback>
        </mc:AlternateContent>
      </w:r>
      <w:r w:rsidRPr="00BA1A7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9A4C9F" wp14:editId="0B7A14EE">
                <wp:simplePos x="0" y="0"/>
                <wp:positionH relativeFrom="column">
                  <wp:posOffset>4498188</wp:posOffset>
                </wp:positionH>
                <wp:positionV relativeFrom="paragraph">
                  <wp:posOffset>82042</wp:posOffset>
                </wp:positionV>
                <wp:extent cx="1645920" cy="2157984"/>
                <wp:effectExtent l="0" t="0" r="11430" b="139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1579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E056712" w14:textId="77777777" w:rsidR="00B94718" w:rsidRPr="00D64957" w:rsidRDefault="00B94718" w:rsidP="00B94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Pr="00D649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สูงมาก</w:t>
                            </w:r>
                          </w:p>
                          <w:p w14:paraId="204FDBA8" w14:textId="77777777" w:rsidR="00B94718" w:rsidRDefault="00B94718" w:rsidP="00B94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</w:p>
                          <w:p w14:paraId="32AA85C3" w14:textId="77777777" w:rsidR="00B94718" w:rsidRPr="00D64957" w:rsidRDefault="00B94718" w:rsidP="00B94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D649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สูง</w:t>
                            </w:r>
                          </w:p>
                          <w:p w14:paraId="52DA597D" w14:textId="77777777" w:rsidR="00B94718" w:rsidRDefault="00B94718" w:rsidP="00B94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DA7ED79" w14:textId="77777777" w:rsidR="00B94718" w:rsidRPr="00D64957" w:rsidRDefault="00B94718" w:rsidP="00B9471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D649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ปานกลาง</w:t>
                            </w:r>
                          </w:p>
                          <w:p w14:paraId="4E4E055C" w14:textId="77777777" w:rsidR="00B94718" w:rsidRPr="00D64957" w:rsidRDefault="00B94718" w:rsidP="00B94718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</w:p>
                          <w:p w14:paraId="2230826D" w14:textId="77777777" w:rsidR="00B94718" w:rsidRPr="00D64957" w:rsidRDefault="00B94718" w:rsidP="00B9471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D649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ต่ำ</w:t>
                            </w:r>
                          </w:p>
                          <w:p w14:paraId="3A084792" w14:textId="77777777" w:rsidR="00B94718" w:rsidRPr="00D64957" w:rsidRDefault="00B94718" w:rsidP="00B9471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AAE79D0" w14:textId="77777777" w:rsidR="00B94718" w:rsidRDefault="00B94718" w:rsidP="00B94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A4C9F" id="Text Box 28" o:spid="_x0000_s1045" type="#_x0000_t202" style="position:absolute;left:0;text-align:left;margin-left:354.2pt;margin-top:6.45pt;width:129.6pt;height:169.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" fillcolor="window" strokecolor="window" strokeweight=".5pt">
                <v:textbox>
                  <w:txbxContent>
                    <w:p w14:paraId="2E056712" w14:textId="77777777" w:rsidR="00B94718" w:rsidRPr="00D64957" w:rsidRDefault="00B94718" w:rsidP="00B94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</w:t>
                      </w:r>
                      <w:r w:rsidRPr="00D6495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สูงมาก</w:t>
                      </w:r>
                    </w:p>
                    <w:p w14:paraId="204FDBA8" w14:textId="77777777" w:rsidR="00B94718" w:rsidRDefault="00B94718" w:rsidP="00B94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</w:p>
                    <w:p w14:paraId="32AA85C3" w14:textId="77777777" w:rsidR="00B94718" w:rsidRPr="00D64957" w:rsidRDefault="00B94718" w:rsidP="00B94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D6495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สูง</w:t>
                      </w:r>
                    </w:p>
                    <w:p w14:paraId="52DA597D" w14:textId="77777777" w:rsidR="00B94718" w:rsidRDefault="00B94718" w:rsidP="00B94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DA7ED79" w14:textId="77777777" w:rsidR="00B94718" w:rsidRPr="00D64957" w:rsidRDefault="00B94718" w:rsidP="00B9471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D6495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ปานกลาง</w:t>
                      </w:r>
                    </w:p>
                    <w:p w14:paraId="4E4E055C" w14:textId="77777777" w:rsidR="00B94718" w:rsidRPr="00D64957" w:rsidRDefault="00B94718" w:rsidP="00B94718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</w:p>
                    <w:p w14:paraId="2230826D" w14:textId="77777777" w:rsidR="00B94718" w:rsidRPr="00D64957" w:rsidRDefault="00B94718" w:rsidP="00B9471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D6495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ต่ำ</w:t>
                      </w:r>
                    </w:p>
                    <w:p w14:paraId="3A084792" w14:textId="77777777" w:rsidR="00B94718" w:rsidRPr="00D64957" w:rsidRDefault="00B94718" w:rsidP="00B9471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AAE79D0" w14:textId="77777777" w:rsidR="00B94718" w:rsidRDefault="00B94718" w:rsidP="00B94718"/>
                  </w:txbxContent>
                </v:textbox>
              </v:shape>
            </w:pict>
          </mc:Fallback>
        </mc:AlternateContent>
      </w:r>
      <w:r w:rsidRPr="00BA1A7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81A588" wp14:editId="39B83FA7">
                <wp:simplePos x="0" y="0"/>
                <wp:positionH relativeFrom="column">
                  <wp:posOffset>364922</wp:posOffset>
                </wp:positionH>
                <wp:positionV relativeFrom="paragraph">
                  <wp:posOffset>147549</wp:posOffset>
                </wp:positionV>
                <wp:extent cx="424180" cy="1923415"/>
                <wp:effectExtent l="0" t="0" r="13970" b="1968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" cy="1923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F492F23" w14:textId="77777777" w:rsidR="00B94718" w:rsidRPr="00D64957" w:rsidRDefault="00B94718" w:rsidP="00B947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649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ความรุนแรงของผลกระทบ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1A588" id="Text Box 29" o:spid="_x0000_s1046" type="#_x0000_t202" style="position:absolute;left:0;text-align:left;margin-left:28.75pt;margin-top:11.6pt;width:33.4pt;height:151.4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" fillcolor="window" strokecolor="window" strokeweight=".5pt">
                <v:textbox style="layout-flow:vertical;mso-layout-flow-alt:bottom-to-top">
                  <w:txbxContent>
                    <w:p w14:paraId="5F492F23" w14:textId="77777777" w:rsidR="00B94718" w:rsidRPr="00D64957" w:rsidRDefault="00B94718" w:rsidP="00B9471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6495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ความรุนแรงของผลกระทบ</w:t>
                      </w:r>
                    </w:p>
                  </w:txbxContent>
                </v:textbox>
              </v:shape>
            </w:pict>
          </mc:Fallback>
        </mc:AlternateContent>
      </w:r>
      <w:r w:rsidRPr="00BA1A7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6EBD10" wp14:editId="6F57EF05">
                <wp:simplePos x="0" y="0"/>
                <wp:positionH relativeFrom="column">
                  <wp:posOffset>971804</wp:posOffset>
                </wp:positionH>
                <wp:positionV relativeFrom="paragraph">
                  <wp:posOffset>198755</wp:posOffset>
                </wp:positionV>
                <wp:extent cx="0" cy="1791970"/>
                <wp:effectExtent l="95250" t="38100" r="57150" b="17780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919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D7E57" id="ลูกศรเชื่อมต่อแบบตรง 30" o:spid="_x0000_s1026" type="#_x0000_t32" style="position:absolute;margin-left:76.5pt;margin-top:15.65pt;width:0;height:141.1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">
                <v:stroke endarrow="open"/>
              </v:shape>
            </w:pict>
          </mc:Fallback>
        </mc:AlternateConten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</w:p>
    <w:tbl>
      <w:tblPr>
        <w:tblStyle w:val="a3"/>
        <w:tblW w:w="0" w:type="auto"/>
        <w:tblInd w:w="1568" w:type="dxa"/>
        <w:tblLook w:val="04A0" w:firstRow="1" w:lastRow="0" w:firstColumn="1" w:lastColumn="0" w:noHBand="0" w:noVBand="1"/>
      </w:tblPr>
      <w:tblGrid>
        <w:gridCol w:w="992"/>
        <w:gridCol w:w="809"/>
        <w:gridCol w:w="850"/>
        <w:gridCol w:w="851"/>
        <w:gridCol w:w="850"/>
        <w:gridCol w:w="851"/>
      </w:tblGrid>
      <w:tr w:rsidR="00B94718" w:rsidRPr="00BA1A7E" w14:paraId="5F9DBAAB" w14:textId="77777777" w:rsidTr="00B94718"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914B48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5</w:t>
            </w:r>
          </w:p>
        </w:tc>
        <w:tc>
          <w:tcPr>
            <w:tcW w:w="809" w:type="dxa"/>
            <w:shd w:val="clear" w:color="auto" w:fill="F2F2F2"/>
            <w:vAlign w:val="center"/>
          </w:tcPr>
          <w:p w14:paraId="2A5DE74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shd w:val="clear" w:color="auto" w:fill="8DB3E2"/>
            <w:vAlign w:val="center"/>
          </w:tcPr>
          <w:p w14:paraId="6F7F230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7B709EC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2A876E3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289B0F1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25</w:t>
            </w:r>
          </w:p>
        </w:tc>
      </w:tr>
      <w:tr w:rsidR="00B94718" w:rsidRPr="00BA1A7E" w14:paraId="515AF514" w14:textId="77777777" w:rsidTr="00B94718"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10F148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4</w:t>
            </w:r>
          </w:p>
        </w:tc>
        <w:tc>
          <w:tcPr>
            <w:tcW w:w="809" w:type="dxa"/>
            <w:shd w:val="clear" w:color="auto" w:fill="F2F2F2"/>
            <w:vAlign w:val="center"/>
          </w:tcPr>
          <w:p w14:paraId="7A925F4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8DB3E2"/>
            <w:vAlign w:val="center"/>
          </w:tcPr>
          <w:p w14:paraId="5C5EB68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388E5E9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850" w:type="dxa"/>
            <w:shd w:val="clear" w:color="auto" w:fill="00B050"/>
            <w:vAlign w:val="center"/>
          </w:tcPr>
          <w:p w14:paraId="48CFD47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6816E4F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79755A" wp14:editId="1D97ABC7">
                      <wp:simplePos x="0" y="0"/>
                      <wp:positionH relativeFrom="column">
                        <wp:posOffset>907491</wp:posOffset>
                      </wp:positionH>
                      <wp:positionV relativeFrom="paragraph">
                        <wp:posOffset>-7570</wp:posOffset>
                      </wp:positionV>
                      <wp:extent cx="430911" cy="248717"/>
                      <wp:effectExtent l="0" t="0" r="26670" b="18415"/>
                      <wp:wrapNone/>
                      <wp:docPr id="31" name="สี่เหลี่ยมผืนผ้า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911" cy="2487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DC69E" id="สี่เหลี่ยมผืนผ้า 31" o:spid="_x0000_s1026" style="position:absolute;margin-left:71.45pt;margin-top:-.6pt;width:33.95pt;height:1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" fillcolor="#00b050" strokecolor="windowText" strokeweight=".25pt"/>
                  </w:pict>
                </mc:Fallback>
              </mc:AlternateConten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20</w:t>
            </w:r>
          </w:p>
        </w:tc>
      </w:tr>
      <w:tr w:rsidR="00B94718" w:rsidRPr="00BA1A7E" w14:paraId="5C586819" w14:textId="77777777" w:rsidTr="00B94718"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978EB3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3</w:t>
            </w:r>
          </w:p>
        </w:tc>
        <w:tc>
          <w:tcPr>
            <w:tcW w:w="809" w:type="dxa"/>
            <w:shd w:val="clear" w:color="auto" w:fill="F2F2F2"/>
            <w:vAlign w:val="center"/>
          </w:tcPr>
          <w:p w14:paraId="1EE371F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8DB3E2"/>
            <w:vAlign w:val="center"/>
          </w:tcPr>
          <w:p w14:paraId="16990A2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51" w:type="dxa"/>
            <w:shd w:val="clear" w:color="auto" w:fill="8DB3E2"/>
            <w:vAlign w:val="center"/>
          </w:tcPr>
          <w:p w14:paraId="0827045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850" w:type="dxa"/>
            <w:shd w:val="clear" w:color="auto" w:fill="00B050"/>
            <w:vAlign w:val="center"/>
          </w:tcPr>
          <w:p w14:paraId="5BDF0BD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16D74AA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A5BFF7" wp14:editId="17C25C4C">
                      <wp:simplePos x="0" y="0"/>
                      <wp:positionH relativeFrom="column">
                        <wp:posOffset>908126</wp:posOffset>
                      </wp:positionH>
                      <wp:positionV relativeFrom="paragraph">
                        <wp:posOffset>80874</wp:posOffset>
                      </wp:positionV>
                      <wp:extent cx="430276" cy="277978"/>
                      <wp:effectExtent l="0" t="0" r="27305" b="27305"/>
                      <wp:wrapNone/>
                      <wp:docPr id="32" name="สี่เหลี่ยมผืนผ้า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276" cy="2779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B87BA" id="สี่เหลี่ยมผืนผ้า 32" o:spid="_x0000_s1026" style="position:absolute;margin-left:71.5pt;margin-top:6.35pt;width:33.9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" fillcolor="#b9cde5" strokecolor="windowText" strokeweight=".25pt"/>
                  </w:pict>
                </mc:Fallback>
              </mc:AlternateConten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</w:p>
        </w:tc>
      </w:tr>
      <w:tr w:rsidR="00B94718" w:rsidRPr="00BA1A7E" w14:paraId="127C1022" w14:textId="77777777" w:rsidTr="00B94718"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69E691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2</w:t>
            </w:r>
          </w:p>
        </w:tc>
        <w:tc>
          <w:tcPr>
            <w:tcW w:w="809" w:type="dxa"/>
            <w:shd w:val="clear" w:color="auto" w:fill="F2F2F2"/>
            <w:vAlign w:val="center"/>
          </w:tcPr>
          <w:p w14:paraId="4632614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5CBF84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8DB3E2"/>
            <w:vAlign w:val="center"/>
          </w:tcPr>
          <w:p w14:paraId="4CFFA65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50" w:type="dxa"/>
            <w:shd w:val="clear" w:color="auto" w:fill="8DB3E2"/>
            <w:vAlign w:val="center"/>
          </w:tcPr>
          <w:p w14:paraId="069C169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851" w:type="dxa"/>
            <w:shd w:val="clear" w:color="auto" w:fill="8DB3E2"/>
            <w:vAlign w:val="center"/>
          </w:tcPr>
          <w:p w14:paraId="2D1B7C4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5B82DD" wp14:editId="4FB8150D">
                      <wp:simplePos x="0" y="0"/>
                      <wp:positionH relativeFrom="column">
                        <wp:posOffset>908126</wp:posOffset>
                      </wp:positionH>
                      <wp:positionV relativeFrom="paragraph">
                        <wp:posOffset>213360</wp:posOffset>
                      </wp:positionV>
                      <wp:extent cx="429895" cy="277977"/>
                      <wp:effectExtent l="0" t="0" r="27305" b="27305"/>
                      <wp:wrapNone/>
                      <wp:docPr id="33" name="สี่เหลี่ยมผืนผ้า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2779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B6DF2" id="สี่เหลี่ยมผืนผ้า 33" o:spid="_x0000_s1026" style="position:absolute;margin-left:71.5pt;margin-top:16.8pt;width:33.85pt;height:21.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" fillcolor="#f2f2f2" strokecolor="windowText" strokeweight=".25pt"/>
                  </w:pict>
                </mc:Fallback>
              </mc:AlternateConten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</w:tr>
      <w:tr w:rsidR="00B94718" w:rsidRPr="00BA1A7E" w14:paraId="0F74F2AB" w14:textId="77777777" w:rsidTr="00B94718"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C83956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1</w:t>
            </w:r>
          </w:p>
        </w:tc>
        <w:tc>
          <w:tcPr>
            <w:tcW w:w="809" w:type="dxa"/>
            <w:shd w:val="clear" w:color="auto" w:fill="F2F2F2"/>
            <w:vAlign w:val="center"/>
          </w:tcPr>
          <w:p w14:paraId="1F06B0D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EB9D7B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A95F54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5F0790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5606E5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94718" w:rsidRPr="00BA1A7E" w14:paraId="5E3176E7" w14:textId="77777777" w:rsidTr="00B94718"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8E4A7D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48"/>
                <w:szCs w:val="48"/>
              </w:rPr>
            </w:pPr>
          </w:p>
        </w:tc>
        <w:tc>
          <w:tcPr>
            <w:tcW w:w="8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CC520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0C7979" wp14:editId="4D9D0A6C">
                      <wp:simplePos x="0" y="0"/>
                      <wp:positionH relativeFrom="column">
                        <wp:posOffset>-24232</wp:posOffset>
                      </wp:positionH>
                      <wp:positionV relativeFrom="paragraph">
                        <wp:posOffset>331038</wp:posOffset>
                      </wp:positionV>
                      <wp:extent cx="2618842" cy="0"/>
                      <wp:effectExtent l="0" t="76200" r="10160" b="11430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88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36CD3" id="ลูกศรเชื่อมต่อแบบตรง 34" o:spid="_x0000_s1026" type="#_x0000_t32" style="position:absolute;margin-left:-1.9pt;margin-top:26.05pt;width:206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">
                      <v:stroke endarrow="open"/>
                    </v:shape>
                  </w:pict>
                </mc:Fallback>
              </mc:AlternateContent>
            </w: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1</w:t>
            </w: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73043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2</w:t>
            </w:r>
          </w:p>
        </w:tc>
        <w:tc>
          <w:tcPr>
            <w:tcW w:w="85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74DA7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3</w:t>
            </w: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EDDB1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4</w:t>
            </w:r>
          </w:p>
        </w:tc>
        <w:tc>
          <w:tcPr>
            <w:tcW w:w="85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FA4B8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48"/>
                <w:szCs w:val="48"/>
              </w:rPr>
            </w:pPr>
            <w:r w:rsidRPr="00BA1A7E">
              <w:rPr>
                <w:rFonts w:ascii="TH SarabunIT๙" w:eastAsia="Calibri" w:hAnsi="TH SarabunIT๙" w:cs="TH SarabunIT๙"/>
                <w:sz w:val="48"/>
                <w:szCs w:val="48"/>
              </w:rPr>
              <w:t>5</w:t>
            </w:r>
          </w:p>
        </w:tc>
      </w:tr>
    </w:tbl>
    <w:p w14:paraId="2AAB6079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BA1A7E">
        <w:rPr>
          <w:rFonts w:ascii="TH SarabunIT๙" w:eastAsia="Calibri" w:hAnsi="TH SarabunIT๙" w:cs="TH SarabunIT๙"/>
          <w:sz w:val="36"/>
          <w:szCs w:val="36"/>
          <w:cs/>
        </w:rPr>
        <w:t xml:space="preserve">                                          </w:t>
      </w:r>
      <w:r w:rsidRPr="00BA1A7E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โอกาสที่จะเกิดความเสี่ยง</w:t>
      </w:r>
    </w:p>
    <w:p w14:paraId="0BA0D2A9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3BE428F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0C4563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2CEADD8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DF0313B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9D5E47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A36AC54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E7DC099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9527C41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  <w:sectPr w:rsidR="00B94718" w:rsidRPr="00BA1A7E" w:rsidSect="007E7503">
          <w:pgSz w:w="11906" w:h="16838"/>
          <w:pgMar w:top="709" w:right="851" w:bottom="709" w:left="1418" w:header="709" w:footer="709" w:gutter="0"/>
          <w:cols w:space="708"/>
          <w:docGrid w:linePitch="360"/>
        </w:sectPr>
      </w:pPr>
    </w:p>
    <w:p w14:paraId="6C75BF2C" w14:textId="598AA8F9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</w:t>
      </w:r>
      <w:r w:rsidR="00796F06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7C33FB09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A1A7E">
        <w:rPr>
          <w:rFonts w:ascii="TH SarabunIT๙" w:eastAsia="Calibri" w:hAnsi="TH SarabunIT๙" w:cs="TH SarabunIT๙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2.4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การประเมินความเสี่ยง</w:t>
      </w:r>
    </w:p>
    <w:p w14:paraId="71327271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การประเมินความเสี่ยง ประจำปีงบประมาณ พ.ศ.2563</w:t>
      </w:r>
    </w:p>
    <w:p w14:paraId="375D41BA" w14:textId="39312FC3" w:rsidR="00B94718" w:rsidRPr="00BA1A7E" w:rsidRDefault="00796F06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เทศบาลตำบลบึงกาฬ  อำเภอเมืองบึงกาฬ  จังหวัดบึงกาฬ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0"/>
        <w:gridCol w:w="2112"/>
        <w:gridCol w:w="2251"/>
        <w:gridCol w:w="2522"/>
        <w:gridCol w:w="1826"/>
        <w:gridCol w:w="1128"/>
        <w:gridCol w:w="1162"/>
        <w:gridCol w:w="1128"/>
        <w:gridCol w:w="1125"/>
        <w:gridCol w:w="1208"/>
      </w:tblGrid>
      <w:tr w:rsidR="00B94718" w:rsidRPr="00BA1A7E" w14:paraId="07CA1357" w14:textId="77777777" w:rsidTr="00B94718">
        <w:tc>
          <w:tcPr>
            <w:tcW w:w="534" w:type="dxa"/>
            <w:tcBorders>
              <w:right w:val="single" w:sz="4" w:space="0" w:color="000000"/>
            </w:tcBorders>
            <w:vAlign w:val="center"/>
          </w:tcPr>
          <w:p w14:paraId="0FAF4CF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14:paraId="53289C1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268" w:type="dxa"/>
            <w:vAlign w:val="center"/>
          </w:tcPr>
          <w:p w14:paraId="57F9CC1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ผลกระทบ/ความเสียหายที่อาจเกิดขึ้น</w:t>
            </w:r>
          </w:p>
        </w:tc>
        <w:tc>
          <w:tcPr>
            <w:tcW w:w="2551" w:type="dxa"/>
            <w:vAlign w:val="center"/>
          </w:tcPr>
          <w:p w14:paraId="25177A1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ปัจจัยเสี่ยง/สาเหตุ</w:t>
            </w:r>
          </w:p>
        </w:tc>
        <w:tc>
          <w:tcPr>
            <w:tcW w:w="1843" w:type="dxa"/>
            <w:vAlign w:val="center"/>
          </w:tcPr>
          <w:p w14:paraId="10B418E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</w:t>
            </w:r>
          </w:p>
          <w:p w14:paraId="682D21F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134" w:type="dxa"/>
            <w:vAlign w:val="center"/>
          </w:tcPr>
          <w:p w14:paraId="267E350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โอกาส/ความถี่</w:t>
            </w:r>
          </w:p>
        </w:tc>
        <w:tc>
          <w:tcPr>
            <w:tcW w:w="1134" w:type="dxa"/>
            <w:vAlign w:val="center"/>
          </w:tcPr>
          <w:p w14:paraId="52C58EB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ผลกระทบ/ความรุนแรง</w:t>
            </w:r>
          </w:p>
        </w:tc>
        <w:tc>
          <w:tcPr>
            <w:tcW w:w="1134" w:type="dxa"/>
            <w:vAlign w:val="center"/>
          </w:tcPr>
          <w:p w14:paraId="000099F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คะแนนความเสี่ยง</w:t>
            </w:r>
          </w:p>
        </w:tc>
        <w:tc>
          <w:tcPr>
            <w:tcW w:w="1134" w:type="dxa"/>
            <w:vAlign w:val="center"/>
          </w:tcPr>
          <w:p w14:paraId="321E3A0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134" w:type="dxa"/>
            <w:vAlign w:val="center"/>
          </w:tcPr>
          <w:p w14:paraId="4CA5982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B94718" w:rsidRPr="00BA1A7E" w14:paraId="172601AE" w14:textId="77777777" w:rsidTr="00B94718">
        <w:tc>
          <w:tcPr>
            <w:tcW w:w="534" w:type="dxa"/>
            <w:tcBorders>
              <w:right w:val="single" w:sz="4" w:space="0" w:color="000000"/>
            </w:tcBorders>
          </w:tcPr>
          <w:p w14:paraId="6E54B2E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4260B1B2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ไม่มีเจ้าหน้าที่มาอยู่เวรรักษาการณ์  พักเที่ยง  วันหยุดราชการ วันหยุด นักขัตฤกษ์ และเวลากลางคืน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A1A7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</w:tcPr>
          <w:p w14:paraId="128DC8B7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1.ประชาชนไม่ได้รับบริการช่วงเวลาพักและช่วงวันหยุดราชการ  ตามนโยบายผู้บริหาร</w:t>
            </w:r>
          </w:p>
          <w:p w14:paraId="6459E028" w14:textId="2371ECF0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ทรัพย์สิน </w:t>
            </w:r>
            <w:r w:rsidR="00796F0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เทศบาล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อาจเสียหาย ชำรุด         หรือ สูญหาย </w:t>
            </w:r>
          </w:p>
        </w:tc>
        <w:tc>
          <w:tcPr>
            <w:tcW w:w="2551" w:type="dxa"/>
          </w:tcPr>
          <w:p w14:paraId="66F949E7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A1A7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</w:t>
            </w:r>
            <w:r w:rsidRPr="00BA1A7E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Pr="00BA1A7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ผู้ที่ได้รับมอบหมายไม่ลงชื่อในสมุดลงรายชื่อปฏิบัติหน้าที่เวรรักษาการณ์</w:t>
            </w:r>
          </w:p>
          <w:p w14:paraId="049507ED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BA1A7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2.ผู้ที่ได้รับมอบหมายไม่มาปฏิบัติหน้าที่อยู่เวรรักษาการณ์ตามคำสั่งฯ</w:t>
            </w:r>
          </w:p>
          <w:p w14:paraId="645DBCE1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3.ประชาชนเสียโอกาสในการรับบริการตามนโยบายของผู้บริหาร</w:t>
            </w:r>
          </w:p>
        </w:tc>
        <w:tc>
          <w:tcPr>
            <w:tcW w:w="1843" w:type="dxa"/>
          </w:tcPr>
          <w:p w14:paraId="7B23DCE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ความเสี่ยงด้านการปฏิบัติงาน หรือ 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O</w:t>
            </w:r>
          </w:p>
        </w:tc>
        <w:tc>
          <w:tcPr>
            <w:tcW w:w="1134" w:type="dxa"/>
          </w:tcPr>
          <w:p w14:paraId="29DE699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5486112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64C3D8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</w:tcPr>
          <w:p w14:paraId="25E1981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</w:tcPr>
          <w:p w14:paraId="5A94BD1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B94718" w:rsidRPr="00BA1A7E" w14:paraId="2F276A59" w14:textId="77777777" w:rsidTr="00B94718">
        <w:tc>
          <w:tcPr>
            <w:tcW w:w="534" w:type="dxa"/>
            <w:tcBorders>
              <w:right w:val="single" w:sz="4" w:space="0" w:color="000000"/>
            </w:tcBorders>
          </w:tcPr>
          <w:p w14:paraId="281B352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36D2AA7A" w14:textId="525FCEC5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การดำเนินโครงการตาม</w:t>
            </w:r>
            <w:r w:rsidR="00796F06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เทศ</w:t>
            </w: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บัญญัติ เรื่อง งบประมาณรายจ่ายประจำปี ไม่สามารถดำเนินการได้ทันในรอบปีงบประมาณ</w:t>
            </w:r>
          </w:p>
        </w:tc>
        <w:tc>
          <w:tcPr>
            <w:tcW w:w="2268" w:type="dxa"/>
          </w:tcPr>
          <w:p w14:paraId="4AE2E296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ประชาชนเสียประโยชน์จากการไม่ได้ดำเนินโครงการ</w:t>
            </w:r>
          </w:p>
        </w:tc>
        <w:tc>
          <w:tcPr>
            <w:tcW w:w="2551" w:type="dxa"/>
          </w:tcPr>
          <w:p w14:paraId="7D1B6D47" w14:textId="20FC48C9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เจ้าหน้าที่ที่รับผิดชอบโครงการ ไม่ดำเนินการโครงการตาม</w:t>
            </w:r>
            <w:r w:rsidR="00796F06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br/>
            </w:r>
            <w:r w:rsidR="00796F06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เทศ</w:t>
            </w: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บัญญัติ เรื่อง งบประมาณรายจ่ายฯ</w:t>
            </w:r>
            <w:r w:rsidRPr="00BA1A7E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BA1A7E">
              <w:rPr>
                <w:rFonts w:ascii="TH SarabunIT๙" w:eastAsia="Calibri" w:hAnsi="TH SarabunIT๙" w:cs="TH SarabunIT๙"/>
                <w:sz w:val="28"/>
                <w:cs/>
              </w:rPr>
              <w:t>ทำให้ดำเนินการไม่ทันปีงบประมาณ ทำให้ประชาชนเสียประโยชน์</w:t>
            </w:r>
          </w:p>
        </w:tc>
        <w:tc>
          <w:tcPr>
            <w:tcW w:w="1843" w:type="dxa"/>
          </w:tcPr>
          <w:p w14:paraId="203C465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ความเสี่ยงด้านการปฏิบัติงาน หรือ 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O</w:t>
            </w:r>
          </w:p>
        </w:tc>
        <w:tc>
          <w:tcPr>
            <w:tcW w:w="1134" w:type="dxa"/>
          </w:tcPr>
          <w:p w14:paraId="4364242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73CB686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5D71CDE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71F5DD1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</w:tcPr>
          <w:p w14:paraId="002F3C4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ทุกสำนัก/กอง</w:t>
            </w:r>
          </w:p>
        </w:tc>
      </w:tr>
      <w:tr w:rsidR="00B94718" w:rsidRPr="00BA1A7E" w14:paraId="09F26E6E" w14:textId="77777777" w:rsidTr="00B94718">
        <w:tc>
          <w:tcPr>
            <w:tcW w:w="534" w:type="dxa"/>
            <w:tcBorders>
              <w:right w:val="single" w:sz="4" w:space="0" w:color="000000"/>
            </w:tcBorders>
          </w:tcPr>
          <w:p w14:paraId="16279EE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09086348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การใช้รถยนต์ส่วนกลางไม่เป็นไปตามระเบียบหลักเกณฑ์ที่กำหนด</w:t>
            </w:r>
          </w:p>
        </w:tc>
        <w:tc>
          <w:tcPr>
            <w:tcW w:w="2268" w:type="dxa"/>
          </w:tcPr>
          <w:p w14:paraId="21D586B1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1.การใช้รถยนต์ส่วนกลางอาจไม่เป็นไปตามวัตถุประสงค์</w:t>
            </w:r>
          </w:p>
          <w:p w14:paraId="179CFD5C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2.สิ้นเปลืองเชื้อเพลิงโดยไม่มีเหตุอันควร</w:t>
            </w:r>
          </w:p>
        </w:tc>
        <w:tc>
          <w:tcPr>
            <w:tcW w:w="2551" w:type="dxa"/>
          </w:tcPr>
          <w:p w14:paraId="7CB069B7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1.ผู้ขับรถยนต์ ไม่มีการกรอกข้อมูลบันทึกการใช้รถยนต์ส่วนกลาง</w:t>
            </w:r>
          </w:p>
          <w:p w14:paraId="16D493A2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2.เมื่อออกนอกเขตขององค์กรปกครองส่วนท้องถิ่น ไม่มีการ ขออนุญาตผู้บริหารท้องถิ่น </w:t>
            </w:r>
          </w:p>
        </w:tc>
        <w:tc>
          <w:tcPr>
            <w:tcW w:w="1843" w:type="dxa"/>
          </w:tcPr>
          <w:p w14:paraId="743074F5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ความเสี่ยงด้านการปฏิบัติตามกฎหมาย ระเบียบ ข้อบังคับ หรือ 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1134" w:type="dxa"/>
          </w:tcPr>
          <w:p w14:paraId="0203C34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65685B2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6F7ED75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14:paraId="701911F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</w:tcPr>
          <w:p w14:paraId="0CD2B18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ทุกสำนัก/กอง</w:t>
            </w:r>
          </w:p>
        </w:tc>
      </w:tr>
    </w:tbl>
    <w:p w14:paraId="34831D45" w14:textId="71C6E70A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</w:t>
      </w:r>
      <w:r w:rsidR="00796F06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2506B975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การประเมินความเสี่ยง ประจำปีงบประมาณ พ.ศ.2563</w:t>
      </w:r>
    </w:p>
    <w:p w14:paraId="0E058BBB" w14:textId="76F7D2D1" w:rsidR="00B94718" w:rsidRPr="00BA1A7E" w:rsidRDefault="00796F06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เทศบาลตำบลบึงกาฬ  อำเภอเมืองบึงกาฬ  จังหวัดบึงกาฬ</w:t>
      </w:r>
    </w:p>
    <w:p w14:paraId="05CE50B1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1"/>
        <w:gridCol w:w="2109"/>
        <w:gridCol w:w="2386"/>
        <w:gridCol w:w="2386"/>
        <w:gridCol w:w="1829"/>
        <w:gridCol w:w="1128"/>
        <w:gridCol w:w="1162"/>
        <w:gridCol w:w="1128"/>
        <w:gridCol w:w="1125"/>
        <w:gridCol w:w="1208"/>
      </w:tblGrid>
      <w:tr w:rsidR="00B94718" w:rsidRPr="00BA1A7E" w14:paraId="7E16DE5C" w14:textId="77777777" w:rsidTr="00B94718">
        <w:tc>
          <w:tcPr>
            <w:tcW w:w="534" w:type="dxa"/>
            <w:tcBorders>
              <w:right w:val="single" w:sz="4" w:space="0" w:color="000000"/>
            </w:tcBorders>
            <w:vAlign w:val="center"/>
          </w:tcPr>
          <w:p w14:paraId="56FA3BE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14:paraId="58D960E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410" w:type="dxa"/>
            <w:vAlign w:val="center"/>
          </w:tcPr>
          <w:p w14:paraId="2666DF5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ผลกระทบ/ความเสียหายที่อาจเกิดขึ้น</w:t>
            </w:r>
          </w:p>
        </w:tc>
        <w:tc>
          <w:tcPr>
            <w:tcW w:w="2409" w:type="dxa"/>
            <w:vAlign w:val="center"/>
          </w:tcPr>
          <w:p w14:paraId="53932EF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ปัจจัยเสี่ยง/สาเหตุ</w:t>
            </w:r>
          </w:p>
        </w:tc>
        <w:tc>
          <w:tcPr>
            <w:tcW w:w="1843" w:type="dxa"/>
            <w:vAlign w:val="center"/>
          </w:tcPr>
          <w:p w14:paraId="507DF7E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</w:t>
            </w:r>
          </w:p>
          <w:p w14:paraId="0B9C0C8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134" w:type="dxa"/>
            <w:vAlign w:val="center"/>
          </w:tcPr>
          <w:p w14:paraId="7C9A101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โอกาส/ความถี่</w:t>
            </w:r>
          </w:p>
        </w:tc>
        <w:tc>
          <w:tcPr>
            <w:tcW w:w="1134" w:type="dxa"/>
            <w:vAlign w:val="center"/>
          </w:tcPr>
          <w:p w14:paraId="3D68ACF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ผลกระทบ/ความรุนแรง</w:t>
            </w:r>
          </w:p>
        </w:tc>
        <w:tc>
          <w:tcPr>
            <w:tcW w:w="1134" w:type="dxa"/>
            <w:vAlign w:val="center"/>
          </w:tcPr>
          <w:p w14:paraId="73C0020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คะแนนความเสี่ยง</w:t>
            </w:r>
          </w:p>
        </w:tc>
        <w:tc>
          <w:tcPr>
            <w:tcW w:w="1134" w:type="dxa"/>
            <w:vAlign w:val="center"/>
          </w:tcPr>
          <w:p w14:paraId="281B9EC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134" w:type="dxa"/>
            <w:vAlign w:val="center"/>
          </w:tcPr>
          <w:p w14:paraId="46A68A5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B94718" w:rsidRPr="00BA1A7E" w14:paraId="291F1628" w14:textId="77777777" w:rsidTr="00B94718">
        <w:tc>
          <w:tcPr>
            <w:tcW w:w="534" w:type="dxa"/>
            <w:tcBorders>
              <w:right w:val="single" w:sz="4" w:space="0" w:color="000000"/>
            </w:tcBorders>
          </w:tcPr>
          <w:p w14:paraId="4E5D61B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6F7976EC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การใช้พลังงานไฟฟ้าทั้งภายในและภายนอกอาคารสำนักงาน</w:t>
            </w:r>
          </w:p>
        </w:tc>
        <w:tc>
          <w:tcPr>
            <w:tcW w:w="2410" w:type="dxa"/>
          </w:tcPr>
          <w:p w14:paraId="21D441B5" w14:textId="77777777" w:rsidR="00B94718" w:rsidRPr="00BA1A7E" w:rsidRDefault="00B94718" w:rsidP="007E750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สิ้นเปลืองงบประมาณโดยเปล่าประโยชน์</w:t>
            </w:r>
          </w:p>
        </w:tc>
        <w:tc>
          <w:tcPr>
            <w:tcW w:w="2409" w:type="dxa"/>
            <w:vAlign w:val="center"/>
          </w:tcPr>
          <w:p w14:paraId="66E98DE6" w14:textId="761D6890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1.พนักงาน</w:t>
            </w:r>
            <w:r w:rsidR="00796F0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เทศบาล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ยังไม่ตอบสนองตามมาตรการประหยัดพลังงานไฟฟ้าเท่าที่ควรเช่น ลืมปิดเครื่องปรับ</w:t>
            </w:r>
          </w:p>
          <w:p w14:paraId="28F5A5E5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อากาศช่วงพักกลางวัน ลืมปิดไฟห้องน้ำ เป็นต้น</w:t>
            </w:r>
          </w:p>
          <w:p w14:paraId="72EA06E6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2.ไม่สามารถลดการใช้พลังงานไฟฟ้าในแต่ละเดือนได้</w:t>
            </w:r>
          </w:p>
        </w:tc>
        <w:tc>
          <w:tcPr>
            <w:tcW w:w="1843" w:type="dxa"/>
          </w:tcPr>
          <w:p w14:paraId="1717950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ความเสี่ยง           ด้านการเงิน หรือ 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F</w:t>
            </w:r>
          </w:p>
        </w:tc>
        <w:tc>
          <w:tcPr>
            <w:tcW w:w="1134" w:type="dxa"/>
          </w:tcPr>
          <w:p w14:paraId="7EBDD1F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532DAE9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A8F2B5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017DD48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1134" w:type="dxa"/>
          </w:tcPr>
          <w:p w14:paraId="534F6D4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ทุกสำนัก/กอง</w:t>
            </w:r>
          </w:p>
        </w:tc>
      </w:tr>
      <w:tr w:rsidR="00B94718" w:rsidRPr="00BA1A7E" w14:paraId="65E628F1" w14:textId="77777777" w:rsidTr="00B94718">
        <w:tc>
          <w:tcPr>
            <w:tcW w:w="534" w:type="dxa"/>
            <w:tcBorders>
              <w:right w:val="single" w:sz="4" w:space="0" w:color="000000"/>
            </w:tcBorders>
          </w:tcPr>
          <w:p w14:paraId="28A1BCA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5FCFD88A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การเปลี่ยนแปลงของระเบียบ กฎหมาย ข้อบังคับต่างๆที่เกี่ยวข้องกับท้องถิ่น</w:t>
            </w:r>
          </w:p>
        </w:tc>
        <w:tc>
          <w:tcPr>
            <w:tcW w:w="2410" w:type="dxa"/>
          </w:tcPr>
          <w:p w14:paraId="43B31FF7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การปฏิบัติงานไม่เป็นไปตามระเบียบ กฎหมาย</w:t>
            </w:r>
          </w:p>
        </w:tc>
        <w:tc>
          <w:tcPr>
            <w:tcW w:w="2409" w:type="dxa"/>
          </w:tcPr>
          <w:p w14:paraId="49DE2DE8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1.ระเบียบกฎหมายที่เกี่ยวข้องมีการเปลี่ยนแปลงบ่อยครั้ง</w:t>
            </w:r>
          </w:p>
          <w:p w14:paraId="6B93FBB0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2.ระเบียบกฎหมายที่เกี่ยวข้องไม่มีความชัดเจน</w:t>
            </w:r>
          </w:p>
          <w:p w14:paraId="272B8A0C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3.ระเบียบกฎหมายที่เกี่ยวข้องไม่เอื้อต่อการปฏิบัติงาน</w:t>
            </w:r>
          </w:p>
        </w:tc>
        <w:tc>
          <w:tcPr>
            <w:tcW w:w="1843" w:type="dxa"/>
          </w:tcPr>
          <w:p w14:paraId="4C5BB29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ความเสี่ยงเชิงยุทธศาสตร์ หรือ 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1134" w:type="dxa"/>
          </w:tcPr>
          <w:p w14:paraId="74E0437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5A88436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388EC24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14:paraId="57BFDAEF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</w:tcPr>
          <w:p w14:paraId="763EE50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ทุกสำนัก/กอง</w:t>
            </w:r>
          </w:p>
        </w:tc>
      </w:tr>
    </w:tbl>
    <w:p w14:paraId="22EB5F71" w14:textId="77777777" w:rsidR="00796F06" w:rsidRDefault="00796F06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9BDA441" w14:textId="19BFCAFF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</w:t>
      </w:r>
      <w:r w:rsidR="00796F06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0B533160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การประเมินความเสี่ยง ประจำปีงบประมาณ พ.ศ.2563</w:t>
      </w:r>
    </w:p>
    <w:p w14:paraId="2AA64277" w14:textId="77777777" w:rsidR="00796F06" w:rsidRPr="00BA1A7E" w:rsidRDefault="00796F06" w:rsidP="00796F06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เทศบาลตำบลบึงกาฬ  อำเภอเมืองบึงกาฬ  จังหวัดบึงกาฬ</w:t>
      </w:r>
    </w:p>
    <w:p w14:paraId="587CFC50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0"/>
        <w:gridCol w:w="2106"/>
        <w:gridCol w:w="2390"/>
        <w:gridCol w:w="2386"/>
        <w:gridCol w:w="1826"/>
        <w:gridCol w:w="1129"/>
        <w:gridCol w:w="1162"/>
        <w:gridCol w:w="1129"/>
        <w:gridCol w:w="1126"/>
        <w:gridCol w:w="1208"/>
      </w:tblGrid>
      <w:tr w:rsidR="00B94718" w:rsidRPr="00BA1A7E" w14:paraId="59900FE1" w14:textId="77777777" w:rsidTr="00B94718">
        <w:tc>
          <w:tcPr>
            <w:tcW w:w="534" w:type="dxa"/>
            <w:tcBorders>
              <w:right w:val="single" w:sz="4" w:space="0" w:color="000000"/>
            </w:tcBorders>
            <w:vAlign w:val="center"/>
          </w:tcPr>
          <w:p w14:paraId="4DE874E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14:paraId="69D8EA8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410" w:type="dxa"/>
            <w:vAlign w:val="center"/>
          </w:tcPr>
          <w:p w14:paraId="41AB050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ผลกระทบ/ความเสียหายที่อาจเกิดขึ้น</w:t>
            </w:r>
          </w:p>
        </w:tc>
        <w:tc>
          <w:tcPr>
            <w:tcW w:w="2409" w:type="dxa"/>
            <w:vAlign w:val="center"/>
          </w:tcPr>
          <w:p w14:paraId="58EBD2C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ปัจจัยเสี่ยง/สาเหตุ</w:t>
            </w:r>
          </w:p>
        </w:tc>
        <w:tc>
          <w:tcPr>
            <w:tcW w:w="1843" w:type="dxa"/>
            <w:vAlign w:val="center"/>
          </w:tcPr>
          <w:p w14:paraId="6A01E6D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</w:t>
            </w:r>
          </w:p>
          <w:p w14:paraId="6601E26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134" w:type="dxa"/>
            <w:vAlign w:val="center"/>
          </w:tcPr>
          <w:p w14:paraId="715785D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โอกาส/ความถี่</w:t>
            </w:r>
          </w:p>
        </w:tc>
        <w:tc>
          <w:tcPr>
            <w:tcW w:w="1134" w:type="dxa"/>
            <w:vAlign w:val="center"/>
          </w:tcPr>
          <w:p w14:paraId="45B7B0E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ผลกระทบ/ความรุนแรง</w:t>
            </w:r>
          </w:p>
        </w:tc>
        <w:tc>
          <w:tcPr>
            <w:tcW w:w="1134" w:type="dxa"/>
            <w:vAlign w:val="center"/>
          </w:tcPr>
          <w:p w14:paraId="330A4F2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คะแนนความเสี่ยง</w:t>
            </w:r>
          </w:p>
        </w:tc>
        <w:tc>
          <w:tcPr>
            <w:tcW w:w="1134" w:type="dxa"/>
            <w:vAlign w:val="center"/>
          </w:tcPr>
          <w:p w14:paraId="2D8C799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134" w:type="dxa"/>
            <w:vAlign w:val="center"/>
          </w:tcPr>
          <w:p w14:paraId="0120921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B94718" w:rsidRPr="00BA1A7E" w14:paraId="1BC9E8F7" w14:textId="77777777" w:rsidTr="00B94718">
        <w:tc>
          <w:tcPr>
            <w:tcW w:w="534" w:type="dxa"/>
            <w:tcBorders>
              <w:right w:val="single" w:sz="4" w:space="0" w:color="000000"/>
            </w:tcBorders>
          </w:tcPr>
          <w:p w14:paraId="06BE210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4706CDC2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การดำเนินงาน     ตามโครงการด้านโครงสร้างพื้นฐานไม่เป็นไปตามความต้องการของประชาชน</w:t>
            </w:r>
          </w:p>
        </w:tc>
        <w:tc>
          <w:tcPr>
            <w:tcW w:w="2410" w:type="dxa"/>
          </w:tcPr>
          <w:p w14:paraId="6B1063BD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ไม่สามารถตอบสนองความต้องการของประชาชนได้อย่างครอบคลุมทั่วทุกพื้นที่    ในรอบ 1 ปีงบประมาณ</w:t>
            </w:r>
          </w:p>
        </w:tc>
        <w:tc>
          <w:tcPr>
            <w:tcW w:w="2409" w:type="dxa"/>
          </w:tcPr>
          <w:p w14:paraId="6ECF48D0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1.งบประมาณไม่เพียงพอต่อการดำเนินโครงการ</w:t>
            </w:r>
          </w:p>
          <w:p w14:paraId="212936D8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2.ติดระเบียบข้อบังคับต่างๆ</w:t>
            </w:r>
          </w:p>
          <w:p w14:paraId="4529C9DF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3.เป็นอำนาจหน้าที่ของหน่วยงานอื่น</w:t>
            </w:r>
          </w:p>
        </w:tc>
        <w:tc>
          <w:tcPr>
            <w:tcW w:w="1843" w:type="dxa"/>
          </w:tcPr>
          <w:p w14:paraId="6F323BD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ความเสี่ยงด้านการปฏิบัติตามกฎหมาย ระเบียบ ข้อบังคับ หรือ 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1134" w:type="dxa"/>
          </w:tcPr>
          <w:p w14:paraId="752E7A0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130D219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79CD46E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5325476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1134" w:type="dxa"/>
          </w:tcPr>
          <w:p w14:paraId="5832469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B94718" w:rsidRPr="00BA1A7E" w14:paraId="5C3CD8A8" w14:textId="77777777" w:rsidTr="00B94718">
        <w:tc>
          <w:tcPr>
            <w:tcW w:w="534" w:type="dxa"/>
            <w:tcBorders>
              <w:right w:val="single" w:sz="4" w:space="0" w:color="000000"/>
            </w:tcBorders>
          </w:tcPr>
          <w:p w14:paraId="2BFB1FB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5BFCEDCC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ความเสี่ยงที่เกิดจาก     สาธารณภัย เช่น อัคคีภัย วาตภัย อุทกภัย ฯลฯ</w:t>
            </w:r>
          </w:p>
        </w:tc>
        <w:tc>
          <w:tcPr>
            <w:tcW w:w="2410" w:type="dxa"/>
          </w:tcPr>
          <w:p w14:paraId="113B930A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บ้านเรือนได้รับความเสียหาย ,ประชาชน</w:t>
            </w:r>
          </w:p>
          <w:p w14:paraId="358497A3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เดือดร้อน ขาดแคลนน้ำอุปโภคบริโภค พื้นที่ การเกษตรเสียหาย      ขาดรายได้</w:t>
            </w:r>
          </w:p>
        </w:tc>
        <w:tc>
          <w:tcPr>
            <w:tcW w:w="2409" w:type="dxa"/>
          </w:tcPr>
          <w:p w14:paraId="3ABA1A1D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1.ภัยธรรมชาติ</w:t>
            </w:r>
          </w:p>
          <w:p w14:paraId="10889278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2.ความประมาทของมนุษย์</w:t>
            </w:r>
          </w:p>
        </w:tc>
        <w:tc>
          <w:tcPr>
            <w:tcW w:w="1843" w:type="dxa"/>
          </w:tcPr>
          <w:p w14:paraId="6267C77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ความเสี่ยง           ด้านการเงิน หรือ 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</w:rPr>
              <w:t>F</w:t>
            </w:r>
          </w:p>
        </w:tc>
        <w:tc>
          <w:tcPr>
            <w:tcW w:w="1134" w:type="dxa"/>
          </w:tcPr>
          <w:p w14:paraId="425BA06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5024910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25DC0FE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14:paraId="065A2B3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</w:tcPr>
          <w:p w14:paraId="4C39B0B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ทุกสำนัก/กอง</w:t>
            </w:r>
          </w:p>
        </w:tc>
      </w:tr>
    </w:tbl>
    <w:p w14:paraId="25509B1F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05BB1EE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8C5BDBE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50D0A66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054C5F1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  <w:sectPr w:rsidR="00B94718" w:rsidRPr="00BA1A7E" w:rsidSect="004276D9">
          <w:pgSz w:w="16838" w:h="11906" w:orient="landscape"/>
          <w:pgMar w:top="1418" w:right="1418" w:bottom="1021" w:left="1134" w:header="709" w:footer="709" w:gutter="0"/>
          <w:cols w:space="708"/>
          <w:docGrid w:linePitch="360"/>
        </w:sectPr>
      </w:pPr>
    </w:p>
    <w:p w14:paraId="7F3A950D" w14:textId="12E0F0BE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</w:t>
      </w:r>
      <w:r w:rsidR="00796F06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05750026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การตอบสนองความเสี่ยง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74935EFC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เป็นการกำหนดแนวทางตอบสนองความเสี่ยง ซึ่งมีหลายวิธีและสามารถปรับเปลี่ยนให้เหมาะสม กับสถานการณ์ ขึ้นอยู่กับดุลยพินิจของผู้รับผิดชอบ แต่ทั้งนี้วิธีการจัดการความเสี่ยงต้องคุ้มค่ากับการลด ระดับผลกระทบที่เกิดจากความเสี่ยงนั้น โดยทางเลือกหรือวิธีการจัดการความเสี่ยง ประกอบด้วย 4 แนวทางหลัก คือ  </w:t>
      </w:r>
    </w:p>
    <w:p w14:paraId="54AFD7B1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1) การยอมรับ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Take)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หมายถึง การที่ความเสี่ยงนั้นสามารถยอมรับได้ภายใต้การควบคุมที่มีอยู่ ซึ่งไม่ต้องดำเนินการใดๆ เช่น กรณีที่มีความเสี่ยงในระดับไม่รุนแรงและไม่คุ้มค่าที่จะดำเนินการใดๆ ให้ขออนุมัติหลักการรับความเสี่ยงไว้และไม่ดำเนินการใดๆ แต่ควรมีมาตรการติดตามอย่างใกล้ชิดเพื่อรองรับผลที่จะเกิดขึ้น </w:t>
      </w:r>
    </w:p>
    <w:p w14:paraId="78F27BBC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2) การลดหรือควบคุมความเสี่ยง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Treat)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หมายถึง การลดโอกาสที่จะเกิดขึ้น หรือลดความ เสียหาย โดยการจัดระบบการควบคุม หรือเปลี่ยนแปลงขั้นตอนบางส่วนของกิจกรรมหรือโครงการที่นำไปสู่ เหตุการณ์ที่เป็นความเสี่ยง เพื่อให้มีการควบคุมที่เพียงพอและเหมาะสม เช่น การปรับปรุงกระบวนการ ดำเนินงาน การจัดอบรมเพิ่มทักษะในการทำงานให้กับพนักงาน และการจัดทำคู่มือการปฏิบัติงาน เป็นต้น  </w:t>
      </w:r>
    </w:p>
    <w:p w14:paraId="0981E4B8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3) การหยุดหรือหลีกเลี่ยงความเสี่ยง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Terminate)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หมายถึง ความเสี่ยงที่ไม่สามารถยอมรับ และต้องจัดการให้ความเสี่ยงนั้นไปอยู่นอกเงื่อนไขการดำเนินงาน โดยมีวิธีการจัดการความเสี่ยงในกลุ่มนี้ เช่น การหยุดหรือยกเลิกการดำเนินงานหรือกิจกรรมที่ก่อให้เกิดความเสี่ยงนั้น  </w:t>
      </w:r>
    </w:p>
    <w:p w14:paraId="57301F6A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4) การถ่ายโอนความเสี่ยง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Transfer)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หมายถึง ความเสี่ยงที่สามารถโอนไปให้ผู้อื่นได้ เช่น การทำประกันภัย ประกันทรัพย์สิน กับบริษัทประกัน การจ้างบุคคลภายนอกหรือการจ้างบริษัทภายนอก มาจัดการในงานบางอย่างแทน เช่น งานรักษาความปลอดภัย เป็นต้น </w:t>
      </w:r>
    </w:p>
    <w:p w14:paraId="6C3204AA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เมื่อเลือกวิธีการหรือมาตรการที่เหมาะสมที่จะใช้จัดการความเสี่ยงแล้ว ต้องมีการจัดทำแผน บริหารความเสี่ยงเพื่อกำหนดมาตรการหรือแผนปฏิบัติการในการจัดการและควบคุมความเสี่ยงที่สูง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High)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และสูงมาก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Extreme)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นั้นให้ลดลง ให้อยู่ในระดับที่ยอมรับได้ สามารถปฏิบัติได้จริง และให้สามารถ ติดตามและประเมินผลการจัดการความเสี่ยงนั้นได้ รวมทั้งต้องพิจารณาถึงความคุ้มค่าในด้านค่าใช้จ่ายและ ต้นทุนที่ต้องใช้ลงทุนในการกำหนดมาตรการหรือแผนปฏิบัติการนั้นกับประโยชน์ที่จะได้รับด้วย</w:t>
      </w:r>
    </w:p>
    <w:p w14:paraId="55E9E1D2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  <w:sectPr w:rsidR="00B94718" w:rsidRPr="00BA1A7E" w:rsidSect="00764706">
          <w:pgSz w:w="11906" w:h="16838"/>
          <w:pgMar w:top="1418" w:right="1021" w:bottom="1134" w:left="1418" w:header="709" w:footer="709" w:gutter="0"/>
          <w:cols w:space="708"/>
          <w:docGrid w:linePitch="360"/>
        </w:sectPr>
      </w:pPr>
    </w:p>
    <w:p w14:paraId="08891D12" w14:textId="0A4F61D4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-2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0F2CDE9C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การจัดการความเสี่ยง ประจำปีงบประมาณ พ.ศ.2563</w:t>
      </w:r>
    </w:p>
    <w:p w14:paraId="4764BA72" w14:textId="34C6E7B0" w:rsidR="00B94718" w:rsidRPr="00BA1A7E" w:rsidRDefault="006A7170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เทศบาลตำบลบึงกาฬ  อำเภอเมืองบึงกาฬ  จังหวัดบึงกาฬ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2551"/>
        <w:gridCol w:w="2977"/>
        <w:gridCol w:w="4536"/>
        <w:gridCol w:w="2268"/>
        <w:gridCol w:w="1984"/>
      </w:tblGrid>
      <w:tr w:rsidR="00B94718" w:rsidRPr="00BA1A7E" w14:paraId="26879775" w14:textId="77777777" w:rsidTr="00B94718">
        <w:tc>
          <w:tcPr>
            <w:tcW w:w="534" w:type="dxa"/>
            <w:shd w:val="clear" w:color="auto" w:fill="D9D9D9"/>
          </w:tcPr>
          <w:p w14:paraId="7E5194F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shd w:val="clear" w:color="auto" w:fill="D9D9D9"/>
          </w:tcPr>
          <w:p w14:paraId="1ACC6A4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977" w:type="dxa"/>
            <w:shd w:val="clear" w:color="auto" w:fill="D9D9D9"/>
          </w:tcPr>
          <w:p w14:paraId="2F15CF3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วิธีการตอบสนองความเสี่ยง</w:t>
            </w:r>
          </w:p>
        </w:tc>
        <w:tc>
          <w:tcPr>
            <w:tcW w:w="4536" w:type="dxa"/>
            <w:shd w:val="clear" w:color="auto" w:fill="D9D9D9"/>
          </w:tcPr>
          <w:p w14:paraId="72BBCF1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รายละเอียดการจัดการ</w:t>
            </w:r>
          </w:p>
        </w:tc>
        <w:tc>
          <w:tcPr>
            <w:tcW w:w="2268" w:type="dxa"/>
            <w:shd w:val="clear" w:color="auto" w:fill="D9D9D9"/>
          </w:tcPr>
          <w:p w14:paraId="2A03A7B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ทางเลือกที่เหมาะสม</w:t>
            </w:r>
          </w:p>
        </w:tc>
        <w:tc>
          <w:tcPr>
            <w:tcW w:w="1984" w:type="dxa"/>
            <w:shd w:val="clear" w:color="auto" w:fill="D9D9D9"/>
          </w:tcPr>
          <w:p w14:paraId="694566D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B94718" w:rsidRPr="00BA1A7E" w14:paraId="6688AE10" w14:textId="77777777" w:rsidTr="004C632A">
        <w:trPr>
          <w:trHeight w:val="151"/>
        </w:trPr>
        <w:tc>
          <w:tcPr>
            <w:tcW w:w="534" w:type="dxa"/>
            <w:vMerge w:val="restart"/>
          </w:tcPr>
          <w:p w14:paraId="3ACA2A5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vMerge w:val="restart"/>
          </w:tcPr>
          <w:p w14:paraId="78C60B7C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เจ้าหน้าที่ไม่มาอยู่เวรรักษาการณ์  พักเที่ยงวันหยุดราชการ วันหยุด นักขัตฤกษ์ และเวลากลางคืน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A1A7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60B39EBD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65DD9AE4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ไม่ควรยอมรับความเสี่ยงนี้</w:t>
            </w:r>
          </w:p>
        </w:tc>
        <w:tc>
          <w:tcPr>
            <w:tcW w:w="2268" w:type="dxa"/>
            <w:vMerge w:val="restart"/>
          </w:tcPr>
          <w:p w14:paraId="018BFBB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การลดหรือควบคุม         ความเสี่ยง</w:t>
            </w:r>
          </w:p>
        </w:tc>
        <w:tc>
          <w:tcPr>
            <w:tcW w:w="1984" w:type="dxa"/>
            <w:vMerge w:val="restart"/>
          </w:tcPr>
          <w:p w14:paraId="7243672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sz w:val="28"/>
                <w:cs/>
              </w:rPr>
              <w:t>งานบริหารงานบุคคล</w:t>
            </w:r>
          </w:p>
          <w:p w14:paraId="1ED82ED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28"/>
                <w:cs/>
              </w:rPr>
              <w:t>สำนักปลัด</w:t>
            </w:r>
          </w:p>
        </w:tc>
      </w:tr>
      <w:tr w:rsidR="00B94718" w:rsidRPr="00BA1A7E" w14:paraId="7D2EB9F2" w14:textId="77777777" w:rsidTr="004C632A">
        <w:trPr>
          <w:trHeight w:val="1106"/>
        </w:trPr>
        <w:tc>
          <w:tcPr>
            <w:tcW w:w="534" w:type="dxa"/>
            <w:vMerge/>
          </w:tcPr>
          <w:p w14:paraId="248A871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716E1B34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8169885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05E5FF43" w14:textId="05EF7F9B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ควรออกมาตรการให้เจ้าหน้าที่ที่รับผิดชอบ มีจิตสำนึกในการบริการสาธารณะ เช่น ประกาศ </w:t>
            </w:r>
            <w:r w:rsidR="001F28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เทศบาลตำบลบึงกาฬ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เรื่อง นโยบายมาตรฐานคุณธรรมจริยธรรมฯ ,</w:t>
            </w:r>
            <w:r w:rsidR="001F28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เทศบัญญัติเทศบาลบึงกาฬ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ว่าด้วยจรรยาข้าราชการ หรือ กำหนดบทลงโทษผู้ทิ้งเวรฯ</w:t>
            </w:r>
          </w:p>
        </w:tc>
        <w:tc>
          <w:tcPr>
            <w:tcW w:w="2268" w:type="dxa"/>
            <w:vMerge/>
          </w:tcPr>
          <w:p w14:paraId="637E51C1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00133D9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3490FB0C" w14:textId="77777777" w:rsidTr="004C632A">
        <w:trPr>
          <w:trHeight w:val="80"/>
        </w:trPr>
        <w:tc>
          <w:tcPr>
            <w:tcW w:w="534" w:type="dxa"/>
            <w:vMerge/>
          </w:tcPr>
          <w:p w14:paraId="04A06EE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19CC64E0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514692A2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การหยุดหรือหลีกเลี่ยงความเสี่ยง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1B741F9B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ไม่ควรหยุดหรือหลักเลี่ยงความเสี่ยงนี้</w:t>
            </w:r>
          </w:p>
        </w:tc>
        <w:tc>
          <w:tcPr>
            <w:tcW w:w="2268" w:type="dxa"/>
            <w:vMerge/>
          </w:tcPr>
          <w:p w14:paraId="50ED2D1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35E8870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1A375B87" w14:textId="77777777" w:rsidTr="004C632A">
        <w:trPr>
          <w:trHeight w:val="5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8FBDD9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170C8B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14:paraId="4ED0ECAC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การถ่ายโอนความเสี่ยง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14:paraId="4014544E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ไม่ควรถ่ายโอนความเสี่ยงนี้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6F31BA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7790EB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3C71BE39" w14:textId="77777777" w:rsidTr="004C632A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58BF0EF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14:paraId="34AE6ADB" w14:textId="4814C92A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การดำเนินโครงการตาม</w:t>
            </w:r>
            <w:r w:rsidR="006A717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6A7170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เทศ</w:t>
            </w: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บัญญัติ เรื่อง งบประมาณรายจ่ายประจำปี ไม่สามารถดำเนินการได้ทันในรอบปีงบประมาณ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14:paraId="22462BD4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</w:tcPr>
          <w:p w14:paraId="790C1670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ไม่ควรยอมรับความเสี่ยงนี้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FC5D04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การลดหรือควบคุม        ความเสี่ยง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2D33A5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ทุกสำนัก/กอง</w:t>
            </w:r>
          </w:p>
        </w:tc>
      </w:tr>
      <w:tr w:rsidR="00B94718" w:rsidRPr="00BA1A7E" w14:paraId="17FEC01F" w14:textId="77777777" w:rsidTr="004C632A">
        <w:tc>
          <w:tcPr>
            <w:tcW w:w="534" w:type="dxa"/>
            <w:vMerge/>
          </w:tcPr>
          <w:p w14:paraId="729B676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4EDA93F6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26B3164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555287D1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1) เห็นควรมีการตรวจสอบภายใน รายงานผลให้ผู้บริหารทราบ</w:t>
            </w:r>
          </w:p>
          <w:p w14:paraId="5A31497F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2) เห็นควรมีการติดตามและประเมินผลแผนพัฒนาท้องถิ่น</w:t>
            </w:r>
          </w:p>
        </w:tc>
        <w:tc>
          <w:tcPr>
            <w:tcW w:w="2268" w:type="dxa"/>
            <w:vMerge/>
          </w:tcPr>
          <w:p w14:paraId="2FDD6E8B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5CE6A96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7A53CFC3" w14:textId="77777777" w:rsidTr="004C632A">
        <w:tc>
          <w:tcPr>
            <w:tcW w:w="534" w:type="dxa"/>
            <w:vMerge/>
          </w:tcPr>
          <w:p w14:paraId="231D32F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3238EF12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4D384800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การหยุดหรือหลีกเลี่ยงความเสี่ยง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032F0644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ไม่ควรหยุดหรือหลักเลี่ยงความเสี่ยงนี้</w:t>
            </w:r>
          </w:p>
        </w:tc>
        <w:tc>
          <w:tcPr>
            <w:tcW w:w="2268" w:type="dxa"/>
            <w:vMerge/>
          </w:tcPr>
          <w:p w14:paraId="3E0FFF2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06BC213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6DFB1E0C" w14:textId="77777777" w:rsidTr="004C632A"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7C566B4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1A5EF50A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14:paraId="47EB3D8D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การถ่ายโอนความเสี่ยง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14:paraId="26A5178D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ไม่ควรถ่ายโอนความเสี่ยงนี้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685411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11E99B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3E9B3560" w14:textId="77777777" w:rsidTr="004C632A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55BCB12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14:paraId="42E47271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การใช้รถยนต์ส่วนกลาง    ไม่เป็นไปตามระเบียบหลักเกณฑ์ที่กำหนด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14:paraId="51073403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</w:tcPr>
          <w:p w14:paraId="1C634490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ไม่ควรยอมรับความเสี่ยงนี้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74A0A4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การลดหรือควบคุม       ความเสี่ยง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E780D1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ทุกสำนัก/กอง</w:t>
            </w:r>
          </w:p>
        </w:tc>
      </w:tr>
      <w:tr w:rsidR="00B94718" w:rsidRPr="00BA1A7E" w14:paraId="27A268F3" w14:textId="77777777" w:rsidTr="004C632A">
        <w:tc>
          <w:tcPr>
            <w:tcW w:w="534" w:type="dxa"/>
            <w:vMerge/>
          </w:tcPr>
          <w:p w14:paraId="635B6DA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458B82D4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426D7F5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31379CC9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Cs w:val="22"/>
              </w:rPr>
            </w:pPr>
            <w:r w:rsidRPr="00BA1A7E">
              <w:rPr>
                <w:rFonts w:ascii="TH SarabunIT๙" w:eastAsia="Calibri" w:hAnsi="TH SarabunIT๙" w:cs="TH SarabunIT๙"/>
                <w:szCs w:val="22"/>
                <w:cs/>
              </w:rPr>
              <w:t>1.ถือระเบียบกระทรวงมหาดไทยว่าด้วยการใช้และรักษารถยนต์ขององค์กรปกครองส่วนท้องถิ่น พ.ศ.2548</w:t>
            </w:r>
          </w:p>
          <w:p w14:paraId="3D868923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Cs w:val="22"/>
                <w:cs/>
              </w:rPr>
            </w:pPr>
            <w:r w:rsidRPr="00BA1A7E">
              <w:rPr>
                <w:rFonts w:ascii="TH SarabunIT๙" w:eastAsia="Calibri" w:hAnsi="TH SarabunIT๙" w:cs="TH SarabunIT๙"/>
                <w:szCs w:val="22"/>
                <w:cs/>
              </w:rPr>
              <w:t>2.ปฏิบัติตามหนังสือสั่งการกระทรวงมหาดไทยที่</w:t>
            </w:r>
            <w:r w:rsidRPr="00BA1A7E">
              <w:rPr>
                <w:rFonts w:ascii="TH SarabunIT๙" w:eastAsia="Calibri" w:hAnsi="TH SarabunIT๙" w:cs="TH SarabunIT๙"/>
                <w:szCs w:val="22"/>
              </w:rPr>
              <w:t xml:space="preserve"> </w:t>
            </w:r>
            <w:hyperlink r:id="rId6" w:history="1">
              <w:r w:rsidRPr="00BA1A7E">
                <w:rPr>
                  <w:rFonts w:ascii="TH SarabunIT๙" w:eastAsia="Calibri" w:hAnsi="TH SarabunIT๙" w:cs="TH SarabunIT๙"/>
                  <w:szCs w:val="22"/>
                  <w:shd w:val="clear" w:color="auto" w:fill="FFFFFF"/>
                  <w:cs/>
                </w:rPr>
                <w:t xml:space="preserve">มท </w:t>
              </w:r>
              <w:r w:rsidRPr="00BA1A7E">
                <w:rPr>
                  <w:rFonts w:ascii="TH SarabunIT๙" w:eastAsia="Calibri" w:hAnsi="TH SarabunIT๙" w:cs="TH SarabunIT๙"/>
                  <w:szCs w:val="22"/>
                  <w:shd w:val="clear" w:color="auto" w:fill="FFFFFF"/>
                </w:rPr>
                <w:t>0808.2/</w:t>
              </w:r>
              <w:r w:rsidRPr="00BA1A7E">
                <w:rPr>
                  <w:rFonts w:ascii="TH SarabunIT๙" w:eastAsia="Calibri" w:hAnsi="TH SarabunIT๙" w:cs="TH SarabunIT๙"/>
                  <w:szCs w:val="22"/>
                  <w:shd w:val="clear" w:color="auto" w:fill="FFFFFF"/>
                  <w:cs/>
                </w:rPr>
                <w:t xml:space="preserve">ว </w:t>
              </w:r>
              <w:r w:rsidRPr="00BA1A7E">
                <w:rPr>
                  <w:rFonts w:ascii="TH SarabunIT๙" w:eastAsia="Calibri" w:hAnsi="TH SarabunIT๙" w:cs="TH SarabunIT๙"/>
                  <w:szCs w:val="22"/>
                  <w:shd w:val="clear" w:color="auto" w:fill="FFFFFF"/>
                </w:rPr>
                <w:t xml:space="preserve">3018 </w:t>
              </w:r>
              <w:r w:rsidRPr="00BA1A7E">
                <w:rPr>
                  <w:rFonts w:ascii="TH SarabunIT๙" w:eastAsia="Calibri" w:hAnsi="TH SarabunIT๙" w:cs="TH SarabunIT๙"/>
                  <w:szCs w:val="22"/>
                  <w:shd w:val="clear" w:color="auto" w:fill="FFFFFF"/>
                  <w:cs/>
                </w:rPr>
                <w:t xml:space="preserve">ลงวันที่ </w:t>
              </w:r>
              <w:r w:rsidRPr="00BA1A7E">
                <w:rPr>
                  <w:rFonts w:ascii="TH SarabunIT๙" w:eastAsia="Calibri" w:hAnsi="TH SarabunIT๙" w:cs="TH SarabunIT๙"/>
                  <w:szCs w:val="22"/>
                  <w:shd w:val="clear" w:color="auto" w:fill="FFFFFF"/>
                </w:rPr>
                <w:t xml:space="preserve">25 </w:t>
              </w:r>
              <w:r w:rsidRPr="00BA1A7E">
                <w:rPr>
                  <w:rFonts w:ascii="TH SarabunIT๙" w:eastAsia="Calibri" w:hAnsi="TH SarabunIT๙" w:cs="TH SarabunIT๙"/>
                  <w:szCs w:val="22"/>
                  <w:shd w:val="clear" w:color="auto" w:fill="FFFFFF"/>
                  <w:cs/>
                </w:rPr>
                <w:t xml:space="preserve">ก.ย. </w:t>
              </w:r>
              <w:r w:rsidRPr="00BA1A7E">
                <w:rPr>
                  <w:rFonts w:ascii="TH SarabunIT๙" w:eastAsia="Calibri" w:hAnsi="TH SarabunIT๙" w:cs="TH SarabunIT๙"/>
                  <w:szCs w:val="22"/>
                  <w:shd w:val="clear" w:color="auto" w:fill="FFFFFF"/>
                </w:rPr>
                <w:t xml:space="preserve">2561 </w:t>
              </w:r>
              <w:r w:rsidRPr="00BA1A7E">
                <w:rPr>
                  <w:rFonts w:ascii="TH SarabunIT๙" w:eastAsia="Calibri" w:hAnsi="TH SarabunIT๙" w:cs="TH SarabunIT๙"/>
                  <w:szCs w:val="22"/>
                  <w:shd w:val="clear" w:color="auto" w:fill="FFFFFF"/>
                  <w:cs/>
                </w:rPr>
                <w:t>เรื่อง ซักซ้อมแนวทางการปฏิบัติตามระเบียบกระทรวงมหาดไทยว่าด้วยการใช้และรักษารถฯ พ.ศ.</w:t>
              </w:r>
              <w:r w:rsidRPr="00BA1A7E">
                <w:rPr>
                  <w:rFonts w:ascii="TH SarabunIT๙" w:eastAsia="Calibri" w:hAnsi="TH SarabunIT๙" w:cs="TH SarabunIT๙"/>
                  <w:szCs w:val="22"/>
                  <w:shd w:val="clear" w:color="auto" w:fill="FFFFFF"/>
                </w:rPr>
                <w:t>2548</w:t>
              </w:r>
            </w:hyperlink>
          </w:p>
        </w:tc>
        <w:tc>
          <w:tcPr>
            <w:tcW w:w="2268" w:type="dxa"/>
            <w:vMerge/>
          </w:tcPr>
          <w:p w14:paraId="6D47CD71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76A15E0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2BE785E1" w14:textId="77777777" w:rsidTr="004C632A">
        <w:tc>
          <w:tcPr>
            <w:tcW w:w="534" w:type="dxa"/>
            <w:vMerge/>
          </w:tcPr>
          <w:p w14:paraId="1CA103B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</w:tcPr>
          <w:p w14:paraId="6818BB0D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7CCE2AD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การหยุดหรือหลีกเลี่ยงความเสี่ยง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2A20D17A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ไม่ควรหยุดหรือหลักเลี่ยงความเสี่ยงนี้</w:t>
            </w:r>
          </w:p>
        </w:tc>
        <w:tc>
          <w:tcPr>
            <w:tcW w:w="2268" w:type="dxa"/>
            <w:vMerge/>
          </w:tcPr>
          <w:p w14:paraId="48110BD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14:paraId="5100EF4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6AEACF28" w14:textId="77777777" w:rsidTr="004C632A"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6C07C67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15629F0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14:paraId="61939A27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การถ่ายโอนความเสี่ยง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14:paraId="768DAC52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ไม่ควรถ่ายโอนความเสี่ยงนี้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418CF8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6DD82A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7F5A9D68" w14:textId="77777777" w:rsidTr="004C63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850" w:type="dxa"/>
            <w:gridSpan w:val="6"/>
          </w:tcPr>
          <w:p w14:paraId="4D1A271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284E66FD" w14:textId="284C1A53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-2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62D1CAB4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การจัดการความเสี่ยง ประจำปีงบประมาณ พ.ศ.2563</w:t>
      </w:r>
    </w:p>
    <w:p w14:paraId="07497A8F" w14:textId="77777777" w:rsidR="006A7170" w:rsidRPr="00BA1A7E" w:rsidRDefault="006A7170" w:rsidP="006A71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เทศบาลตำบลบึงกาฬ  อำเภอเมืองบึงกาฬ  จังหวัดบึงกาฬ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2551"/>
        <w:gridCol w:w="2977"/>
        <w:gridCol w:w="4536"/>
        <w:gridCol w:w="2268"/>
        <w:gridCol w:w="1984"/>
      </w:tblGrid>
      <w:tr w:rsidR="00B94718" w:rsidRPr="00BA1A7E" w14:paraId="569D4D2D" w14:textId="77777777" w:rsidTr="00B94718">
        <w:tc>
          <w:tcPr>
            <w:tcW w:w="534" w:type="dxa"/>
            <w:shd w:val="clear" w:color="auto" w:fill="D9D9D9"/>
          </w:tcPr>
          <w:p w14:paraId="14D21AE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shd w:val="clear" w:color="auto" w:fill="D9D9D9"/>
          </w:tcPr>
          <w:p w14:paraId="5B5EE14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977" w:type="dxa"/>
            <w:shd w:val="clear" w:color="auto" w:fill="D9D9D9"/>
          </w:tcPr>
          <w:p w14:paraId="61F5B7C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วิธีการตอบสนองความเสี่ยง</w:t>
            </w:r>
          </w:p>
        </w:tc>
        <w:tc>
          <w:tcPr>
            <w:tcW w:w="4536" w:type="dxa"/>
            <w:shd w:val="clear" w:color="auto" w:fill="D9D9D9"/>
          </w:tcPr>
          <w:p w14:paraId="2A97928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รายละเอียดการจัดการ</w:t>
            </w:r>
          </w:p>
        </w:tc>
        <w:tc>
          <w:tcPr>
            <w:tcW w:w="2268" w:type="dxa"/>
            <w:shd w:val="clear" w:color="auto" w:fill="D9D9D9"/>
          </w:tcPr>
          <w:p w14:paraId="13DDF57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ทางเลือกที่เหมาะสม</w:t>
            </w:r>
          </w:p>
        </w:tc>
        <w:tc>
          <w:tcPr>
            <w:tcW w:w="1984" w:type="dxa"/>
            <w:shd w:val="clear" w:color="auto" w:fill="D9D9D9"/>
          </w:tcPr>
          <w:p w14:paraId="451F236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B94718" w:rsidRPr="00BA1A7E" w14:paraId="1DD5BC11" w14:textId="77777777" w:rsidTr="00B94718">
        <w:tc>
          <w:tcPr>
            <w:tcW w:w="534" w:type="dxa"/>
            <w:vMerge w:val="restart"/>
            <w:shd w:val="clear" w:color="auto" w:fill="FFFFFF"/>
          </w:tcPr>
          <w:p w14:paraId="6BA6AAB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73F0E402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การใช้พลังงานไฟฟ้าทั้งภายในและภายนอกอาคารสำนักงาน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FFFFFF"/>
          </w:tcPr>
          <w:p w14:paraId="7B680859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FFFFFF"/>
          </w:tcPr>
          <w:p w14:paraId="611546A0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ไม่ควรยอมรับความเสี่ยงนี้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843518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การลดหรือควบคุม         ความเสี่ยง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199C578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กองคลัง</w:t>
            </w:r>
          </w:p>
        </w:tc>
      </w:tr>
      <w:tr w:rsidR="00B94718" w:rsidRPr="00BA1A7E" w14:paraId="1693552B" w14:textId="77777777" w:rsidTr="00B94718">
        <w:tc>
          <w:tcPr>
            <w:tcW w:w="534" w:type="dxa"/>
            <w:vMerge/>
            <w:shd w:val="clear" w:color="auto" w:fill="FFFFFF"/>
          </w:tcPr>
          <w:p w14:paraId="2B9CA79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33D6871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809C736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A2C497F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กำหนดมาตรการประหยัดพลังงาน แจงทุกสำนัก/กองทราบและถือปฏิบัติ</w:t>
            </w:r>
          </w:p>
        </w:tc>
        <w:tc>
          <w:tcPr>
            <w:tcW w:w="2268" w:type="dxa"/>
            <w:vMerge/>
            <w:shd w:val="clear" w:color="auto" w:fill="FFFFFF"/>
          </w:tcPr>
          <w:p w14:paraId="500C4FA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03595EB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6389A4E4" w14:textId="77777777" w:rsidTr="00B94718">
        <w:tc>
          <w:tcPr>
            <w:tcW w:w="534" w:type="dxa"/>
            <w:vMerge/>
            <w:shd w:val="clear" w:color="auto" w:fill="FFFFFF"/>
          </w:tcPr>
          <w:p w14:paraId="2D371F6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36BD530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8279A8D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การหยุดหรือหลีกเลี่ยงความเสี่ยง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260C6A0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ไม่ควรหยุดหรือหลักเลี่ยงความเสี่ยงนี้</w:t>
            </w:r>
          </w:p>
        </w:tc>
        <w:tc>
          <w:tcPr>
            <w:tcW w:w="2268" w:type="dxa"/>
            <w:vMerge/>
            <w:shd w:val="clear" w:color="auto" w:fill="FFFFFF"/>
          </w:tcPr>
          <w:p w14:paraId="15B0B2D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36C94C8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3B055A53" w14:textId="77777777" w:rsidTr="00B94718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287B47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B2319D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2CA21F93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การถ่ายโอนความเสี่ยง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62A20A2A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ไม่ควรถ่ายโอนความเสี่ยงนี้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6CDD3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6ED59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7FE41AF0" w14:textId="77777777" w:rsidTr="00B94718"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766F2C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37C80DB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การเปลี่ยนแปลงของระเบียบ กฎหมาย ข้อบังคับต่างๆ ที่เกี่ยวข้องกับท้องถิ่น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7A680CC0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04BE0EA0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ศึกษาระเบียบ กฎหมาย ข้อบังคับที่เกี่ยวข้อง และถือปฏิบัติตามอย่างเคร่งครัด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A43C0C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446818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ทุกสำนัก/กอง</w:t>
            </w:r>
          </w:p>
        </w:tc>
      </w:tr>
      <w:tr w:rsidR="00B94718" w:rsidRPr="00BA1A7E" w14:paraId="08D60416" w14:textId="77777777" w:rsidTr="00B94718">
        <w:tc>
          <w:tcPr>
            <w:tcW w:w="534" w:type="dxa"/>
            <w:vMerge/>
            <w:shd w:val="clear" w:color="auto" w:fill="FFFFFF"/>
          </w:tcPr>
          <w:p w14:paraId="6CEA75E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79B9FD8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F40F3F2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9DB7025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ไม่ควรลดหรือควบคุมความเสี่ยงนี้</w:t>
            </w:r>
          </w:p>
        </w:tc>
        <w:tc>
          <w:tcPr>
            <w:tcW w:w="2268" w:type="dxa"/>
            <w:vMerge/>
            <w:shd w:val="clear" w:color="auto" w:fill="FFFFFF"/>
          </w:tcPr>
          <w:p w14:paraId="6269FE3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1749E4A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7C337667" w14:textId="77777777" w:rsidTr="00B94718">
        <w:tc>
          <w:tcPr>
            <w:tcW w:w="534" w:type="dxa"/>
            <w:vMerge/>
            <w:shd w:val="clear" w:color="auto" w:fill="FFFFFF"/>
          </w:tcPr>
          <w:p w14:paraId="1567678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3AFC88D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51A097B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การหยุดหรือหลีกเลี่ยงความเสี่ยง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2EA6CB4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ไม่ควรหยุดหรือหลักเลี่ยงความเสี่ยงนี้</w:t>
            </w:r>
          </w:p>
        </w:tc>
        <w:tc>
          <w:tcPr>
            <w:tcW w:w="2268" w:type="dxa"/>
            <w:vMerge/>
            <w:shd w:val="clear" w:color="auto" w:fill="FFFFFF"/>
          </w:tcPr>
          <w:p w14:paraId="0659180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22FA6CF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0B498304" w14:textId="77777777" w:rsidTr="00B94718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D52477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8CE91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0D7D68E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การถ่ายโอนความเสี่ยง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434EB0F8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ไม่ควรถ่ายโอนความเสี่ยงนี้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E7FA7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7FFE3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796DD5BC" w14:textId="77777777" w:rsidTr="00B94718"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E33F8E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AE0CEEC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การดำเนินงานตามโครงการด้านโครงสร้างพื้นฐานไม่เป็น ไปตามความต้องการของประชาชน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2D6F0A21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14:paraId="17E45807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อธิบายข้อกฎหมาย ระเบียบ ข้อบังคับต่างๆให้ประชาชนทราบถึงเหตุผลที่ไม่สามารถดำเนินโครงการตามความต้องการในอันดับแรกได้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E11B55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865EE2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B94718" w:rsidRPr="00BA1A7E" w14:paraId="7391690F" w14:textId="77777777" w:rsidTr="00B94718">
        <w:tc>
          <w:tcPr>
            <w:tcW w:w="534" w:type="dxa"/>
            <w:vMerge/>
            <w:shd w:val="clear" w:color="auto" w:fill="FFFFFF"/>
          </w:tcPr>
          <w:p w14:paraId="05AD747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6A5A247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F34DEC4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A52C544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ไม่ควรลดหรือควบคุมความเสี่ยงนี้</w:t>
            </w:r>
          </w:p>
        </w:tc>
        <w:tc>
          <w:tcPr>
            <w:tcW w:w="2268" w:type="dxa"/>
            <w:vMerge/>
            <w:shd w:val="clear" w:color="auto" w:fill="FFFFFF"/>
          </w:tcPr>
          <w:p w14:paraId="6466A72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5127811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6946E024" w14:textId="77777777" w:rsidTr="00B94718">
        <w:tc>
          <w:tcPr>
            <w:tcW w:w="534" w:type="dxa"/>
            <w:vMerge/>
            <w:shd w:val="clear" w:color="auto" w:fill="FFFFFF"/>
          </w:tcPr>
          <w:p w14:paraId="2C786CB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22F09E7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3FB6B10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การหยุดหรือหลีกเลี่ยงความเสี่ยง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F46EAA6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ไม่ควรหยุดหรือหลักเลี่ยงความเสี่ยงนี้</w:t>
            </w:r>
          </w:p>
        </w:tc>
        <w:tc>
          <w:tcPr>
            <w:tcW w:w="2268" w:type="dxa"/>
            <w:vMerge/>
            <w:shd w:val="clear" w:color="auto" w:fill="FFFFFF"/>
          </w:tcPr>
          <w:p w14:paraId="3EA4D81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5502D8E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41DC1812" w14:textId="77777777" w:rsidTr="00B94718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11ABF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FE988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192ECB5D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การถ่ายโอนความเสี่ยง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14:paraId="333C7179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ไม่ควรถ่ายโอนความเสี่ยงนี้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D9FBC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59C224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3394444E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A0D2F0A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D27025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25094C" w14:textId="28EF7BF8" w:rsidR="00B94718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6739F88" w14:textId="1CBBCDFE" w:rsidR="006A7170" w:rsidRDefault="006A7170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BDA5BD8" w14:textId="77777777" w:rsidR="006A7170" w:rsidRPr="00BA1A7E" w:rsidRDefault="006A7170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1E25185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25E3BE6" w14:textId="17E94DC2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29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042CC591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การจัดการความเสี่ยง ประจำปีงบประมาณ พ.ศ.2563</w:t>
      </w:r>
    </w:p>
    <w:p w14:paraId="2265FF27" w14:textId="77777777" w:rsidR="006A7170" w:rsidRPr="00BA1A7E" w:rsidRDefault="006A7170" w:rsidP="006A71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เทศบาลตำบลบึงกาฬ  อำเภอเมืองบึงกาฬ  จังหวัดบึงกาฬ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4536"/>
        <w:gridCol w:w="2268"/>
        <w:gridCol w:w="1984"/>
      </w:tblGrid>
      <w:tr w:rsidR="00B94718" w:rsidRPr="00BA1A7E" w14:paraId="7FABEBFE" w14:textId="77777777" w:rsidTr="00B94718">
        <w:tc>
          <w:tcPr>
            <w:tcW w:w="534" w:type="dxa"/>
            <w:shd w:val="clear" w:color="auto" w:fill="D9D9D9"/>
          </w:tcPr>
          <w:p w14:paraId="6457B7A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shd w:val="clear" w:color="auto" w:fill="D9D9D9"/>
          </w:tcPr>
          <w:p w14:paraId="142C839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835" w:type="dxa"/>
            <w:shd w:val="clear" w:color="auto" w:fill="D9D9D9"/>
          </w:tcPr>
          <w:p w14:paraId="0AC0109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วิธีการตอบสนองความเสี่ยง</w:t>
            </w:r>
          </w:p>
        </w:tc>
        <w:tc>
          <w:tcPr>
            <w:tcW w:w="4536" w:type="dxa"/>
            <w:shd w:val="clear" w:color="auto" w:fill="D9D9D9"/>
          </w:tcPr>
          <w:p w14:paraId="054A470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รายละเอียดการจัดการ</w:t>
            </w:r>
          </w:p>
        </w:tc>
        <w:tc>
          <w:tcPr>
            <w:tcW w:w="2268" w:type="dxa"/>
            <w:shd w:val="clear" w:color="auto" w:fill="D9D9D9"/>
          </w:tcPr>
          <w:p w14:paraId="0D94ACC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ทางเลือกที่เหมาะสม</w:t>
            </w:r>
          </w:p>
        </w:tc>
        <w:tc>
          <w:tcPr>
            <w:tcW w:w="1984" w:type="dxa"/>
            <w:shd w:val="clear" w:color="auto" w:fill="D9D9D9"/>
          </w:tcPr>
          <w:p w14:paraId="1BB4BC6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B94718" w:rsidRPr="00BA1A7E" w14:paraId="6F7BCA9F" w14:textId="77777777" w:rsidTr="00B94718">
        <w:tc>
          <w:tcPr>
            <w:tcW w:w="534" w:type="dxa"/>
            <w:vMerge w:val="restart"/>
            <w:shd w:val="clear" w:color="auto" w:fill="FFFFFF"/>
          </w:tcPr>
          <w:p w14:paraId="01895AC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0D6D10C4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ความเสี่ยงที่เกิดจากสาธารณภัย เช่น อัคคีภัย วาตภัย อุทกภัย ฯลฯ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FFFFFF"/>
          </w:tcPr>
          <w:p w14:paraId="2C28DBB7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FFFFFF"/>
          </w:tcPr>
          <w:p w14:paraId="3681B66A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ไม่ควรยอมรับความเสี่ยงนี้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93FC1C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การลดหรือควบคุม ความเสี่ยง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0DFAF45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B94718" w:rsidRPr="00BA1A7E" w14:paraId="6E5FD3E1" w14:textId="77777777" w:rsidTr="00B94718">
        <w:tc>
          <w:tcPr>
            <w:tcW w:w="534" w:type="dxa"/>
            <w:vMerge/>
            <w:shd w:val="clear" w:color="auto" w:fill="FFFFFF"/>
          </w:tcPr>
          <w:p w14:paraId="7B1937F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1185B31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13331AC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การลดหรือควบคุมความเสี่ยง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4056A8D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1.ประชาสัมพันธ์แนวทางการปฏิบัติ การป้องกัน        สาธารณภัยต่างๆ</w:t>
            </w:r>
          </w:p>
          <w:p w14:paraId="4ED57F9C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2.ของงบประมาณดำเนินการก่อสร้างสิ่งปลูกสร้าง   ที่สามารถป้องกันสาธารณภัยต่างๆได้ เช่น เขื่อน          เรียงหิน ฯลฯ</w:t>
            </w:r>
          </w:p>
        </w:tc>
        <w:tc>
          <w:tcPr>
            <w:tcW w:w="2268" w:type="dxa"/>
            <w:vMerge/>
            <w:shd w:val="clear" w:color="auto" w:fill="FFFFFF"/>
          </w:tcPr>
          <w:p w14:paraId="6F8D5C1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1D129EB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20B8A2B7" w14:textId="77777777" w:rsidTr="00B94718">
        <w:tc>
          <w:tcPr>
            <w:tcW w:w="534" w:type="dxa"/>
            <w:vMerge/>
            <w:shd w:val="clear" w:color="auto" w:fill="FFFFFF"/>
          </w:tcPr>
          <w:p w14:paraId="6D50532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3D93C9A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9ACD414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การหยุดหรือหลีกเลี่ยงความเสี่ยง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650E220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ไม่ควรหยุดหรือหลักเลี่ยงความเสี่ยงนี้</w:t>
            </w:r>
          </w:p>
        </w:tc>
        <w:tc>
          <w:tcPr>
            <w:tcW w:w="2268" w:type="dxa"/>
            <w:vMerge/>
            <w:shd w:val="clear" w:color="auto" w:fill="FFFFFF"/>
          </w:tcPr>
          <w:p w14:paraId="07FFBDD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7921CCB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94718" w:rsidRPr="00BA1A7E" w14:paraId="283E8759" w14:textId="77777777" w:rsidTr="00B94718">
        <w:tc>
          <w:tcPr>
            <w:tcW w:w="534" w:type="dxa"/>
            <w:vMerge/>
            <w:shd w:val="clear" w:color="auto" w:fill="FFFFFF"/>
          </w:tcPr>
          <w:p w14:paraId="66470C8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4EB8DD9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FFFFFF"/>
          </w:tcPr>
          <w:p w14:paraId="251A4420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การถ่ายโอนความเสี่ยง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shd w:val="clear" w:color="auto" w:fill="FFFFFF"/>
          </w:tcPr>
          <w:p w14:paraId="7BB437AB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ไม่ควรถ่ายโอนความเสี่ยงนี้</w:t>
            </w:r>
          </w:p>
        </w:tc>
        <w:tc>
          <w:tcPr>
            <w:tcW w:w="2268" w:type="dxa"/>
            <w:vMerge/>
            <w:shd w:val="clear" w:color="auto" w:fill="FFFFFF"/>
          </w:tcPr>
          <w:p w14:paraId="4BC8963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693819B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01DB3854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  <w:sectPr w:rsidR="00B94718" w:rsidRPr="00BA1A7E" w:rsidSect="00863743">
          <w:pgSz w:w="16838" w:h="11906" w:orient="landscape"/>
          <w:pgMar w:top="1134" w:right="1418" w:bottom="851" w:left="1134" w:header="709" w:footer="709" w:gutter="0"/>
          <w:cols w:space="708"/>
          <w:docGrid w:linePitch="360"/>
        </w:sectPr>
      </w:pPr>
    </w:p>
    <w:p w14:paraId="4905C694" w14:textId="23E76536" w:rsidR="00B94718" w:rsidRPr="00BA1A7E" w:rsidRDefault="00B94718" w:rsidP="006A7170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</w:t>
      </w:r>
      <w:r w:rsidR="006A7170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7D9FF2C1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 การรายงานและติดตามผล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7C30D1E4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หลังจากจัดทำแผนบริหารความเสี่ยงและมีการดำเนินงานตามแผนแล้ว จะต้องมีการรายงานและ ติดตามผลเป็นระยะ เพื่อให้เกิดความมั่นใจว่าได้มีการดำเนินงานไปอย่างถูกต้องและเหมาะสม โดยมี เป้าหมายในการติดตามผล คือ เป็นการประเมินคุณภาพและความเหมาะสมของวิธีการจัดการความเสี่ยง รวมทั้งติดตามผลการจัดการความเสี่ยงที่ได้มีการดำเนินการไปแล้ว ว่าบรรลุผลตามวัตถุประสงค์ของการ บริหารความเสี่ยงหรือไม่      โดยหน่วยงานต้องสอบทานดูว่า วิธีการบริหารจัดการความเสี่ยงใดมีประสิทธิภาพดี ก็ให้ดำเนินการต่อไป หรือวิธีการบริหารจัดการความเสี่ยงใดควรปรับเปลี่ยน และนำผลการติดตามไป รายงานให้ฝ่ายบริหารทราบตามแบบรายงานที่ได้กล่าวไว้ข้างต้น </w:t>
      </w:r>
    </w:p>
    <w:p w14:paraId="77F11ABA" w14:textId="4E35390F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ทั้งนี้กระบวนการสอบทานอาจกำหนด ข้อมูลที่ต้องติดตาม หรื</w:t>
      </w:r>
      <w:r w:rsidR="006A7170">
        <w:rPr>
          <w:rFonts w:ascii="TH SarabunIT๙" w:eastAsia="Calibri" w:hAnsi="TH SarabunIT๙" w:cs="TH SarabunIT๙" w:hint="cs"/>
          <w:sz w:val="32"/>
          <w:szCs w:val="32"/>
          <w:cs/>
        </w:rPr>
        <w:t>อ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อาจทำ 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Check List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การติดตาม พร้อมทั้งกำหนดความถี่ในการติดตามผล  โดยสามารถติดตามผลได้ ใน 2 ลักษณะ คือ  </w:t>
      </w:r>
    </w:p>
    <w:p w14:paraId="779B37FF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1) การติดตามผลเป็นรายครั้ง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Separate Monitoring)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เป็นการติดตาม ตามรอบระยะเวลา       ที่กำหนด เช่น ทุก 3 เดือน 6 เดือน 9 เดือน หรือทุกสิ้นปี เป็นต้น  </w:t>
      </w:r>
    </w:p>
    <w:p w14:paraId="1C4584E5" w14:textId="6908C8F4" w:rsidR="00B94718" w:rsidRPr="00BA1A7E" w:rsidRDefault="00B94718" w:rsidP="006A717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2) การติดตามผลในระหว่างการปฏิบัติงาน (</w:t>
      </w:r>
      <w:r w:rsidRPr="00BA1A7E">
        <w:rPr>
          <w:rFonts w:ascii="TH SarabunIT๙" w:eastAsia="Calibri" w:hAnsi="TH SarabunIT๙" w:cs="TH SarabunIT๙"/>
          <w:sz w:val="32"/>
          <w:szCs w:val="32"/>
        </w:rPr>
        <w:t xml:space="preserve">Ongoing Monitoring)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เป็นการติดตามที่รวมอยู่ใน การดำเนินงานต่างๆ ตามปกติของหน่วยงาน  </w:t>
      </w:r>
    </w:p>
    <w:p w14:paraId="3208087A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การประเมินผลการบริหารความเสี่ยง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793A0E81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คณะทำงานบริหารความเสี่ยง จะต้องทำสรุปรายงานผลและประเมินผล การบริหารความเสี่ยง ประจำปีต่อผู้บริหารท้องถิ่น เพื่อให้มั่นใจว่าผู้บริหารท้องถิ่น มีการบริหารความเสี่ยงเป็นไปอย่างเหมาะสม เพียงพอ ถูกต้อง และมีประสิทธิผล มาตรการหรือกลไกการควบคุมความเสี่ยงที่ดำเนินการ สามารถลดและควบคุมความเสี่ยงที่เกิดขึ้นได้จริงและอยู่ในระดับที่ยอมรับได้ หรือต้องจัดหามาตรการหรือ ตัวควบคุมอื่นเพิ่มเติม เพื่อให้ความเสี่ยงที่ยังเหลืออยู่หลังมีการจัดการ อยู่ในระดับที่ยอมรับได้ และให้องค์กรมีการบริหารความเสี่ยงอย่างต่อเนื่องจนเป็นวัฒนธรรมในการดำเนินงาน  </w:t>
      </w:r>
    </w:p>
    <w:p w14:paraId="3B71C9B9" w14:textId="11123ACB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การทบทวนการบริหารความเสี่ยง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1754A22A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ab/>
        <w:t>การทบทวนแผนบริหารความเสี่ยง เป็นการทบทวนประสิทธิภาพของแนวการบริหารความเสี่ยงใน ทุกขั้นตอน เพื่อการปรับปรุงและพัฒนาแผนงานในการบริหารความเสี่ยงให้ทันสมัยและเหมาะสมกับการ ปฏิบัติงานจริงเป็นประจำทุกปี</w:t>
      </w:r>
    </w:p>
    <w:p w14:paraId="24DDE493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F96A188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0BFDF36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BE2D762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86DB05B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3136BA0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B14A76C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267D352" w14:textId="036644C8" w:rsidR="00B94718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56967A1" w14:textId="37B93D17" w:rsidR="006A7170" w:rsidRDefault="006A7170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8697EA2" w14:textId="77777777" w:rsidR="006A7170" w:rsidRPr="00BA1A7E" w:rsidRDefault="006A7170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422B8A5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3127333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E06E1FE" w14:textId="77777777" w:rsidR="006A7170" w:rsidRDefault="006A7170" w:rsidP="007E7503">
      <w:pPr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20E9DF8E" w14:textId="77777777" w:rsidR="006A7170" w:rsidRDefault="006A7170" w:rsidP="007E7503">
      <w:pPr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050C816" w14:textId="6B60DAF9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lastRenderedPageBreak/>
        <w:t>-</w:t>
      </w:r>
      <w:r w:rsidR="006A717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3</w:t>
      </w:r>
      <w:r w:rsidR="00B53C4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1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>-</w:t>
      </w:r>
    </w:p>
    <w:p w14:paraId="36189A95" w14:textId="77777777" w:rsidR="00B94718" w:rsidRPr="006A7170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44"/>
          <w:szCs w:val="44"/>
        </w:rPr>
      </w:pPr>
      <w:r w:rsidRPr="006A7170">
        <w:rPr>
          <w:rFonts w:ascii="TH SarabunIT๙" w:eastAsia="Calibri" w:hAnsi="TH SarabunIT๙" w:cs="TH SarabunIT๙"/>
          <w:b/>
          <w:bCs/>
          <w:color w:val="000000" w:themeColor="text1"/>
          <w:sz w:val="44"/>
          <w:szCs w:val="44"/>
          <w:cs/>
        </w:rPr>
        <w:t>บทที่ 5</w:t>
      </w:r>
    </w:p>
    <w:p w14:paraId="360C8B49" w14:textId="29EB533B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A7170">
        <w:rPr>
          <w:rFonts w:ascii="TH SarabunIT๙" w:eastAsia="Calibri" w:hAnsi="TH SarabunIT๙" w:cs="TH SarabunIT๙"/>
          <w:b/>
          <w:bCs/>
          <w:color w:val="000000" w:themeColor="text1"/>
          <w:sz w:val="44"/>
          <w:szCs w:val="44"/>
          <w:cs/>
        </w:rPr>
        <w:t>แผนบริหารความเสี่ยง</w:t>
      </w:r>
    </w:p>
    <w:p w14:paraId="1A48453D" w14:textId="3395D750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ในปีงบประมาณ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2563 </w:t>
      </w:r>
      <w:r w:rsidR="006A717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เทศบาลตำบลบึงกาฬ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ได้ดำเนินการวิเคราะห์และจัดทำแผนบริหารความเสี่ยง เพื่อเตรียมการรองรับสภาวะการเปลี่ยนแปลงที่จะเกิดขึ้น  โดยพิจารณาทบทวนจากรายงานผลการดำเนินงาน บริหารความเสี่ยงของปีงบประมาณ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>25</w:t>
      </w:r>
      <w:r w:rsidR="006A7170">
        <w:rPr>
          <w:rFonts w:ascii="TH SarabunIT๙" w:eastAsia="Calibri" w:hAnsi="TH SarabunIT๙" w:cs="TH SarabunIT๙"/>
          <w:color w:val="000000"/>
          <w:sz w:val="32"/>
          <w:szCs w:val="32"/>
        </w:rPr>
        <w:t>63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คัดเลือกความเสี่ยงในระดับปานกลางขึ้นไปจนถึงความเสี่ยงในระดับสูงมาก เพื่อกำหนดมาตรการหรือแผนปฏิบัติการในการจัดการและควบคุมความเสี่ยงที่สูงมาก (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Extreme)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และสูง (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High)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นั้นให้ลดลงมาอยู่ ในระดับที่ยอมรับได้ </w:t>
      </w:r>
    </w:p>
    <w:p w14:paraId="61950734" w14:textId="5B0EA26E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สำหรับความเสี่ยงในระดับปานกลาง (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Medium)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ก็มีมาตรการควบคุม เพื่อป้องกัน ไม่ให้เกิดผลกระทบต่อเป้าหมาย ซึ่งการดำเนินการตามมาตรการลดความเสี่ยงได้พิจารณาถึงความคุ้มค่าใน ด้านค่าใช้จ่ายและต้นทุนที่ต้องใช้ กับประโยชน์ที่จะได้รับด้วย โดยแผนบริหารความเสี่ยงประจำปี งบประมาณ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>25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63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ของ</w:t>
      </w:r>
      <w:r w:rsidR="006A717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เทศบาลตำบลบึงกาฬ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มีองค์ประกอบที่สำคัญดังนี้ </w:t>
      </w:r>
    </w:p>
    <w:p w14:paraId="2D425220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1)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วิธีการดำเนินงาน (กิจกรรมการควบคุมจัดการความเสี่ยง)  </w:t>
      </w:r>
    </w:p>
    <w:p w14:paraId="64554F3E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2)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ผู้รับผิดชอบ (ฝ่ายหรือกลุ่มงาน) ในแต่ละกิจกรรมของแผนบริหารความเสี่ยง  </w:t>
      </w:r>
    </w:p>
    <w:p w14:paraId="37CDF183" w14:textId="77777777" w:rsidR="00B94718" w:rsidRPr="00BA1A7E" w:rsidRDefault="00B94718" w:rsidP="006A7170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3)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งบประมาณที่ใช้ดำเนินการ </w:t>
      </w:r>
    </w:p>
    <w:p w14:paraId="72B70F52" w14:textId="77777777" w:rsidR="00B94718" w:rsidRPr="00BA1A7E" w:rsidRDefault="00B94718" w:rsidP="006A7170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4) 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กำหนดระยะเวลาดำเนินการของแผนงานนั้น </w:t>
      </w:r>
    </w:p>
    <w:p w14:paraId="73D3A9BB" w14:textId="77777777" w:rsidR="00B94718" w:rsidRPr="00BA1A7E" w:rsidRDefault="00B94718" w:rsidP="007E7503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  <w:sectPr w:rsidR="00B94718" w:rsidRPr="00BA1A7E" w:rsidSect="006A7170">
          <w:pgSz w:w="11906" w:h="16838"/>
          <w:pgMar w:top="993" w:right="964" w:bottom="1134" w:left="1418" w:header="709" w:footer="709" w:gutter="0"/>
          <w:cols w:space="708"/>
          <w:docGrid w:linePitch="360"/>
        </w:sectPr>
      </w:pPr>
    </w:p>
    <w:p w14:paraId="5C72E838" w14:textId="65CC92DF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lastRenderedPageBreak/>
        <w:t>-</w:t>
      </w:r>
      <w:r w:rsidR="006A717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3</w:t>
      </w:r>
      <w:r w:rsidR="00B53C4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2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-</w:t>
      </w:r>
    </w:p>
    <w:p w14:paraId="3F438C1A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แผนบริหารความเสี่ยง</w:t>
      </w:r>
    </w:p>
    <w:p w14:paraId="1D62A088" w14:textId="5D44F852" w:rsidR="00B94718" w:rsidRPr="00BA1A7E" w:rsidRDefault="006A7170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สำนักงานเทศบาลตำบลบึงกาฬ  อำเภอเมืองบึงกาฬ  จังหวัดบึงกาฬ</w:t>
      </w:r>
    </w:p>
    <w:tbl>
      <w:tblPr>
        <w:tblStyle w:val="a3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82"/>
        <w:gridCol w:w="937"/>
        <w:gridCol w:w="1984"/>
        <w:gridCol w:w="1559"/>
        <w:gridCol w:w="993"/>
        <w:gridCol w:w="1417"/>
        <w:gridCol w:w="1418"/>
        <w:gridCol w:w="1275"/>
        <w:gridCol w:w="993"/>
        <w:gridCol w:w="1134"/>
        <w:gridCol w:w="850"/>
      </w:tblGrid>
      <w:tr w:rsidR="00B94718" w:rsidRPr="00BA1A7E" w14:paraId="1AAE13F3" w14:textId="77777777" w:rsidTr="004C632A">
        <w:tc>
          <w:tcPr>
            <w:tcW w:w="2182" w:type="dxa"/>
            <w:vMerge w:val="restart"/>
            <w:vAlign w:val="center"/>
          </w:tcPr>
          <w:p w14:paraId="6BB5482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ความเสี่ยง</w:t>
            </w:r>
          </w:p>
        </w:tc>
        <w:tc>
          <w:tcPr>
            <w:tcW w:w="937" w:type="dxa"/>
            <w:vMerge w:val="restart"/>
            <w:vAlign w:val="center"/>
          </w:tcPr>
          <w:p w14:paraId="249D528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ระดับ</w:t>
            </w:r>
          </w:p>
          <w:p w14:paraId="42743A4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ความเสี่ยง</w:t>
            </w:r>
          </w:p>
        </w:tc>
        <w:tc>
          <w:tcPr>
            <w:tcW w:w="1984" w:type="dxa"/>
            <w:vMerge w:val="restart"/>
            <w:vAlign w:val="center"/>
          </w:tcPr>
          <w:p w14:paraId="7FED37F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กิจกรรมการควบคุม/ จัดการความเสี่ยง</w:t>
            </w:r>
          </w:p>
        </w:tc>
        <w:tc>
          <w:tcPr>
            <w:tcW w:w="1559" w:type="dxa"/>
            <w:vMerge w:val="restart"/>
            <w:vAlign w:val="center"/>
          </w:tcPr>
          <w:p w14:paraId="4A8A08E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วัตถุประสงค์</w:t>
            </w:r>
          </w:p>
        </w:tc>
        <w:tc>
          <w:tcPr>
            <w:tcW w:w="993" w:type="dxa"/>
            <w:vMerge w:val="restart"/>
            <w:vAlign w:val="center"/>
          </w:tcPr>
          <w:p w14:paraId="2C855D7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ระยะเวลาดำเนินการ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14:paraId="135F714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ผลสำเร็จที่คาดหวัง</w:t>
            </w:r>
          </w:p>
        </w:tc>
        <w:tc>
          <w:tcPr>
            <w:tcW w:w="1418" w:type="dxa"/>
            <w:vMerge w:val="restart"/>
            <w:vAlign w:val="center"/>
          </w:tcPr>
          <w:p w14:paraId="4F8887F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งบประมาณ</w:t>
            </w:r>
          </w:p>
          <w:p w14:paraId="43D578F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14:paraId="6F8E217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ผู้รับผิดชอบ</w:t>
            </w:r>
          </w:p>
        </w:tc>
        <w:tc>
          <w:tcPr>
            <w:tcW w:w="2977" w:type="dxa"/>
            <w:gridSpan w:val="3"/>
          </w:tcPr>
          <w:p w14:paraId="3AA804D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ระดับความเสี่ยงที่คาดหวัง</w:t>
            </w:r>
          </w:p>
          <w:p w14:paraId="5ACD8D2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ภายหลังดำเนินการจัดการความเสี่ยง</w:t>
            </w:r>
          </w:p>
        </w:tc>
      </w:tr>
      <w:tr w:rsidR="00B94718" w:rsidRPr="00BA1A7E" w14:paraId="73097433" w14:textId="77777777" w:rsidTr="004C632A">
        <w:tc>
          <w:tcPr>
            <w:tcW w:w="2182" w:type="dxa"/>
            <w:vMerge/>
          </w:tcPr>
          <w:p w14:paraId="23401CE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937" w:type="dxa"/>
            <w:vMerge/>
          </w:tcPr>
          <w:p w14:paraId="6DA0C82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984" w:type="dxa"/>
            <w:vMerge/>
          </w:tcPr>
          <w:p w14:paraId="4C2AF63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</w:tcPr>
          <w:p w14:paraId="2733FCB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10739BF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3E32A97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418" w:type="dxa"/>
            <w:vMerge/>
          </w:tcPr>
          <w:p w14:paraId="389B510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398078D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10A8E79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โอกาส/ความถี่</w:t>
            </w:r>
          </w:p>
        </w:tc>
        <w:tc>
          <w:tcPr>
            <w:tcW w:w="1134" w:type="dxa"/>
          </w:tcPr>
          <w:p w14:paraId="3ACA302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ผลกระทบ/ ความรุนแรง</w:t>
            </w:r>
          </w:p>
        </w:tc>
        <w:tc>
          <w:tcPr>
            <w:tcW w:w="850" w:type="dxa"/>
          </w:tcPr>
          <w:p w14:paraId="79A611E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คะแนนรวม</w:t>
            </w:r>
          </w:p>
        </w:tc>
      </w:tr>
      <w:tr w:rsidR="00B94718" w:rsidRPr="00BA1A7E" w14:paraId="4A4BFD66" w14:textId="77777777" w:rsidTr="004C632A">
        <w:tc>
          <w:tcPr>
            <w:tcW w:w="2182" w:type="dxa"/>
          </w:tcPr>
          <w:p w14:paraId="4CBBCC07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ไม่มีเจ้าหน้าที่มาอยู่เวรรักษาการณ์  พักเที่ยงวันหยุดราชการ วันหยุด นักขัตฤกษ์ และเวลากลางคืน</w:t>
            </w:r>
            <w:r w:rsidRPr="00BA1A7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A1A7E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37" w:type="dxa"/>
          </w:tcPr>
          <w:p w14:paraId="5B8EF9F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984" w:type="dxa"/>
          </w:tcPr>
          <w:p w14:paraId="171949C3" w14:textId="6DEE9108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sz w:val="28"/>
                <w:cs/>
              </w:rPr>
              <w:t xml:space="preserve">ควรออกมาตรการให้เจ้าหน้าที่ที่รับผิดชอบ   มีจิตสำนึกในการบริการสาธารณะ เช่น ประกาศ </w:t>
            </w:r>
            <w:r w:rsidR="006A7170">
              <w:rPr>
                <w:rFonts w:ascii="TH SarabunIT๙" w:eastAsia="Calibri" w:hAnsi="TH SarabunIT๙" w:cs="TH SarabunIT๙" w:hint="cs"/>
                <w:sz w:val="28"/>
                <w:cs/>
              </w:rPr>
              <w:t>เทศบาลตำบลบึงกาฬ</w:t>
            </w:r>
            <w:r w:rsidRPr="00BA1A7E">
              <w:rPr>
                <w:rFonts w:ascii="TH SarabunIT๙" w:eastAsia="Calibri" w:hAnsi="TH SarabunIT๙" w:cs="TH SarabunIT๙"/>
                <w:sz w:val="28"/>
                <w:cs/>
              </w:rPr>
              <w:t xml:space="preserve"> เรื่อง นโยบายมาตรฐานคุณธรรมจริยธรรมฯ ,ข้อบังคับ </w:t>
            </w:r>
            <w:r w:rsidR="006A7170">
              <w:rPr>
                <w:rFonts w:ascii="TH SarabunIT๙" w:eastAsia="Calibri" w:hAnsi="TH SarabunIT๙" w:cs="TH SarabunIT๙" w:hint="cs"/>
                <w:sz w:val="28"/>
                <w:cs/>
              </w:rPr>
              <w:t>เทศบาลตำบลบึงกาฬ</w:t>
            </w:r>
            <w:r w:rsidRPr="00BA1A7E">
              <w:rPr>
                <w:rFonts w:ascii="TH SarabunIT๙" w:eastAsia="Calibri" w:hAnsi="TH SarabunIT๙" w:cs="TH SarabunIT๙"/>
                <w:sz w:val="28"/>
                <w:cs/>
              </w:rPr>
              <w:t xml:space="preserve"> ว่าด้วยจรรยาข้าราชการ หรือ กำหนดบทลงโทษผู้ทิ้งเวรฯ</w:t>
            </w:r>
          </w:p>
        </w:tc>
        <w:tc>
          <w:tcPr>
            <w:tcW w:w="1559" w:type="dxa"/>
          </w:tcPr>
          <w:p w14:paraId="402F7211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เพื่อให้มีผู้ดูแลอาคารสถานที่</w:t>
            </w:r>
          </w:p>
        </w:tc>
        <w:tc>
          <w:tcPr>
            <w:tcW w:w="993" w:type="dxa"/>
          </w:tcPr>
          <w:p w14:paraId="7737C0C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ปีงบ    ประมาณ พ.ศ.2563</w:t>
            </w:r>
          </w:p>
        </w:tc>
        <w:tc>
          <w:tcPr>
            <w:tcW w:w="1417" w:type="dxa"/>
          </w:tcPr>
          <w:p w14:paraId="30EC7561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อาคารสถานที่ราชการ มีผู้ดูแล และสามารถบริการประชาชนได้ตลอด 24 ชม.</w:t>
            </w:r>
          </w:p>
        </w:tc>
        <w:tc>
          <w:tcPr>
            <w:tcW w:w="1418" w:type="dxa"/>
          </w:tcPr>
          <w:p w14:paraId="7A5FDC4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N/A</w:t>
            </w:r>
          </w:p>
        </w:tc>
        <w:tc>
          <w:tcPr>
            <w:tcW w:w="1275" w:type="dxa"/>
          </w:tcPr>
          <w:p w14:paraId="4A92B26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993" w:type="dxa"/>
          </w:tcPr>
          <w:p w14:paraId="78D2601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39BD7AA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516E49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B94718" w:rsidRPr="00BA1A7E" w14:paraId="5E4DC07A" w14:textId="77777777" w:rsidTr="004C632A">
        <w:tc>
          <w:tcPr>
            <w:tcW w:w="2182" w:type="dxa"/>
          </w:tcPr>
          <w:p w14:paraId="604500A7" w14:textId="3A728EFA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การดำเนินโครงการตาม</w:t>
            </w:r>
            <w:r w:rsidR="0035236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เทศ</w:t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บัญญัติ เรื่อง งบประมาณรายจ่ายประจำปี ไม่สามารถดำเนินการได้ทันในรอบปีงบประมาณ</w:t>
            </w:r>
          </w:p>
        </w:tc>
        <w:tc>
          <w:tcPr>
            <w:tcW w:w="937" w:type="dxa"/>
          </w:tcPr>
          <w:p w14:paraId="5236F54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14:paraId="216BE914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sz w:val="28"/>
                <w:cs/>
              </w:rPr>
              <w:t>1) ควรมีการตรวจสอบภายใน รายงานผลให้ผู้บริหารทราบ</w:t>
            </w:r>
          </w:p>
          <w:p w14:paraId="43D960A8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28"/>
                <w:cs/>
              </w:rPr>
              <w:t>2) ควรมีการติดตามและประเมินผลแผนพัฒนาท้องถิ่น</w:t>
            </w:r>
          </w:p>
        </w:tc>
        <w:tc>
          <w:tcPr>
            <w:tcW w:w="1559" w:type="dxa"/>
          </w:tcPr>
          <w:p w14:paraId="055DF64F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เพื่อแก้ไขปัญหาความเดือดร้อนของประชาชนได้อย่างครอบคลุมทุกแผนงาน</w:t>
            </w:r>
          </w:p>
        </w:tc>
        <w:tc>
          <w:tcPr>
            <w:tcW w:w="993" w:type="dxa"/>
          </w:tcPr>
          <w:p w14:paraId="00BEF00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ปีงบ    ประมาณ พ.ศ.2563</w:t>
            </w:r>
          </w:p>
        </w:tc>
        <w:tc>
          <w:tcPr>
            <w:tcW w:w="1417" w:type="dxa"/>
          </w:tcPr>
          <w:p w14:paraId="380BAA71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มีการดำเนินโครงการตามข้อบัญญัติฯได้ครบถ้วนและทันในปีงบประมาณ</w:t>
            </w:r>
          </w:p>
        </w:tc>
        <w:tc>
          <w:tcPr>
            <w:tcW w:w="1418" w:type="dxa"/>
          </w:tcPr>
          <w:p w14:paraId="32967FB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N/A</w:t>
            </w:r>
          </w:p>
        </w:tc>
        <w:tc>
          <w:tcPr>
            <w:tcW w:w="1275" w:type="dxa"/>
          </w:tcPr>
          <w:p w14:paraId="52AEDD3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ทุกสำนัก/กอง</w:t>
            </w:r>
          </w:p>
        </w:tc>
        <w:tc>
          <w:tcPr>
            <w:tcW w:w="993" w:type="dxa"/>
          </w:tcPr>
          <w:p w14:paraId="196A186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636AD1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A9C03E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</w:tr>
    </w:tbl>
    <w:p w14:paraId="67DDFE2E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</w:p>
    <w:p w14:paraId="4A6D2033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779172C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B4242AE" w14:textId="77777777" w:rsidR="006A7170" w:rsidRDefault="006A7170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B7ADA3C" w14:textId="3D4BC98E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</w:t>
      </w:r>
      <w:r w:rsidR="006A7170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1313152E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E202FF8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แผนบริหารความเสี่ยง</w:t>
      </w:r>
    </w:p>
    <w:p w14:paraId="2F4285C5" w14:textId="77777777" w:rsidR="006A7170" w:rsidRPr="00BA1A7E" w:rsidRDefault="006A7170" w:rsidP="006A71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สำนักงานเทศบาลตำบลบึงกาฬ  อำเภอเมืองบึงกาฬ  จังหวัดบึงกาฬ</w:t>
      </w:r>
    </w:p>
    <w:tbl>
      <w:tblPr>
        <w:tblStyle w:val="a3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82"/>
        <w:gridCol w:w="937"/>
        <w:gridCol w:w="1984"/>
        <w:gridCol w:w="1559"/>
        <w:gridCol w:w="993"/>
        <w:gridCol w:w="1417"/>
        <w:gridCol w:w="1418"/>
        <w:gridCol w:w="1275"/>
        <w:gridCol w:w="993"/>
        <w:gridCol w:w="1134"/>
        <w:gridCol w:w="850"/>
      </w:tblGrid>
      <w:tr w:rsidR="00B94718" w:rsidRPr="00BA1A7E" w14:paraId="4B562D9D" w14:textId="77777777" w:rsidTr="004C632A">
        <w:tc>
          <w:tcPr>
            <w:tcW w:w="2182" w:type="dxa"/>
            <w:vMerge w:val="restart"/>
            <w:vAlign w:val="center"/>
          </w:tcPr>
          <w:p w14:paraId="2655030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ความเสี่ยง</w:t>
            </w:r>
          </w:p>
        </w:tc>
        <w:tc>
          <w:tcPr>
            <w:tcW w:w="937" w:type="dxa"/>
            <w:vMerge w:val="restart"/>
            <w:vAlign w:val="center"/>
          </w:tcPr>
          <w:p w14:paraId="2661509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ระดับ</w:t>
            </w:r>
          </w:p>
          <w:p w14:paraId="7E5DD47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ความเสี่ยง</w:t>
            </w:r>
          </w:p>
        </w:tc>
        <w:tc>
          <w:tcPr>
            <w:tcW w:w="1984" w:type="dxa"/>
            <w:vMerge w:val="restart"/>
            <w:vAlign w:val="center"/>
          </w:tcPr>
          <w:p w14:paraId="70AE00F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กิจกรรมการควบคุม/ จัดการความเสี่ยง</w:t>
            </w:r>
          </w:p>
        </w:tc>
        <w:tc>
          <w:tcPr>
            <w:tcW w:w="1559" w:type="dxa"/>
            <w:vMerge w:val="restart"/>
            <w:vAlign w:val="center"/>
          </w:tcPr>
          <w:p w14:paraId="5E674B0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วัตถุประสงค์</w:t>
            </w:r>
          </w:p>
        </w:tc>
        <w:tc>
          <w:tcPr>
            <w:tcW w:w="993" w:type="dxa"/>
            <w:vMerge w:val="restart"/>
            <w:vAlign w:val="center"/>
          </w:tcPr>
          <w:p w14:paraId="3BB578B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ระยะเวลาดำเนินการ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14:paraId="3BE61C3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ผลสำเร็จที่คาดหวัง</w:t>
            </w:r>
          </w:p>
        </w:tc>
        <w:tc>
          <w:tcPr>
            <w:tcW w:w="1418" w:type="dxa"/>
            <w:vMerge w:val="restart"/>
            <w:vAlign w:val="center"/>
          </w:tcPr>
          <w:p w14:paraId="05D63CB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งบประมาณ</w:t>
            </w:r>
          </w:p>
          <w:p w14:paraId="06E4B35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14:paraId="0EC0EF8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ผู้รับผิดชอบ</w:t>
            </w:r>
          </w:p>
        </w:tc>
        <w:tc>
          <w:tcPr>
            <w:tcW w:w="2977" w:type="dxa"/>
            <w:gridSpan w:val="3"/>
          </w:tcPr>
          <w:p w14:paraId="1AB2604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ระดับความเสี่ยงที่คาดหวัง</w:t>
            </w:r>
          </w:p>
          <w:p w14:paraId="4824EAF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ภายหลังดำเนินการจัดการความเสี่ยง</w:t>
            </w:r>
          </w:p>
        </w:tc>
      </w:tr>
      <w:tr w:rsidR="00B94718" w:rsidRPr="00BA1A7E" w14:paraId="1B518CC2" w14:textId="77777777" w:rsidTr="004C632A">
        <w:tc>
          <w:tcPr>
            <w:tcW w:w="2182" w:type="dxa"/>
            <w:vMerge/>
          </w:tcPr>
          <w:p w14:paraId="4420C8D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937" w:type="dxa"/>
            <w:vMerge/>
          </w:tcPr>
          <w:p w14:paraId="38C67E2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984" w:type="dxa"/>
            <w:vMerge/>
          </w:tcPr>
          <w:p w14:paraId="31E397E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</w:tcPr>
          <w:p w14:paraId="0346858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437D705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3E4CCEA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418" w:type="dxa"/>
            <w:vMerge/>
          </w:tcPr>
          <w:p w14:paraId="23A1650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01AD1DB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69592E4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โอกาส/ความถี่</w:t>
            </w:r>
          </w:p>
        </w:tc>
        <w:tc>
          <w:tcPr>
            <w:tcW w:w="1134" w:type="dxa"/>
          </w:tcPr>
          <w:p w14:paraId="1D52046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ผลกระทบ/ ความรุนแรง</w:t>
            </w:r>
          </w:p>
        </w:tc>
        <w:tc>
          <w:tcPr>
            <w:tcW w:w="850" w:type="dxa"/>
          </w:tcPr>
          <w:p w14:paraId="6E7F0E3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คะแนนรวม</w:t>
            </w:r>
          </w:p>
        </w:tc>
      </w:tr>
      <w:tr w:rsidR="00B94718" w:rsidRPr="00BA1A7E" w14:paraId="298A2D31" w14:textId="77777777" w:rsidTr="004C632A">
        <w:tc>
          <w:tcPr>
            <w:tcW w:w="2182" w:type="dxa"/>
          </w:tcPr>
          <w:p w14:paraId="22919F42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การใช้รถยนต์ส่วนกลาง    ไม่เป็นไปตามระเบียบหลักเกณฑ์ที่กำหนด</w:t>
            </w:r>
          </w:p>
        </w:tc>
        <w:tc>
          <w:tcPr>
            <w:tcW w:w="937" w:type="dxa"/>
          </w:tcPr>
          <w:p w14:paraId="479763F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1984" w:type="dxa"/>
          </w:tcPr>
          <w:p w14:paraId="15E2F564" w14:textId="77777777" w:rsidR="00B94718" w:rsidRPr="00BA1A7E" w:rsidRDefault="00B94718" w:rsidP="007E7503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sz w:val="28"/>
                <w:cs/>
              </w:rPr>
              <w:t>1.ถือระเบียบกระทรวงมหาดไทยว่าด้วยการใช้และรักษารถยนต์ขององค์กรปกครองส่วนท้องถิ่น พ.ศ.2548</w:t>
            </w:r>
          </w:p>
          <w:p w14:paraId="3EECBE11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sz w:val="28"/>
                <w:cs/>
              </w:rPr>
              <w:t>2.ปฏิบัติตามหนังสือสั่งการกระทรวงมหาดไทยที่</w:t>
            </w:r>
            <w:r w:rsidRPr="00BA1A7E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hyperlink r:id="rId7" w:history="1">
              <w:r w:rsidRPr="00BA1A7E">
                <w:rPr>
                  <w:rFonts w:ascii="TH SarabunIT๙" w:eastAsia="Calibri" w:hAnsi="TH SarabunIT๙" w:cs="TH SarabunIT๙"/>
                  <w:sz w:val="28"/>
                  <w:shd w:val="clear" w:color="auto" w:fill="FFFFFF"/>
                  <w:cs/>
                </w:rPr>
                <w:t xml:space="preserve">มท </w:t>
              </w:r>
              <w:r w:rsidRPr="00BA1A7E">
                <w:rPr>
                  <w:rFonts w:ascii="TH SarabunIT๙" w:eastAsia="Calibri" w:hAnsi="TH SarabunIT๙" w:cs="TH SarabunIT๙"/>
                  <w:sz w:val="28"/>
                  <w:shd w:val="clear" w:color="auto" w:fill="FFFFFF"/>
                </w:rPr>
                <w:t>0808.2/</w:t>
              </w:r>
              <w:r w:rsidRPr="00BA1A7E">
                <w:rPr>
                  <w:rFonts w:ascii="TH SarabunIT๙" w:eastAsia="Calibri" w:hAnsi="TH SarabunIT๙" w:cs="TH SarabunIT๙"/>
                  <w:sz w:val="28"/>
                  <w:shd w:val="clear" w:color="auto" w:fill="FFFFFF"/>
                  <w:cs/>
                </w:rPr>
                <w:t xml:space="preserve">ว </w:t>
              </w:r>
              <w:r w:rsidRPr="00BA1A7E">
                <w:rPr>
                  <w:rFonts w:ascii="TH SarabunIT๙" w:eastAsia="Calibri" w:hAnsi="TH SarabunIT๙" w:cs="TH SarabunIT๙"/>
                  <w:sz w:val="28"/>
                  <w:shd w:val="clear" w:color="auto" w:fill="FFFFFF"/>
                </w:rPr>
                <w:t xml:space="preserve">3018 </w:t>
              </w:r>
              <w:r w:rsidRPr="00BA1A7E">
                <w:rPr>
                  <w:rFonts w:ascii="TH SarabunIT๙" w:eastAsia="Calibri" w:hAnsi="TH SarabunIT๙" w:cs="TH SarabunIT๙"/>
                  <w:sz w:val="28"/>
                  <w:shd w:val="clear" w:color="auto" w:fill="FFFFFF"/>
                  <w:cs/>
                </w:rPr>
                <w:t xml:space="preserve">ลงวันที่ </w:t>
              </w:r>
              <w:r w:rsidRPr="00BA1A7E">
                <w:rPr>
                  <w:rFonts w:ascii="TH SarabunIT๙" w:eastAsia="Calibri" w:hAnsi="TH SarabunIT๙" w:cs="TH SarabunIT๙"/>
                  <w:sz w:val="28"/>
                  <w:shd w:val="clear" w:color="auto" w:fill="FFFFFF"/>
                </w:rPr>
                <w:t xml:space="preserve">25 </w:t>
              </w:r>
              <w:r w:rsidRPr="00BA1A7E">
                <w:rPr>
                  <w:rFonts w:ascii="TH SarabunIT๙" w:eastAsia="Calibri" w:hAnsi="TH SarabunIT๙" w:cs="TH SarabunIT๙"/>
                  <w:sz w:val="28"/>
                  <w:shd w:val="clear" w:color="auto" w:fill="FFFFFF"/>
                  <w:cs/>
                </w:rPr>
                <w:t xml:space="preserve">ก.ย. </w:t>
              </w:r>
              <w:r w:rsidRPr="00BA1A7E">
                <w:rPr>
                  <w:rFonts w:ascii="TH SarabunIT๙" w:eastAsia="Calibri" w:hAnsi="TH SarabunIT๙" w:cs="TH SarabunIT๙"/>
                  <w:sz w:val="28"/>
                  <w:shd w:val="clear" w:color="auto" w:fill="FFFFFF"/>
                </w:rPr>
                <w:t xml:space="preserve">2561 </w:t>
              </w:r>
              <w:r w:rsidRPr="00BA1A7E">
                <w:rPr>
                  <w:rFonts w:ascii="TH SarabunIT๙" w:eastAsia="Calibri" w:hAnsi="TH SarabunIT๙" w:cs="TH SarabunIT๙"/>
                  <w:sz w:val="28"/>
                  <w:shd w:val="clear" w:color="auto" w:fill="FFFFFF"/>
                  <w:cs/>
                </w:rPr>
                <w:t>เรื่อง ซักซ้อมแนวทางการปฏิบัติตามระเบียบกระทรวงมหาดไทยว่าด้วยการใช้และรักษารถฯ พ.ศ.</w:t>
              </w:r>
              <w:r w:rsidRPr="00BA1A7E">
                <w:rPr>
                  <w:rFonts w:ascii="TH SarabunIT๙" w:eastAsia="Calibri" w:hAnsi="TH SarabunIT๙" w:cs="TH SarabunIT๙"/>
                  <w:sz w:val="28"/>
                  <w:shd w:val="clear" w:color="auto" w:fill="FFFFFF"/>
                </w:rPr>
                <w:t>2548</w:t>
              </w:r>
            </w:hyperlink>
          </w:p>
        </w:tc>
        <w:tc>
          <w:tcPr>
            <w:tcW w:w="1559" w:type="dxa"/>
          </w:tcPr>
          <w:p w14:paraId="1B44699F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เพื่อให้การใช้รถยนต์ส่วนกลางเป็นไปตามหลักเกณฑ์ที่กำหนด</w:t>
            </w:r>
          </w:p>
        </w:tc>
        <w:tc>
          <w:tcPr>
            <w:tcW w:w="993" w:type="dxa"/>
          </w:tcPr>
          <w:p w14:paraId="2A94AB4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ปีงบ    ประมาณ พ.ศ.2563</w:t>
            </w:r>
          </w:p>
        </w:tc>
        <w:tc>
          <w:tcPr>
            <w:tcW w:w="1417" w:type="dxa"/>
          </w:tcPr>
          <w:p w14:paraId="247B1384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การใช้รถยนต์ส่วนกลางเป็นไปตามวัตถุ ประสงค์</w:t>
            </w:r>
          </w:p>
        </w:tc>
        <w:tc>
          <w:tcPr>
            <w:tcW w:w="1418" w:type="dxa"/>
          </w:tcPr>
          <w:p w14:paraId="20A8713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N/A</w:t>
            </w:r>
          </w:p>
        </w:tc>
        <w:tc>
          <w:tcPr>
            <w:tcW w:w="1275" w:type="dxa"/>
          </w:tcPr>
          <w:p w14:paraId="790B2E2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ทุกสำนัก/กอง</w:t>
            </w:r>
          </w:p>
        </w:tc>
        <w:tc>
          <w:tcPr>
            <w:tcW w:w="993" w:type="dxa"/>
          </w:tcPr>
          <w:p w14:paraId="3CF687B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58C0CFD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77F267E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</w:tbl>
    <w:p w14:paraId="34F483E6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374D2E4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3CB417B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9BDE8E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A42445B" w14:textId="13CA6434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A1A7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</w:t>
      </w:r>
      <w:r w:rsidR="006A7170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B53C49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BA1A7E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5B455DC7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แผนบริหารความเสี่ยง</w:t>
      </w:r>
    </w:p>
    <w:p w14:paraId="0F2B8BEA" w14:textId="4E7BFD50" w:rsidR="00B94718" w:rsidRPr="00BA1A7E" w:rsidRDefault="006A7170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สำนักงานเทศบาลตำบลบึงกาฬ  อำเภอเมืองบึงกาฬ  จังหวัดบึงกาฬ</w:t>
      </w:r>
    </w:p>
    <w:tbl>
      <w:tblPr>
        <w:tblStyle w:val="a3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82"/>
        <w:gridCol w:w="795"/>
        <w:gridCol w:w="2126"/>
        <w:gridCol w:w="1559"/>
        <w:gridCol w:w="993"/>
        <w:gridCol w:w="1446"/>
        <w:gridCol w:w="1389"/>
        <w:gridCol w:w="1275"/>
        <w:gridCol w:w="993"/>
        <w:gridCol w:w="1134"/>
        <w:gridCol w:w="850"/>
      </w:tblGrid>
      <w:tr w:rsidR="00B94718" w:rsidRPr="00BA1A7E" w14:paraId="6BBE2B25" w14:textId="77777777" w:rsidTr="005420D4">
        <w:tc>
          <w:tcPr>
            <w:tcW w:w="2182" w:type="dxa"/>
            <w:vMerge w:val="restart"/>
            <w:vAlign w:val="center"/>
          </w:tcPr>
          <w:p w14:paraId="14A343B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ความเสี่ยง</w:t>
            </w:r>
          </w:p>
        </w:tc>
        <w:tc>
          <w:tcPr>
            <w:tcW w:w="795" w:type="dxa"/>
            <w:vMerge w:val="restart"/>
            <w:vAlign w:val="center"/>
          </w:tcPr>
          <w:p w14:paraId="56695D5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ระดับ</w:t>
            </w:r>
          </w:p>
          <w:p w14:paraId="232E52E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ความเสี่ยง</w:t>
            </w:r>
          </w:p>
        </w:tc>
        <w:tc>
          <w:tcPr>
            <w:tcW w:w="2126" w:type="dxa"/>
            <w:vMerge w:val="restart"/>
            <w:vAlign w:val="center"/>
          </w:tcPr>
          <w:p w14:paraId="432F5DA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กิจกรรมการควบคุม/ จัดการความเสี่ยง</w:t>
            </w:r>
          </w:p>
        </w:tc>
        <w:tc>
          <w:tcPr>
            <w:tcW w:w="1559" w:type="dxa"/>
            <w:vMerge w:val="restart"/>
            <w:vAlign w:val="center"/>
          </w:tcPr>
          <w:p w14:paraId="0B27D10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วัตถุประสงค์</w:t>
            </w:r>
          </w:p>
        </w:tc>
        <w:tc>
          <w:tcPr>
            <w:tcW w:w="993" w:type="dxa"/>
            <w:vMerge w:val="restart"/>
            <w:vAlign w:val="center"/>
          </w:tcPr>
          <w:p w14:paraId="118B478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ระยะเวลาดำเนินการ</w:t>
            </w:r>
          </w:p>
        </w:tc>
        <w:tc>
          <w:tcPr>
            <w:tcW w:w="1446" w:type="dxa"/>
            <w:vMerge w:val="restart"/>
            <w:vAlign w:val="center"/>
          </w:tcPr>
          <w:p w14:paraId="27439FD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ผลสำเร็จที่คาดหวัง</w:t>
            </w:r>
          </w:p>
        </w:tc>
        <w:tc>
          <w:tcPr>
            <w:tcW w:w="1389" w:type="dxa"/>
            <w:vMerge w:val="restart"/>
            <w:vAlign w:val="center"/>
          </w:tcPr>
          <w:p w14:paraId="6857015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งบประมาณ</w:t>
            </w:r>
          </w:p>
          <w:p w14:paraId="6CDB86C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14:paraId="3CCF4DA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ผู้รับผิดชอบ</w:t>
            </w:r>
          </w:p>
        </w:tc>
        <w:tc>
          <w:tcPr>
            <w:tcW w:w="2977" w:type="dxa"/>
            <w:gridSpan w:val="3"/>
          </w:tcPr>
          <w:p w14:paraId="77E2B7C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ระดับความเสี่ยงที่คาดหวัง</w:t>
            </w:r>
          </w:p>
          <w:p w14:paraId="4FB19C1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ภายหลังดำเนินการจัดการความเสี่ยง</w:t>
            </w:r>
          </w:p>
        </w:tc>
      </w:tr>
      <w:tr w:rsidR="00B94718" w:rsidRPr="00BA1A7E" w14:paraId="04F3C46D" w14:textId="77777777" w:rsidTr="005420D4">
        <w:tc>
          <w:tcPr>
            <w:tcW w:w="2182" w:type="dxa"/>
            <w:vMerge/>
          </w:tcPr>
          <w:p w14:paraId="798A0FE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795" w:type="dxa"/>
            <w:vMerge/>
          </w:tcPr>
          <w:p w14:paraId="40909BE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2126" w:type="dxa"/>
            <w:vMerge/>
          </w:tcPr>
          <w:p w14:paraId="06BAEE4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</w:tcPr>
          <w:p w14:paraId="4C53D41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46FC35F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446" w:type="dxa"/>
            <w:vMerge/>
          </w:tcPr>
          <w:p w14:paraId="54AF4D1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389" w:type="dxa"/>
            <w:vMerge/>
          </w:tcPr>
          <w:p w14:paraId="642DA86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46A2359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57EF725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โอกาส/ความถี่</w:t>
            </w:r>
          </w:p>
        </w:tc>
        <w:tc>
          <w:tcPr>
            <w:tcW w:w="1134" w:type="dxa"/>
          </w:tcPr>
          <w:p w14:paraId="1803720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ผลกระทบ/ ความรุนแรง</w:t>
            </w:r>
          </w:p>
        </w:tc>
        <w:tc>
          <w:tcPr>
            <w:tcW w:w="850" w:type="dxa"/>
          </w:tcPr>
          <w:p w14:paraId="573AC71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คะแนนรวม</w:t>
            </w:r>
          </w:p>
        </w:tc>
      </w:tr>
      <w:tr w:rsidR="00B94718" w:rsidRPr="00BA1A7E" w14:paraId="2DAC11E0" w14:textId="77777777" w:rsidTr="005420D4">
        <w:tc>
          <w:tcPr>
            <w:tcW w:w="2182" w:type="dxa"/>
          </w:tcPr>
          <w:p w14:paraId="16C336A2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การใช้พลังงานไฟฟ้า  ทั้งภายในและภายนอกอาคารสำนักงาน</w:t>
            </w:r>
          </w:p>
        </w:tc>
        <w:tc>
          <w:tcPr>
            <w:tcW w:w="795" w:type="dxa"/>
          </w:tcPr>
          <w:p w14:paraId="5A139EB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6" w:type="dxa"/>
          </w:tcPr>
          <w:p w14:paraId="3DBBF532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กำหนดมาตรการประหยัดพลังงาน แจงทุกสำนัก/กองทราบและถือปฏิบัติ</w:t>
            </w:r>
          </w:p>
        </w:tc>
        <w:tc>
          <w:tcPr>
            <w:tcW w:w="1559" w:type="dxa"/>
          </w:tcPr>
          <w:p w14:paraId="6EBA5388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เพื่อรณรงค์ให้มีการประหยัดพลังงาน</w:t>
            </w:r>
          </w:p>
        </w:tc>
        <w:tc>
          <w:tcPr>
            <w:tcW w:w="993" w:type="dxa"/>
          </w:tcPr>
          <w:p w14:paraId="7D23767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ปีงบ    ประมาณ พ.ศ.2563</w:t>
            </w:r>
          </w:p>
        </w:tc>
        <w:tc>
          <w:tcPr>
            <w:tcW w:w="1446" w:type="dxa"/>
          </w:tcPr>
          <w:p w14:paraId="5484F9B7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ประหยัดค่าไฟฟ้า</w:t>
            </w:r>
          </w:p>
        </w:tc>
        <w:tc>
          <w:tcPr>
            <w:tcW w:w="1389" w:type="dxa"/>
          </w:tcPr>
          <w:p w14:paraId="0C6CC1C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N/A</w:t>
            </w:r>
          </w:p>
        </w:tc>
        <w:tc>
          <w:tcPr>
            <w:tcW w:w="1275" w:type="dxa"/>
          </w:tcPr>
          <w:p w14:paraId="43523F5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993" w:type="dxa"/>
          </w:tcPr>
          <w:p w14:paraId="4554BCD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5EDDE5A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1BF946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B94718" w:rsidRPr="00BA1A7E" w14:paraId="695CF5BB" w14:textId="77777777" w:rsidTr="005420D4">
        <w:tc>
          <w:tcPr>
            <w:tcW w:w="2182" w:type="dxa"/>
          </w:tcPr>
          <w:p w14:paraId="3D36808A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การเปลี่ยนแปลงของระเบียบ กฎหมาย ข้อบังคับต่างๆ ที่เกี่ยวข้องกับท้องถิ่น</w:t>
            </w:r>
          </w:p>
        </w:tc>
        <w:tc>
          <w:tcPr>
            <w:tcW w:w="795" w:type="dxa"/>
          </w:tcPr>
          <w:p w14:paraId="6EEE078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2126" w:type="dxa"/>
          </w:tcPr>
          <w:p w14:paraId="3CA36DE8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1.ศึกษาระเบียบ กฎหมาย ข้อบังคับ            ที่เกี่ยวข้อง และถือปฏิบัติตามอย่างเคร่งครัด</w:t>
            </w:r>
          </w:p>
          <w:p w14:paraId="64BC2908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2.ส่งเจ้าหน้าที่เข้ารับการอบรมฯ</w:t>
            </w:r>
          </w:p>
        </w:tc>
        <w:tc>
          <w:tcPr>
            <w:tcW w:w="1559" w:type="dxa"/>
          </w:tcPr>
          <w:p w14:paraId="217F0A40" w14:textId="5AFBD4E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เพื่อให้การดำเนินการต่างๆของ</w:t>
            </w:r>
            <w:r w:rsidR="005420D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เทศบาล</w:t>
            </w: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 กฎหมาย ข้อบังคับต่างๆที่เกี่ยวข้อง</w:t>
            </w:r>
          </w:p>
        </w:tc>
        <w:tc>
          <w:tcPr>
            <w:tcW w:w="993" w:type="dxa"/>
          </w:tcPr>
          <w:p w14:paraId="21B8F3C5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ปีงบ    ประมาณ พ.ศ.2563</w:t>
            </w:r>
          </w:p>
        </w:tc>
        <w:tc>
          <w:tcPr>
            <w:tcW w:w="1446" w:type="dxa"/>
          </w:tcPr>
          <w:p w14:paraId="4F6CA116" w14:textId="5E608779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การดำเนินการต่างๆของ</w:t>
            </w:r>
            <w:r w:rsidR="005420D4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เทศบาล</w:t>
            </w: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เป็นไปตามระเบียบ กฎหมาย ข้อบังคับต่างๆที่เกี่ยวข้อง</w:t>
            </w:r>
          </w:p>
        </w:tc>
        <w:tc>
          <w:tcPr>
            <w:tcW w:w="1389" w:type="dxa"/>
          </w:tcPr>
          <w:p w14:paraId="156C9EA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N/A</w:t>
            </w:r>
          </w:p>
        </w:tc>
        <w:tc>
          <w:tcPr>
            <w:tcW w:w="1275" w:type="dxa"/>
          </w:tcPr>
          <w:p w14:paraId="030E9E4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ทุกสำนัก/กอง</w:t>
            </w:r>
          </w:p>
        </w:tc>
        <w:tc>
          <w:tcPr>
            <w:tcW w:w="993" w:type="dxa"/>
          </w:tcPr>
          <w:p w14:paraId="62DB7D3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1960466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1D79EBE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B94718" w:rsidRPr="00BA1A7E" w14:paraId="2E566F95" w14:textId="77777777" w:rsidTr="005420D4">
        <w:tc>
          <w:tcPr>
            <w:tcW w:w="2182" w:type="dxa"/>
          </w:tcPr>
          <w:p w14:paraId="2E4BF2D5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การดำเนินงานตามโครงการด้านโครงสร้างพื้นฐานไม่เป็น ไปตามความต้องการของประชาชน</w:t>
            </w:r>
          </w:p>
        </w:tc>
        <w:tc>
          <w:tcPr>
            <w:tcW w:w="795" w:type="dxa"/>
          </w:tcPr>
          <w:p w14:paraId="32AF9E6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14:paraId="165DE5FD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A1A7E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อธิบายข้อกฎหมาย ระเบียบข้อบังคับต่างๆให้ประชาชนทราบถึงเหตุผลที่ไม่สามารถดำเนินโครงการตามความต้องการในอันดับแรกได้</w:t>
            </w:r>
          </w:p>
        </w:tc>
        <w:tc>
          <w:tcPr>
            <w:tcW w:w="1559" w:type="dxa"/>
          </w:tcPr>
          <w:p w14:paraId="2B4CD056" w14:textId="539E3B22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0"/>
                <w:szCs w:val="30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0"/>
                <w:szCs w:val="30"/>
                <w:cs/>
              </w:rPr>
              <w:t xml:space="preserve">เพื่อให้การดำเนินการด้านโครงสร้างพื้นฐานของ </w:t>
            </w:r>
            <w:r w:rsidR="006A7170">
              <w:rPr>
                <w:rFonts w:ascii="TH SarabunIT๙" w:eastAsia="Calibri" w:hAnsi="TH SarabunIT๙" w:cs="TH SarabunIT๙" w:hint="cs"/>
                <w:color w:val="000000"/>
                <w:sz w:val="30"/>
                <w:szCs w:val="30"/>
                <w:cs/>
              </w:rPr>
              <w:t>เทศบาล</w:t>
            </w:r>
            <w:r w:rsidRPr="00BA1A7E">
              <w:rPr>
                <w:rFonts w:ascii="TH SarabunIT๙" w:eastAsia="Calibri" w:hAnsi="TH SarabunIT๙" w:cs="TH SarabunIT๙"/>
                <w:color w:val="000000"/>
                <w:sz w:val="30"/>
                <w:szCs w:val="30"/>
                <w:cs/>
              </w:rPr>
              <w:t>เป็นไปตามความต้องการของประชาชน</w:t>
            </w:r>
          </w:p>
        </w:tc>
        <w:tc>
          <w:tcPr>
            <w:tcW w:w="993" w:type="dxa"/>
          </w:tcPr>
          <w:p w14:paraId="3CE13A4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ปีงบ    ประมาณ พ.ศ.2563</w:t>
            </w:r>
          </w:p>
        </w:tc>
        <w:tc>
          <w:tcPr>
            <w:tcW w:w="1446" w:type="dxa"/>
          </w:tcPr>
          <w:p w14:paraId="278570C3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เพื่อให้โครงการที่ดำเนินการเป็นไปตามความต้องการของประชาชน</w:t>
            </w:r>
          </w:p>
        </w:tc>
        <w:tc>
          <w:tcPr>
            <w:tcW w:w="1389" w:type="dxa"/>
          </w:tcPr>
          <w:p w14:paraId="4543C0C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N/A</w:t>
            </w:r>
          </w:p>
        </w:tc>
        <w:tc>
          <w:tcPr>
            <w:tcW w:w="1275" w:type="dxa"/>
          </w:tcPr>
          <w:p w14:paraId="5348821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93" w:type="dxa"/>
          </w:tcPr>
          <w:p w14:paraId="1FB4863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6B8E23E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705388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</w:tr>
    </w:tbl>
    <w:p w14:paraId="4503671E" w14:textId="0CE37E7F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lastRenderedPageBreak/>
        <w:t>-</w:t>
      </w:r>
      <w:r w:rsidR="00987CB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3</w:t>
      </w:r>
      <w:r w:rsidR="00B53C4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5</w:t>
      </w:r>
      <w:r w:rsidRPr="00BA1A7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-</w:t>
      </w:r>
    </w:p>
    <w:p w14:paraId="2E97C862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FEF3351" w14:textId="77777777" w:rsidR="00B94718" w:rsidRPr="00BA1A7E" w:rsidRDefault="00B94718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BA1A7E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แผนบริหารความเสี่ยง</w:t>
      </w:r>
    </w:p>
    <w:p w14:paraId="4D5222DD" w14:textId="0F35A824" w:rsidR="00B94718" w:rsidRPr="00BA1A7E" w:rsidRDefault="005420D4" w:rsidP="007E750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สำนักงานเทศบาลตำบลบึงกาฬ  อำเภอเมืองบึงกาฬ  จังหวัดบึงกาฬ</w:t>
      </w:r>
    </w:p>
    <w:tbl>
      <w:tblPr>
        <w:tblStyle w:val="a3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82"/>
        <w:gridCol w:w="795"/>
        <w:gridCol w:w="2126"/>
        <w:gridCol w:w="1559"/>
        <w:gridCol w:w="993"/>
        <w:gridCol w:w="1417"/>
        <w:gridCol w:w="1418"/>
        <w:gridCol w:w="1275"/>
        <w:gridCol w:w="993"/>
        <w:gridCol w:w="1134"/>
        <w:gridCol w:w="850"/>
      </w:tblGrid>
      <w:tr w:rsidR="00B94718" w:rsidRPr="00BA1A7E" w14:paraId="3A9C0A30" w14:textId="77777777" w:rsidTr="004C632A">
        <w:tc>
          <w:tcPr>
            <w:tcW w:w="2182" w:type="dxa"/>
            <w:vMerge w:val="restart"/>
            <w:vAlign w:val="center"/>
          </w:tcPr>
          <w:p w14:paraId="63104FE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ความเสี่ยง</w:t>
            </w:r>
          </w:p>
        </w:tc>
        <w:tc>
          <w:tcPr>
            <w:tcW w:w="795" w:type="dxa"/>
            <w:vMerge w:val="restart"/>
            <w:vAlign w:val="center"/>
          </w:tcPr>
          <w:p w14:paraId="03D52B2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ระดับ</w:t>
            </w:r>
          </w:p>
          <w:p w14:paraId="23E63F4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ความเสี่ยง</w:t>
            </w:r>
          </w:p>
        </w:tc>
        <w:tc>
          <w:tcPr>
            <w:tcW w:w="2126" w:type="dxa"/>
            <w:vMerge w:val="restart"/>
            <w:vAlign w:val="center"/>
          </w:tcPr>
          <w:p w14:paraId="5316702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กิจกรรมการควบคุม/ จัดการความเสี่ยง</w:t>
            </w:r>
          </w:p>
        </w:tc>
        <w:tc>
          <w:tcPr>
            <w:tcW w:w="1559" w:type="dxa"/>
            <w:vMerge w:val="restart"/>
            <w:vAlign w:val="center"/>
          </w:tcPr>
          <w:p w14:paraId="1ED8FDC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วัตถุประสงค์</w:t>
            </w:r>
          </w:p>
        </w:tc>
        <w:tc>
          <w:tcPr>
            <w:tcW w:w="993" w:type="dxa"/>
            <w:vMerge w:val="restart"/>
            <w:vAlign w:val="center"/>
          </w:tcPr>
          <w:p w14:paraId="058BA57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ระยะเวลาดำเนินการ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14:paraId="595688B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ผลสำเร็จที่คาดหวัง</w:t>
            </w:r>
          </w:p>
        </w:tc>
        <w:tc>
          <w:tcPr>
            <w:tcW w:w="1418" w:type="dxa"/>
            <w:vMerge w:val="restart"/>
            <w:vAlign w:val="center"/>
          </w:tcPr>
          <w:p w14:paraId="67C88656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งบประมาณ</w:t>
            </w:r>
          </w:p>
          <w:p w14:paraId="12D67C9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14:paraId="4977780A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ผู้รับผิดชอบ</w:t>
            </w:r>
          </w:p>
        </w:tc>
        <w:tc>
          <w:tcPr>
            <w:tcW w:w="2977" w:type="dxa"/>
            <w:gridSpan w:val="3"/>
          </w:tcPr>
          <w:p w14:paraId="0744EBC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ระดับความเสี่ยงที่คาดหวัง</w:t>
            </w:r>
          </w:p>
          <w:p w14:paraId="7A160A74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ภายหลังดำเนินการจัดการความเสี่ยง</w:t>
            </w:r>
          </w:p>
        </w:tc>
      </w:tr>
      <w:tr w:rsidR="00B94718" w:rsidRPr="00BA1A7E" w14:paraId="5A38F641" w14:textId="77777777" w:rsidTr="004C632A">
        <w:tc>
          <w:tcPr>
            <w:tcW w:w="2182" w:type="dxa"/>
            <w:vMerge/>
          </w:tcPr>
          <w:p w14:paraId="0F3FABA2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795" w:type="dxa"/>
            <w:vMerge/>
          </w:tcPr>
          <w:p w14:paraId="18A8115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2126" w:type="dxa"/>
            <w:vMerge/>
          </w:tcPr>
          <w:p w14:paraId="02ACEB08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vMerge/>
          </w:tcPr>
          <w:p w14:paraId="3EC13187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993" w:type="dxa"/>
            <w:vMerge/>
          </w:tcPr>
          <w:p w14:paraId="1495D48D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417" w:type="dxa"/>
            <w:vMerge/>
          </w:tcPr>
          <w:p w14:paraId="5307DAC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418" w:type="dxa"/>
            <w:vMerge/>
          </w:tcPr>
          <w:p w14:paraId="6F619913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275" w:type="dxa"/>
            <w:vMerge/>
          </w:tcPr>
          <w:p w14:paraId="0E3A6D5C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728214D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โอกาส/ความถี่</w:t>
            </w:r>
          </w:p>
        </w:tc>
        <w:tc>
          <w:tcPr>
            <w:tcW w:w="1134" w:type="dxa"/>
          </w:tcPr>
          <w:p w14:paraId="0366AC0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ผลกระทบ/ ความรุนแรง</w:t>
            </w:r>
          </w:p>
        </w:tc>
        <w:tc>
          <w:tcPr>
            <w:tcW w:w="850" w:type="dxa"/>
          </w:tcPr>
          <w:p w14:paraId="14E2C1F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คะแนนรวม</w:t>
            </w:r>
          </w:p>
        </w:tc>
      </w:tr>
      <w:tr w:rsidR="00B94718" w:rsidRPr="00BA1A7E" w14:paraId="6177E55E" w14:textId="77777777" w:rsidTr="004C632A">
        <w:tc>
          <w:tcPr>
            <w:tcW w:w="2182" w:type="dxa"/>
          </w:tcPr>
          <w:p w14:paraId="564BF24E" w14:textId="0E789566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ความเสี่ยงที่เกิดจาก</w:t>
            </w:r>
            <w:r w:rsidR="00B53C4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BA1A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สาธารณภัย เช่น อัคคีภัย วาตภัย อุทกภัย ฯลฯ</w:t>
            </w:r>
          </w:p>
        </w:tc>
        <w:tc>
          <w:tcPr>
            <w:tcW w:w="795" w:type="dxa"/>
          </w:tcPr>
          <w:p w14:paraId="3A9B7A3F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20</w:t>
            </w:r>
          </w:p>
        </w:tc>
        <w:tc>
          <w:tcPr>
            <w:tcW w:w="2126" w:type="dxa"/>
          </w:tcPr>
          <w:p w14:paraId="79AD898A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sz w:val="28"/>
                <w:cs/>
              </w:rPr>
              <w:t>1.ประชาสัมพันธ์แนวทางการปฏิบัติ การป้องกัน        สาธารณภัยต่างๆ</w:t>
            </w:r>
          </w:p>
          <w:p w14:paraId="11827E5A" w14:textId="188020EF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sz w:val="28"/>
                <w:cs/>
              </w:rPr>
              <w:t xml:space="preserve">2.ของงบประมาณดำเนินการก่อสร้างสิ่งปลูกสร้างที่สามารถป้องกัน    สาธารณภัยต่างๆได้           </w:t>
            </w:r>
          </w:p>
        </w:tc>
        <w:tc>
          <w:tcPr>
            <w:tcW w:w="1559" w:type="dxa"/>
          </w:tcPr>
          <w:p w14:paraId="5636090D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เพื่อป้องกันและบรรเทาสาธารณภัยต่างๆในตำบล</w:t>
            </w:r>
          </w:p>
        </w:tc>
        <w:tc>
          <w:tcPr>
            <w:tcW w:w="993" w:type="dxa"/>
          </w:tcPr>
          <w:p w14:paraId="72062710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ปีงบ    ประมาณ พ.ศ.2563</w:t>
            </w:r>
          </w:p>
        </w:tc>
        <w:tc>
          <w:tcPr>
            <w:tcW w:w="1417" w:type="dxa"/>
          </w:tcPr>
          <w:p w14:paraId="71158DDD" w14:textId="77777777" w:rsidR="00B94718" w:rsidRPr="00BA1A7E" w:rsidRDefault="00B94718" w:rsidP="007E7503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ประชาชนได้รับผลกระทบจากสาธารณภัยน้อยที่สุด</w:t>
            </w:r>
          </w:p>
        </w:tc>
        <w:tc>
          <w:tcPr>
            <w:tcW w:w="1418" w:type="dxa"/>
          </w:tcPr>
          <w:p w14:paraId="62F05DA1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N/A</w:t>
            </w:r>
          </w:p>
        </w:tc>
        <w:tc>
          <w:tcPr>
            <w:tcW w:w="1275" w:type="dxa"/>
          </w:tcPr>
          <w:p w14:paraId="3A44DD8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สำนักปลัด</w:t>
            </w:r>
          </w:p>
        </w:tc>
        <w:tc>
          <w:tcPr>
            <w:tcW w:w="993" w:type="dxa"/>
          </w:tcPr>
          <w:p w14:paraId="7EF451EB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7DF7B38E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3</w:t>
            </w:r>
          </w:p>
        </w:tc>
        <w:tc>
          <w:tcPr>
            <w:tcW w:w="850" w:type="dxa"/>
          </w:tcPr>
          <w:p w14:paraId="22B05349" w14:textId="77777777" w:rsidR="00B94718" w:rsidRPr="00BA1A7E" w:rsidRDefault="00B94718" w:rsidP="007E7503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BA1A7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3</w:t>
            </w:r>
          </w:p>
        </w:tc>
      </w:tr>
    </w:tbl>
    <w:p w14:paraId="4FA73CC9" w14:textId="77777777" w:rsidR="00B94718" w:rsidRPr="00BA1A7E" w:rsidRDefault="00B94718" w:rsidP="007E750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A3E4DD0" w14:textId="7759F17B" w:rsidR="00580A06" w:rsidRDefault="00580A06" w:rsidP="007E7503">
      <w:pPr>
        <w:spacing w:line="240" w:lineRule="auto"/>
        <w:rPr>
          <w:rFonts w:ascii="TH SarabunIT๙" w:hAnsi="TH SarabunIT๙" w:cs="TH SarabunIT๙"/>
        </w:rPr>
      </w:pPr>
    </w:p>
    <w:p w14:paraId="5091EE2D" w14:textId="096B0A98" w:rsidR="00D96145" w:rsidRDefault="00D96145" w:rsidP="007E7503">
      <w:pPr>
        <w:spacing w:line="240" w:lineRule="auto"/>
        <w:rPr>
          <w:rFonts w:ascii="TH SarabunIT๙" w:hAnsi="TH SarabunIT๙" w:cs="TH SarabunIT๙"/>
        </w:rPr>
      </w:pPr>
    </w:p>
    <w:p w14:paraId="6A821F51" w14:textId="1CF845D0" w:rsidR="00D96145" w:rsidRDefault="00D96145" w:rsidP="007E7503">
      <w:pPr>
        <w:spacing w:line="240" w:lineRule="auto"/>
        <w:rPr>
          <w:rFonts w:ascii="TH SarabunIT๙" w:hAnsi="TH SarabunIT๙" w:cs="TH SarabunIT๙"/>
        </w:rPr>
      </w:pPr>
    </w:p>
    <w:p w14:paraId="7B9AF8CD" w14:textId="0347D22D" w:rsidR="00D96145" w:rsidRDefault="00D96145" w:rsidP="007E7503">
      <w:pPr>
        <w:spacing w:line="240" w:lineRule="auto"/>
        <w:rPr>
          <w:rFonts w:ascii="TH SarabunIT๙" w:hAnsi="TH SarabunIT๙" w:cs="TH SarabunIT๙"/>
        </w:rPr>
      </w:pPr>
    </w:p>
    <w:p w14:paraId="7556CC01" w14:textId="1DDD4365" w:rsidR="00D96145" w:rsidRDefault="00D96145" w:rsidP="007E7503">
      <w:pPr>
        <w:spacing w:line="240" w:lineRule="auto"/>
        <w:rPr>
          <w:rFonts w:ascii="TH SarabunIT๙" w:hAnsi="TH SarabunIT๙" w:cs="TH SarabunIT๙"/>
        </w:rPr>
      </w:pPr>
    </w:p>
    <w:p w14:paraId="4C6F3C01" w14:textId="625DC2AF" w:rsidR="00D96145" w:rsidRDefault="00D96145" w:rsidP="007E7503">
      <w:pPr>
        <w:spacing w:line="240" w:lineRule="auto"/>
        <w:rPr>
          <w:rFonts w:ascii="TH SarabunIT๙" w:hAnsi="TH SarabunIT๙" w:cs="TH SarabunIT๙"/>
          <w:cs/>
        </w:rPr>
      </w:pPr>
    </w:p>
    <w:p w14:paraId="4202A8FD" w14:textId="7B19BD96" w:rsidR="00D96145" w:rsidRDefault="00D96145" w:rsidP="007E7503">
      <w:pPr>
        <w:spacing w:line="240" w:lineRule="auto"/>
        <w:rPr>
          <w:rFonts w:ascii="TH SarabunIT๙" w:hAnsi="TH SarabunIT๙" w:cs="TH SarabunIT๙"/>
        </w:rPr>
      </w:pPr>
    </w:p>
    <w:p w14:paraId="258B0EDE" w14:textId="62C6195D" w:rsidR="00D96145" w:rsidRDefault="00D96145" w:rsidP="007E7503">
      <w:pPr>
        <w:spacing w:line="240" w:lineRule="auto"/>
        <w:rPr>
          <w:rFonts w:ascii="TH SarabunIT๙" w:hAnsi="TH SarabunIT๙" w:cs="TH SarabunIT๙"/>
        </w:rPr>
      </w:pPr>
    </w:p>
    <w:p w14:paraId="64C7DFE5" w14:textId="62E54F99" w:rsidR="00D96145" w:rsidRDefault="00D96145" w:rsidP="007E7503">
      <w:pPr>
        <w:spacing w:line="240" w:lineRule="auto"/>
        <w:rPr>
          <w:rFonts w:ascii="TH SarabunIT๙" w:hAnsi="TH SarabunIT๙" w:cs="TH SarabunIT๙"/>
        </w:rPr>
      </w:pPr>
    </w:p>
    <w:p w14:paraId="122B80A5" w14:textId="29F2E82D" w:rsidR="00D96145" w:rsidRDefault="00D96145" w:rsidP="007E7503">
      <w:pPr>
        <w:spacing w:line="240" w:lineRule="auto"/>
        <w:rPr>
          <w:rFonts w:ascii="TH SarabunIT๙" w:hAnsi="TH SarabunIT๙" w:cs="TH SarabunIT๙"/>
        </w:rPr>
      </w:pPr>
    </w:p>
    <w:p w14:paraId="5760099C" w14:textId="77777777" w:rsidR="00D96145" w:rsidRDefault="00D96145" w:rsidP="007E7503">
      <w:pPr>
        <w:spacing w:line="240" w:lineRule="auto"/>
        <w:rPr>
          <w:rFonts w:ascii="TH SarabunIT๙" w:hAnsi="TH SarabunIT๙" w:cs="TH SarabunIT๙"/>
        </w:rPr>
        <w:sectPr w:rsidR="00D96145" w:rsidSect="00353284">
          <w:pgSz w:w="16838" w:h="11906" w:orient="landscape"/>
          <w:pgMar w:top="1418" w:right="1418" w:bottom="964" w:left="1134" w:header="709" w:footer="709" w:gutter="0"/>
          <w:cols w:space="708"/>
          <w:docGrid w:linePitch="360"/>
        </w:sectPr>
      </w:pPr>
    </w:p>
    <w:p w14:paraId="66C1BC98" w14:textId="4BF2C572" w:rsidR="00D96145" w:rsidRDefault="00D96145" w:rsidP="007E7503">
      <w:pPr>
        <w:spacing w:line="240" w:lineRule="auto"/>
        <w:rPr>
          <w:rFonts w:ascii="TH SarabunIT๙" w:hAnsi="TH SarabunIT๙" w:cs="TH SarabunIT๙"/>
        </w:rPr>
      </w:pPr>
    </w:p>
    <w:p w14:paraId="3B8D91DD" w14:textId="77777777" w:rsidR="004952EE" w:rsidRDefault="004952EE" w:rsidP="007E7503">
      <w:pPr>
        <w:spacing w:line="240" w:lineRule="auto"/>
        <w:rPr>
          <w:rFonts w:ascii="TH SarabunIT๙" w:hAnsi="TH SarabunIT๙" w:cs="TH SarabunIT๙"/>
          <w:cs/>
        </w:rPr>
      </w:pPr>
    </w:p>
    <w:p w14:paraId="3DBA887F" w14:textId="40BFE752" w:rsidR="00D96145" w:rsidRDefault="00D96145" w:rsidP="00D96145">
      <w:pPr>
        <w:spacing w:line="240" w:lineRule="auto"/>
        <w:jc w:val="center"/>
        <w:rPr>
          <w:rFonts w:ascii="TH SarabunIT๙" w:hAnsi="TH SarabunIT๙" w:cs="TH SarabunIT๙"/>
        </w:rPr>
      </w:pPr>
      <w:r w:rsidRPr="00D96145">
        <w:rPr>
          <w:rFonts w:ascii="TH SarabunPSK" w:eastAsia="Cordia New" w:hAnsi="TH SarabunPSK" w:cs="TH SarabunPSK"/>
          <w:b/>
          <w:bCs/>
          <w:noProof/>
          <w:sz w:val="52"/>
          <w:szCs w:val="52"/>
        </w:rPr>
        <w:drawing>
          <wp:inline distT="0" distB="0" distL="0" distR="0" wp14:anchorId="74165BCC" wp14:editId="18CCA8A8">
            <wp:extent cx="1790700" cy="1828800"/>
            <wp:effectExtent l="19050" t="0" r="0" b="0"/>
            <wp:docPr id="14" name="Picture 14" descr="_โลโก้เทศบาลตำบลบึงกาฬ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โลโก้เทศบาลตำบลบึงกาฬ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1A118E" w14:textId="6E54DCB2" w:rsidR="00D96145" w:rsidRPr="004952EE" w:rsidRDefault="00D96145" w:rsidP="00D96145">
      <w:pPr>
        <w:spacing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48A39199" w14:textId="58037EAA" w:rsidR="00D96145" w:rsidRDefault="00D96145" w:rsidP="00D96145">
      <w:pPr>
        <w:spacing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952EE">
        <w:rPr>
          <w:rFonts w:ascii="TH SarabunPSK" w:hAnsi="TH SarabunPSK" w:cs="TH SarabunPSK" w:hint="cs"/>
          <w:b/>
          <w:bCs/>
          <w:sz w:val="72"/>
          <w:szCs w:val="72"/>
          <w:cs/>
        </w:rPr>
        <w:t>แผนบริหารจัดการความเสี่ยง</w:t>
      </w:r>
      <w:r w:rsidR="004952EE" w:rsidRPr="004952EE">
        <w:rPr>
          <w:rFonts w:ascii="TH SarabunPSK" w:hAnsi="TH SarabunPSK" w:cs="TH SarabunPSK"/>
          <w:b/>
          <w:bCs/>
          <w:sz w:val="72"/>
          <w:szCs w:val="72"/>
          <w:cs/>
        </w:rPr>
        <w:br/>
      </w:r>
      <w:r w:rsidR="004952EE" w:rsidRPr="004952EE">
        <w:rPr>
          <w:rFonts w:ascii="TH SarabunPSK" w:hAnsi="TH SarabunPSK" w:cs="TH SarabunPSK" w:hint="cs"/>
          <w:b/>
          <w:bCs/>
          <w:sz w:val="72"/>
          <w:szCs w:val="72"/>
          <w:cs/>
        </w:rPr>
        <w:t>ปีงบประมาณ  พ.ศ.  2563</w:t>
      </w:r>
    </w:p>
    <w:p w14:paraId="191F37CC" w14:textId="73E19A09" w:rsidR="004952EE" w:rsidRPr="004952EE" w:rsidRDefault="004952EE" w:rsidP="00D96145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2509B5" w14:textId="54F22DCF" w:rsidR="004952EE" w:rsidRDefault="004952EE" w:rsidP="00D96145">
      <w:pPr>
        <w:spacing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9D43BDB" w14:textId="0E0942B6" w:rsidR="004952EE" w:rsidRDefault="004952EE" w:rsidP="00D96145">
      <w:pPr>
        <w:spacing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16CFCAF" w14:textId="412190E5" w:rsidR="004952EE" w:rsidRDefault="004952EE" w:rsidP="00D96145">
      <w:pPr>
        <w:spacing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FC07137" w14:textId="77777777" w:rsidR="004952EE" w:rsidRPr="004952EE" w:rsidRDefault="004952EE" w:rsidP="00D96145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68E91A" w14:textId="6A114402" w:rsidR="004952EE" w:rsidRDefault="004952EE" w:rsidP="00D96145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เทศบาลตำบลบึงกาฬ</w:t>
      </w:r>
    </w:p>
    <w:p w14:paraId="336AF803" w14:textId="5D060B77" w:rsidR="004952EE" w:rsidRPr="004952EE" w:rsidRDefault="004952EE" w:rsidP="00D96145">
      <w:pPr>
        <w:spacing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อำเภอเมืองบึงกาฬ  จังหวัดบึงกาฬ</w:t>
      </w:r>
    </w:p>
    <w:p w14:paraId="17C63A68" w14:textId="77777777" w:rsidR="004952EE" w:rsidRPr="004952EE" w:rsidRDefault="004952EE" w:rsidP="00D96145">
      <w:pPr>
        <w:spacing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</w:p>
    <w:p w14:paraId="4B3BED68" w14:textId="77777777" w:rsidR="00D96145" w:rsidRPr="00D96145" w:rsidRDefault="00D96145" w:rsidP="00D96145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D96145" w:rsidRPr="00D96145" w:rsidSect="00D96145">
      <w:pgSz w:w="11906" w:h="16838"/>
      <w:pgMar w:top="1134" w:right="1418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467FC"/>
    <w:multiLevelType w:val="multilevel"/>
    <w:tmpl w:val="723CE9A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667C6CF3"/>
    <w:multiLevelType w:val="hybridMultilevel"/>
    <w:tmpl w:val="B5E0EF7A"/>
    <w:lvl w:ilvl="0" w:tplc="409613E6">
      <w:numFmt w:val="bullet"/>
      <w:lvlText w:val="-"/>
      <w:lvlJc w:val="left"/>
      <w:pPr>
        <w:ind w:left="180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18"/>
    <w:rsid w:val="00037A47"/>
    <w:rsid w:val="000756EB"/>
    <w:rsid w:val="000E44F9"/>
    <w:rsid w:val="001F285F"/>
    <w:rsid w:val="002C06DC"/>
    <w:rsid w:val="00322F7F"/>
    <w:rsid w:val="0035236F"/>
    <w:rsid w:val="0037784A"/>
    <w:rsid w:val="003D57E2"/>
    <w:rsid w:val="004002EA"/>
    <w:rsid w:val="004464FF"/>
    <w:rsid w:val="004952EE"/>
    <w:rsid w:val="005125FA"/>
    <w:rsid w:val="005420D4"/>
    <w:rsid w:val="00554F24"/>
    <w:rsid w:val="00580A06"/>
    <w:rsid w:val="00597E45"/>
    <w:rsid w:val="006451E1"/>
    <w:rsid w:val="0066043B"/>
    <w:rsid w:val="006A7170"/>
    <w:rsid w:val="00796F06"/>
    <w:rsid w:val="007E7503"/>
    <w:rsid w:val="00910E3A"/>
    <w:rsid w:val="009564FF"/>
    <w:rsid w:val="00987CB4"/>
    <w:rsid w:val="00B53C49"/>
    <w:rsid w:val="00B67E63"/>
    <w:rsid w:val="00B94718"/>
    <w:rsid w:val="00BA1A7E"/>
    <w:rsid w:val="00C06216"/>
    <w:rsid w:val="00D96145"/>
    <w:rsid w:val="00F7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8418C"/>
  <w15:chartTrackingRefBased/>
  <w15:docId w15:val="{23BC2E5D-9A51-46B6-8842-C878538D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B94718"/>
  </w:style>
  <w:style w:type="table" w:styleId="a3">
    <w:name w:val="Table Grid"/>
    <w:basedOn w:val="a1"/>
    <w:uiPriority w:val="59"/>
    <w:rsid w:val="00B9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7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4718"/>
    <w:rPr>
      <w:rFonts w:ascii="Tahoma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B9471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">
    <w:name w:val="เส้นตาราง1"/>
    <w:basedOn w:val="a1"/>
    <w:next w:val="a3"/>
    <w:uiPriority w:val="59"/>
    <w:rsid w:val="00B9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59"/>
    <w:rsid w:val="00B9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semiHidden/>
    <w:unhideWhenUsed/>
    <w:rsid w:val="006451E1"/>
    <w:pPr>
      <w:spacing w:after="120" w:line="276" w:lineRule="auto"/>
    </w:pPr>
  </w:style>
  <w:style w:type="character" w:customStyle="1" w:styleId="a8">
    <w:name w:val="เนื้อความ อักขระ"/>
    <w:basedOn w:val="a0"/>
    <w:link w:val="a7"/>
    <w:semiHidden/>
    <w:rsid w:val="006451E1"/>
  </w:style>
  <w:style w:type="table" w:customStyle="1" w:styleId="TableGrid1">
    <w:name w:val="Table Grid1"/>
    <w:basedOn w:val="a1"/>
    <w:next w:val="a3"/>
    <w:uiPriority w:val="59"/>
    <w:rsid w:val="006451E1"/>
    <w:pPr>
      <w:spacing w:after="0" w:line="240" w:lineRule="auto"/>
      <w:ind w:left="1021" w:hanging="851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palaew.go.th/images/userfiles/File/301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laew.go.th/images/userfiles/File/3018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B760-B2D1-4C22-A683-EAFF7878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39</Pages>
  <Words>9293</Words>
  <Characters>52976</Characters>
  <Application>Microsoft Office Word</Application>
  <DocSecurity>0</DocSecurity>
  <Lines>441</Lines>
  <Paragraphs>124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Windows 10</cp:lastModifiedBy>
  <cp:revision>6</cp:revision>
  <cp:lastPrinted>2021-06-30T02:27:00Z</cp:lastPrinted>
  <dcterms:created xsi:type="dcterms:W3CDTF">2021-06-28T03:30:00Z</dcterms:created>
  <dcterms:modified xsi:type="dcterms:W3CDTF">2021-11-05T04:40:00Z</dcterms:modified>
</cp:coreProperties>
</file>