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C1A97" w14:textId="77777777" w:rsidR="007B1C8C" w:rsidRPr="004E3FFC" w:rsidRDefault="007B1C8C" w:rsidP="007B1C8C">
      <w:pPr>
        <w:spacing w:before="120"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bookmarkStart w:id="0" w:name="_Hlk59093925"/>
      <w:r w:rsidRPr="004E3FFC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ส่วนที่ 4</w:t>
      </w:r>
    </w:p>
    <w:p w14:paraId="6784FA54" w14:textId="77777777" w:rsidR="007B1C8C" w:rsidRPr="004E3FFC" w:rsidRDefault="007B1C8C" w:rsidP="007B1C8C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การติดตามและประเมินผลแผนพัฒนาท้องถิ่น</w:t>
      </w:r>
    </w:p>
    <w:p w14:paraId="738462CC" w14:textId="77777777" w:rsidR="007B1C8C" w:rsidRPr="004E3FFC" w:rsidRDefault="007B1C8C" w:rsidP="007B1C8C">
      <w:pPr>
        <w:spacing w:before="120" w:after="0" w:line="276" w:lineRule="auto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การวัดผลในเชิงปริมาณและเชิงคุณภาพ</w:t>
      </w:r>
    </w:p>
    <w:p w14:paraId="38CF16BC" w14:textId="77777777" w:rsidR="007B1C8C" w:rsidRPr="004E3FFC" w:rsidRDefault="007B1C8C" w:rsidP="007B1C8C">
      <w:pPr>
        <w:spacing w:before="120"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(1) การวัดผลในเชิงคุณภาพ</w:t>
      </w:r>
    </w:p>
    <w:p w14:paraId="7BA7F00D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เครื่องมือที่ใช้ คือแบบกำกับการจัดทำแผน เพื่อประเมินตนเอง แบบวัดกระบวนการปฏิบัติงาน แบบสำรวจความพึงพอใจ 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ซึ่งการประเมินความพึงพอใจทำให้ทราบถึงผลเชิงคุณภาพในการดำเนินงานของเทศบาลในภาพรวม โดยเครื่องมือที่ใช้ในการประเมินความพึงพอใจ  </w:t>
      </w:r>
    </w:p>
    <w:p w14:paraId="74B1270B" w14:textId="77777777" w:rsidR="007B1C8C" w:rsidRPr="004E3FFC" w:rsidRDefault="007B1C8C" w:rsidP="007B1C8C">
      <w:pPr>
        <w:autoSpaceDE w:val="0"/>
        <w:autoSpaceDN w:val="0"/>
        <w:adjustRightInd w:val="0"/>
        <w:spacing w:before="120" w:after="0" w:line="276" w:lineRule="auto"/>
        <w:ind w:firstLine="144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  <w:t>โดยเครื่องมือที่ใช้ในการติดตามและประเมินผลในเชิงคุณภาพ มีดังนี้</w:t>
      </w:r>
    </w:p>
    <w:p w14:paraId="4B33C8CE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แบบที่ 1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การช่วยกำกับการจัดทำแผนยุทธศาสตร์ขององค์กรปกครองส่วนท้องถิ่น</w:t>
      </w:r>
    </w:p>
    <w:p w14:paraId="1CAB71C3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แบบที่  2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แบบติดตามผลการดำเนินงานขององค์กรปกครองส่วนท้องถิ่น</w:t>
      </w:r>
    </w:p>
    <w:p w14:paraId="78380108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แบบที่ 3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แบบการประเมินแบบมีส่วนร่วม เพื่อประเมินความพึงพอใจต่อผลการดำเนินงานขององค์กรปกครองส่วนท้องถิ่นในภาพรวม  และในแต่ละยุทธศาสตร์</w:t>
      </w:r>
    </w:p>
    <w:p w14:paraId="178C7CC8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  <w:t>การติดตามและประเมินผลแผนพัฒนาท้องถิ่น</w:t>
      </w:r>
    </w:p>
    <w:p w14:paraId="039BB54A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  <w:t>สรุปผลการติดตามและประเมินผลแผนพัฒนาเทศบาลเมืองบึงกกาฬ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ab/>
      </w:r>
    </w:p>
    <w:p w14:paraId="078686F1" w14:textId="77777777" w:rsidR="007B1C8C" w:rsidRPr="004E3FFC" w:rsidRDefault="007B1C8C" w:rsidP="007B1C8C">
      <w:pPr>
        <w:autoSpaceDE w:val="0"/>
        <w:autoSpaceDN w:val="0"/>
        <w:adjustRightInd w:val="0"/>
        <w:spacing w:before="120" w:after="12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  <w:t>(2) การวัดผลในเชิงปริมาณ</w:t>
      </w:r>
    </w:p>
    <w:p w14:paraId="4EF381B9" w14:textId="2B7B7C94" w:rsidR="007B1C8C" w:rsidRPr="004E3FFC" w:rsidRDefault="007B1C8C" w:rsidP="007B1C8C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ตามที่เทศบาลเมืองบึงกาฬได้ดำเนินการจัดทำแผนพัฒนาขึ้นมา</w:t>
      </w:r>
      <w:r w:rsidR="00A8476F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เพื่อใช้เป็นเครื่องมือในการพัฒนาเทศบาลเมืองบึงกาฬให้บรรลุเป้าหมายที่วางไว้ เกิดประสิทธิภาพประสิทธิผลสูงสุดในการแก้ไขปัญหาให้กับประชาชน ในการจัดทำแผนพัฒนานั้น</w:t>
      </w:r>
      <w:r w:rsidR="00A8476F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จะต้องมีการติดตามและประเมินแผนพัฒนา ตามระเบียบกระทรวงมหาดไทย ว่าด้วยการจัดทำแผนขององค์กรปกครองส่วนท้องถิ่น พ.ศ. ๒๕๔๘ และที่แก้ไขเพิ่มเติม  </w:t>
      </w:r>
      <w:r w:rsidR="00A8476F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br/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(ฉบับที่ 3) พ.ศ.2561  โดยคณะกรรมการติดตามและประเมินแผนพัฒนาเป็นผู้ดำเนินการติดตามและประเมินผลแผนพัฒนา ซึ่งคณะกรรมการจะต้องดำเนินการกำหนดแนวทาง วิธีการในการติดตามและประเมินผลแผนพัฒนา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ดำเนินการติดตามและประเมินผลแผนพัฒนา  รายงานผลและเสนอความเห็นซึ่งได้จากการติดตามและประเมินผลแผนพัฒนาท้องถิ่นต่อผู้บริหารท้องถิ่น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</w:t>
      </w:r>
      <w:r w:rsidR="00A8476F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br/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ไม่น้อยกว่าสามสิบวันโดยอย่างน้อยปีละหนึ่งครั้งภายในเดือนธันวาคมของทุกปี</w:t>
      </w:r>
    </w:p>
    <w:p w14:paraId="6EC47C8E" w14:textId="77777777" w:rsidR="007B1C8C" w:rsidRPr="004E3FFC" w:rsidRDefault="007B1C8C" w:rsidP="007B1C8C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โดยเครื่องมือที่ใช้ในการติดตามและประเมินผลในเชิงปริมาณ มีดังนี้</w:t>
      </w:r>
    </w:p>
    <w:p w14:paraId="02EB5870" w14:textId="77777777" w:rsidR="007B1C8C" w:rsidRPr="004E3FFC" w:rsidRDefault="007B1C8C" w:rsidP="007B1C8C">
      <w:pPr>
        <w:spacing w:after="0" w:line="276" w:lineRule="auto"/>
        <w:ind w:left="144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แบบที่ ๒ 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แบบติดตามผลการดำเนินงานขององค์กรปกครองส่วนท้องถิ่น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AC761D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โดยแบบวัดกระบวนการปฏิบัติงาน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(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Process Performance Measurement System 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(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>PPMS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) </w:t>
      </w:r>
    </w:p>
    <w:p w14:paraId="083BFD93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07B9C04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11CEDFE" w14:textId="77777777" w:rsidR="007B1C8C" w:rsidRPr="004E3FFC" w:rsidRDefault="007B1C8C" w:rsidP="007B1C8C">
      <w:pPr>
        <w:autoSpaceDE w:val="0"/>
        <w:autoSpaceDN w:val="0"/>
        <w:adjustRightInd w:val="0"/>
        <w:spacing w:after="120" w:line="276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ลักษณะของแบบวัดกระบวนการปฏิบัติงาน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</w:p>
    <w:p w14:paraId="6DE2E703" w14:textId="77777777" w:rsidR="007B1C8C" w:rsidRPr="004E3FFC" w:rsidRDefault="007B1C8C" w:rsidP="007B1C8C">
      <w:pPr>
        <w:autoSpaceDE w:val="0"/>
        <w:autoSpaceDN w:val="0"/>
        <w:adjustRightInd w:val="0"/>
        <w:spacing w:after="120" w:line="276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ระบบการวัดกระบวนการปฏิบัติงานหรือ 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PPMS 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เป็นระบบการประเมินที่มีแนวความคิดคล้ายคลึงกับตัวแบบตัวบ่งชี้การปฏิบัติงานเป็นการพิจารณาถึงหน้าที่ของระบบต่างๆ  ในลักษณะภาพรวมขององค์กรเพื่อที่จะนำไปสู่การพัฒนา ซึ่งระบบการวัดดังกล่าวจะมองภาพรวมของระบบการวัดกระบวนการปฏิบัติงานอันนำไปสู่การพัฒนากรอบความคิดและการสรุปบทเรียนที่เกิดขึ้นต่อไป </w:t>
      </w:r>
    </w:p>
    <w:p w14:paraId="34C55D35" w14:textId="77777777" w:rsidR="007B1C8C" w:rsidRPr="004E3FFC" w:rsidRDefault="007B1C8C" w:rsidP="007B1C8C">
      <w:pPr>
        <w:spacing w:after="12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วัตถุประสงค์ในการใช้แบบวัดกระบวนการปฏิบัติงาน</w:t>
      </w:r>
    </w:p>
    <w:p w14:paraId="129586E9" w14:textId="77777777" w:rsidR="007B1C8C" w:rsidRPr="004E3FFC" w:rsidRDefault="007B1C8C" w:rsidP="007B1C8C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1.  เพื่อให้ทราบถึงประสิทธิภาพของการจัดทำแผนพัฒนาท้องถิ่น</w:t>
      </w:r>
    </w:p>
    <w:p w14:paraId="0D654528" w14:textId="77777777" w:rsidR="007B1C8C" w:rsidRPr="004E3FFC" w:rsidRDefault="007B1C8C" w:rsidP="007B1C8C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2.  เพื่อให้ทราบกระบวนการปฏิบัติงานของแผนพัฒนาท้องถิ่น</w:t>
      </w:r>
    </w:p>
    <w:p w14:paraId="011ABEF7" w14:textId="77777777" w:rsidR="007B1C8C" w:rsidRPr="004E3FFC" w:rsidRDefault="007B1C8C" w:rsidP="007B1C8C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3.  เพื่อให้ทราบถึงประสิทธิภาพในการปฏิบัติงานของหน่วยงานผู้ปฏิบัติ</w:t>
      </w:r>
    </w:p>
    <w:p w14:paraId="7A1CBC61" w14:textId="77777777" w:rsidR="007B1C8C" w:rsidRPr="004E3FFC" w:rsidRDefault="007B1C8C" w:rsidP="007B1C8C">
      <w:pPr>
        <w:spacing w:before="120" w:after="12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ขั้นตอนการดำเนินงานตามแบบวัดกระบวนการปฏิบัติงาน</w:t>
      </w: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</w:p>
    <w:p w14:paraId="3B73CD5A" w14:textId="77777777" w:rsidR="007B1C8C" w:rsidRPr="004E3FFC" w:rsidRDefault="007B1C8C" w:rsidP="007B1C8C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1.  กำหนดตัววัดกระบวนการปฏิบัติงาน</w:t>
      </w:r>
    </w:p>
    <w:p w14:paraId="6499BB4D" w14:textId="77777777" w:rsidR="007B1C8C" w:rsidRPr="004E3FFC" w:rsidRDefault="007B1C8C" w:rsidP="007B1C8C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2.  กำหนดเกณฑ์การประเมิน</w:t>
      </w:r>
    </w:p>
    <w:p w14:paraId="78B36F5B" w14:textId="77777777" w:rsidR="007B1C8C" w:rsidRPr="004E3FFC" w:rsidRDefault="007B1C8C" w:rsidP="007B1C8C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๓.  ดำเนินการประเมิน</w:t>
      </w:r>
    </w:p>
    <w:p w14:paraId="16C3F5F7" w14:textId="77777777" w:rsidR="007B1C8C" w:rsidRPr="004E3FFC" w:rsidRDefault="007B1C8C" w:rsidP="007B1C8C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๔.  สรุปผลการประเมิน</w:t>
      </w: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เกณฑ์ต้องไม่ต่ำกว่า 80 คะแนน</w:t>
      </w:r>
    </w:p>
    <w:p w14:paraId="76BFBA9A" w14:textId="77777777" w:rsidR="007B1C8C" w:rsidRPr="004E3FFC" w:rsidRDefault="007B1C8C" w:rsidP="007B1C8C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46696CA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EB38C23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91402DE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FBEC48E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487677B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999C91A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BC4C81B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73D8F98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FBAA79D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6BD135D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E9CD530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1AB7CAF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ADB354C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698516B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C78412C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C6923E0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89241FC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DFA32D2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7B1C8C" w:rsidRPr="004E3FFC" w14:paraId="7C2AF695" w14:textId="77777777" w:rsidTr="00B603FC">
        <w:tc>
          <w:tcPr>
            <w:tcW w:w="10031" w:type="dxa"/>
            <w:shd w:val="clear" w:color="auto" w:fill="auto"/>
          </w:tcPr>
          <w:p w14:paraId="727C66B2" w14:textId="77777777" w:rsidR="007B1C8C" w:rsidRPr="004E3FFC" w:rsidRDefault="007B1C8C" w:rsidP="007B1C8C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ab/>
            </w: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แบบที่ 1 แบบการประเมินตนเอง เพื่อเป็นการกำกับการจัดทำแผนพัฒนาท้องถิ่น</w:t>
            </w:r>
          </w:p>
          <w:p w14:paraId="297CB4A6" w14:textId="77777777" w:rsidR="007B1C8C" w:rsidRPr="004E3FFC" w:rsidRDefault="007B1C8C" w:rsidP="007B1C8C">
            <w:pPr>
              <w:spacing w:after="0" w:line="276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คำชี้แจง</w:t>
            </w:r>
            <w:r w:rsidRPr="004E3FFC"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E3FFC"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:</w:t>
            </w: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E3FFC"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เป็นแบบประเมินตนเองในเองในการจัดทำแผนพัฒนาท้องถิ่น โดยจะทำการประเมินและรายงาน</w:t>
            </w:r>
            <w:r w:rsidRPr="004E3FFC"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  <w:t>ทุกๆครั้ง หลังจากที่องค์กรปกครองส่วนท้องถิ่นได้ประกาศใช้แผนพัฒนาแล้ว</w:t>
            </w:r>
          </w:p>
          <w:tbl>
            <w:tblPr>
              <w:tblpPr w:leftFromText="180" w:rightFromText="180" w:vertAnchor="text" w:horzAnchor="margin" w:tblpY="104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66"/>
              <w:gridCol w:w="1276"/>
              <w:gridCol w:w="1276"/>
            </w:tblGrid>
            <w:tr w:rsidR="007B1C8C" w:rsidRPr="004E3FFC" w14:paraId="22F25C64" w14:textId="77777777" w:rsidTr="00B603FC">
              <w:tc>
                <w:tcPr>
                  <w:tcW w:w="7366" w:type="dxa"/>
                  <w:vAlign w:val="center"/>
                </w:tcPr>
                <w:p w14:paraId="302B130E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ประเด็นการประเมิน</w:t>
                  </w:r>
                </w:p>
              </w:tc>
              <w:tc>
                <w:tcPr>
                  <w:tcW w:w="1276" w:type="dxa"/>
                </w:tcPr>
                <w:p w14:paraId="7F86D640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มีการดำเนินงาน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72D6511B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ไม่มีการดำเนินงาน</w:t>
                  </w:r>
                </w:p>
              </w:tc>
            </w:tr>
            <w:tr w:rsidR="007B1C8C" w:rsidRPr="004E3FFC" w14:paraId="40244065" w14:textId="77777777" w:rsidTr="00B603FC">
              <w:tc>
                <w:tcPr>
                  <w:tcW w:w="7366" w:type="dxa"/>
                </w:tcPr>
                <w:p w14:paraId="46CF2B3D" w14:textId="77777777" w:rsidR="007B1C8C" w:rsidRPr="004E3FFC" w:rsidRDefault="007B1C8C" w:rsidP="007B1C8C">
                  <w:pPr>
                    <w:tabs>
                      <w:tab w:val="left" w:pos="5500"/>
                    </w:tabs>
                    <w:spacing w:after="0" w:line="276" w:lineRule="auto"/>
                    <w:rPr>
                      <w:rFonts w:ascii="TH SarabunIT๙" w:eastAsia="Calibri" w:hAnsi="TH SarabunIT๙" w:cs="TH SarabunIT๙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b/>
                      <w:bCs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ส่วนที่ 1 คณะกรรมการพัฒนาท้องถิ่น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14BAA4DF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5753AD17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5E1F2D89" w14:textId="77777777" w:rsidTr="00B603FC">
              <w:tc>
                <w:tcPr>
                  <w:tcW w:w="7366" w:type="dxa"/>
                </w:tcPr>
                <w:p w14:paraId="49C731E4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1. มีการจัดตั้งคณะกรรมการพัฒนาท้องถิ่นเพื่อจัดทำแผนพัฒนาท้องถิ่น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79D1D170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015CBF2F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3B0011F0" w14:textId="77777777" w:rsidTr="00B603FC">
              <w:tc>
                <w:tcPr>
                  <w:tcW w:w="7366" w:type="dxa"/>
                </w:tcPr>
                <w:p w14:paraId="6D22DB33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2. มีการจัดประชุมคณะกรรมการพัฒนาท้องถิ่นเพื่อจัดทำแผนพัฒนาท้องถิ่น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6D40378C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539FF829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01D6AA92" w14:textId="77777777" w:rsidTr="00B603FC">
              <w:tc>
                <w:tcPr>
                  <w:tcW w:w="7366" w:type="dxa"/>
                </w:tcPr>
                <w:p w14:paraId="0CBD0440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3. มีการจัดประชุมอย่างต่อเนื่องสม่ำเสมอ</w:t>
                  </w:r>
                </w:p>
              </w:tc>
              <w:tc>
                <w:tcPr>
                  <w:tcW w:w="1276" w:type="dxa"/>
                </w:tcPr>
                <w:p w14:paraId="4A58B97B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48D0804B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33DCB5E5" w14:textId="77777777" w:rsidTr="00B603FC">
              <w:tc>
                <w:tcPr>
                  <w:tcW w:w="7366" w:type="dxa"/>
                </w:tcPr>
                <w:p w14:paraId="235A570B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4. มีการจัดตั้งคณะกรรมการสนับสนุนการจัดทำแผนพัฒนาท้องถิ่น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5BC9F6B8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6E0AEAC0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6DB49960" w14:textId="77777777" w:rsidTr="00B603FC">
              <w:tc>
                <w:tcPr>
                  <w:tcW w:w="7366" w:type="dxa"/>
                </w:tcPr>
                <w:p w14:paraId="353AECA1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5. มีการจัดประชุมคณะกรรมการสนับสนุนการจัดทำแผนพัฒนาท้องถิ่น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3094BF8B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55851648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795FD356" w14:textId="77777777" w:rsidTr="00B603FC">
              <w:tc>
                <w:tcPr>
                  <w:tcW w:w="7366" w:type="dxa"/>
                </w:tcPr>
                <w:p w14:paraId="446CF42E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6. มีคณะกรรมการพัฒนาท้องถิ่นและประชาคมท้องถิ่นพิจารณาร่างแผนพัฒนาท้องถิ่น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22E06FBD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172B7623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11573313" w14:textId="77777777" w:rsidTr="00B603FC">
              <w:tc>
                <w:tcPr>
                  <w:tcW w:w="7366" w:type="dxa"/>
                </w:tcPr>
                <w:p w14:paraId="6C3B740A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b/>
                      <w:bCs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ส่วนที่ 2 การจัดทำแผนการพัฒนาท้องถิ่น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3FDF8FC1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7E9ABD25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393BA210" w14:textId="77777777" w:rsidTr="00B603FC">
              <w:tc>
                <w:tcPr>
                  <w:tcW w:w="7366" w:type="dxa"/>
                </w:tcPr>
                <w:p w14:paraId="594F127A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7. มีการรวบรวมข้อมูลและปัญหาสำคัญของท้องถิ่นมาจัดทำฐานข้อมูล</w:t>
                  </w:r>
                </w:p>
              </w:tc>
              <w:tc>
                <w:tcPr>
                  <w:tcW w:w="1276" w:type="dxa"/>
                </w:tcPr>
                <w:p w14:paraId="4984C376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054B6A5A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492B9849" w14:textId="77777777" w:rsidTr="00B603FC">
              <w:tc>
                <w:tcPr>
                  <w:tcW w:w="7366" w:type="dxa"/>
                </w:tcPr>
                <w:p w14:paraId="3FC50F76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8. มีการเปิดโอกาสให้ประชาชนเข้ามามีส่วนร่วมในการจัดทำแผน</w:t>
                  </w:r>
                </w:p>
              </w:tc>
              <w:tc>
                <w:tcPr>
                  <w:tcW w:w="1276" w:type="dxa"/>
                </w:tcPr>
                <w:p w14:paraId="05EEFEEF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3CB6BADE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1A31F391" w14:textId="77777777" w:rsidTr="00B603FC">
              <w:tc>
                <w:tcPr>
                  <w:tcW w:w="7366" w:type="dxa"/>
                </w:tcPr>
                <w:p w14:paraId="287E06DB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9. มีการวิเคราะห์ศักยภาพของท้องถิ่น (</w:t>
                  </w: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SWOT</w:t>
                  </w: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) เพื่อประเมินสถานภาพการพัฒนาท้องถิ่น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05D9CD57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0FA7248D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10AD4A58" w14:textId="77777777" w:rsidTr="00B603FC">
              <w:tc>
                <w:tcPr>
                  <w:tcW w:w="7366" w:type="dxa"/>
                </w:tcPr>
                <w:p w14:paraId="0959B9F3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10.มีการกำหนดวิสัยทัศน์ ยุทธศาสตร์องค์กรปกครองส่วนท้องถิ่น </w:t>
                  </w:r>
                </w:p>
              </w:tc>
              <w:tc>
                <w:tcPr>
                  <w:tcW w:w="1276" w:type="dxa"/>
                </w:tcPr>
                <w:p w14:paraId="523F6290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64B50C7F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639E4DAF" w14:textId="77777777" w:rsidTr="00B603FC">
              <w:tc>
                <w:tcPr>
                  <w:tcW w:w="7366" w:type="dxa"/>
                </w:tcPr>
                <w:p w14:paraId="6309BC27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11.มีการกำหนดเป้าประสงค์</w:t>
                  </w:r>
                </w:p>
              </w:tc>
              <w:tc>
                <w:tcPr>
                  <w:tcW w:w="1276" w:type="dxa"/>
                </w:tcPr>
                <w:p w14:paraId="07840820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6F3872F0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1D13CB4C" w14:textId="77777777" w:rsidTr="00B603FC">
              <w:tc>
                <w:tcPr>
                  <w:tcW w:w="7366" w:type="dxa"/>
                </w:tcPr>
                <w:p w14:paraId="4B170D03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12. มีการกำหนดตัวชี้วัดการพัฒนาท้องถิ่น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4E5B0F25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1660DD3B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27264F90" w14:textId="77777777" w:rsidTr="00B603FC">
              <w:tc>
                <w:tcPr>
                  <w:tcW w:w="7366" w:type="dxa"/>
                </w:tcPr>
                <w:p w14:paraId="1B6AD231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13.</w:t>
                  </w: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มีการกำหนดค่าเป้าหมายการพัฒนาท้องถิ่น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6C0E6263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7EE15FD4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6D828EC7" w14:textId="77777777" w:rsidTr="00B603FC">
              <w:tc>
                <w:tcPr>
                  <w:tcW w:w="7366" w:type="dxa"/>
                </w:tcPr>
                <w:p w14:paraId="03C7116C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14.มีการกำหนดกลยุทธ์การพัฒนาท้องถิ่น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06F40201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59FD8274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4A6B7EA5" w14:textId="77777777" w:rsidTr="00B603FC">
              <w:tc>
                <w:tcPr>
                  <w:tcW w:w="7366" w:type="dxa"/>
                </w:tcPr>
                <w:p w14:paraId="44AC650C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15.มีการกำหนดจุดยืนทางยุทธศาสตร์การพัฒนาท้องถิ่น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24AD67D6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B75347E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45179E84" w14:textId="77777777" w:rsidTr="00B603FC">
              <w:tc>
                <w:tcPr>
                  <w:tcW w:w="7366" w:type="dxa"/>
                </w:tcPr>
                <w:p w14:paraId="18E6549D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16. มีการกำหนดยุทธศาสตร์ที่สอดคล้องกับยุทธศาสตร์ของจังหวัด</w:t>
                  </w:r>
                </w:p>
              </w:tc>
              <w:tc>
                <w:tcPr>
                  <w:tcW w:w="1276" w:type="dxa"/>
                </w:tcPr>
                <w:p w14:paraId="5748C840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1E372874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2B50A71F" w14:textId="77777777" w:rsidTr="00B603FC">
              <w:tc>
                <w:tcPr>
                  <w:tcW w:w="7366" w:type="dxa"/>
                </w:tcPr>
                <w:p w14:paraId="36290685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17. มีการอนุมัติและประกาศใช้แผนพัฒนา</w:t>
                  </w:r>
                </w:p>
              </w:tc>
              <w:tc>
                <w:tcPr>
                  <w:tcW w:w="1276" w:type="dxa"/>
                </w:tcPr>
                <w:p w14:paraId="5EEBEA9D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1B94821F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B1C8C" w:rsidRPr="004E3FFC" w14:paraId="612AFA5D" w14:textId="77777777" w:rsidTr="00B603FC">
              <w:tc>
                <w:tcPr>
                  <w:tcW w:w="7366" w:type="dxa"/>
                </w:tcPr>
                <w:p w14:paraId="50280B28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18. มีการกำหนดรูปแบบการติดตามประเมินผลแผนพัฒนาท้องถิ่น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2B40CE88" w14:textId="77777777" w:rsidR="007B1C8C" w:rsidRPr="004E3FFC" w:rsidRDefault="007B1C8C" w:rsidP="007B1C8C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4E3FFC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703FF871" w14:textId="77777777" w:rsidR="007B1C8C" w:rsidRPr="004E3FFC" w:rsidRDefault="007B1C8C" w:rsidP="007B1C8C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</w:tbl>
          <w:p w14:paraId="48D3B09B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</w:tr>
    </w:tbl>
    <w:p w14:paraId="1742AEE3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43BFE92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CA22B83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46C1FD3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30DB653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0184B5F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F103E59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D34B713" w14:textId="77777777" w:rsidR="007B1C8C" w:rsidRPr="004E3FFC" w:rsidRDefault="007B1C8C" w:rsidP="007B1C8C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A60061C" w14:textId="77777777" w:rsidR="007B1C8C" w:rsidRPr="004E3FFC" w:rsidRDefault="007B1C8C" w:rsidP="007B1C8C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แบบที่  2  แบบติดตามผลการดำเนินงานขององค์กรปกครองส่วนท้องถิ่น</w:t>
      </w:r>
    </w:p>
    <w:p w14:paraId="20D7081C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คำชี้แจง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>: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แบบที่ 2 เป็นแบบติดตามตาม โดยมีวัตถุประสงค์เพื่อติดตามผลการดำเนินงานตามแผนพัฒนาขององค์กรปกครองส่วนท้องถิ่น ภายใต้แผนพัฒนาท้องถิ่น (พ..ศ. 2566-2570) โดยมีกำหนดระยะเวลาในการติดตามและรายงานผลการดำเนินงานทุกหนึ่งปี เริ่มตั้งแต่สิ้นสุดการดำเนินงานในเดือนตุลาคม – กันยายน</w:t>
      </w:r>
    </w:p>
    <w:p w14:paraId="745EECE4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ส่วนที่  1  ข้อมูลทั่วไป</w:t>
      </w:r>
    </w:p>
    <w:p w14:paraId="78B2D50B" w14:textId="77777777" w:rsidR="007B1C8C" w:rsidRPr="004E3FFC" w:rsidRDefault="007B1C8C" w:rsidP="007B1C8C">
      <w:pPr>
        <w:numPr>
          <w:ilvl w:val="0"/>
          <w:numId w:val="4"/>
        </w:numPr>
        <w:spacing w:after="0" w:line="276" w:lineRule="auto"/>
        <w:contextualSpacing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ชื่อ เทศบาลเมืองบึงกาฬ อำเภอเมืองบึงกาฬ จังหวัดบึงกาฬ</w:t>
      </w:r>
    </w:p>
    <w:p w14:paraId="7FA40EB0" w14:textId="752E73F9" w:rsidR="007B1C8C" w:rsidRPr="004E3FFC" w:rsidRDefault="007B1C8C" w:rsidP="007B1C8C">
      <w:pPr>
        <w:numPr>
          <w:ilvl w:val="0"/>
          <w:numId w:val="4"/>
        </w:numPr>
        <w:spacing w:after="0" w:line="276" w:lineRule="auto"/>
        <w:contextualSpacing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รายงานผลการดำเนินงาน ระหว่างวันที่ 1 ตุลาคม 256</w:t>
      </w:r>
      <w:r w:rsidR="002C35F0"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6</w:t>
      </w: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- 30 กันยายน 256</w:t>
      </w:r>
      <w:r w:rsidR="002C35F0"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7</w:t>
      </w:r>
    </w:p>
    <w:p w14:paraId="53D47457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ส่วนที่  2  ผลการดำเนินงานตามแผนพัฒนาท้องถิ่น (พ.ศ. 2566 - 2570)</w:t>
      </w:r>
    </w:p>
    <w:p w14:paraId="188017EE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522D5A3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46A8F54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</w:pPr>
    </w:p>
    <w:p w14:paraId="27095D70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D5255F3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AB810F6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26F845D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5B3592D7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14F1EA5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3575FEE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A080BF3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1BF1EA0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C06C68D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AFBF4C0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EE9484F" w14:textId="77777777" w:rsidR="007B1C8C" w:rsidRPr="004E3FFC" w:rsidRDefault="007B1C8C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sectPr w:rsidR="007B1C8C" w:rsidRPr="004E3FFC" w:rsidSect="007B1C8C">
          <w:headerReference w:type="default" r:id="rId7"/>
          <w:footerReference w:type="default" r:id="rId8"/>
          <w:pgSz w:w="11906" w:h="16838"/>
          <w:pgMar w:top="1304" w:right="1134" w:bottom="680" w:left="1418" w:header="709" w:footer="709" w:gutter="0"/>
          <w:pgNumType w:start="18"/>
          <w:cols w:space="708"/>
          <w:docGrid w:linePitch="360"/>
        </w:sectPr>
      </w:pPr>
    </w:p>
    <w:p w14:paraId="0687E162" w14:textId="77777777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5DE289F" w14:textId="4A73966E" w:rsidR="007B1C8C" w:rsidRPr="004E3FFC" w:rsidRDefault="007B1C8C" w:rsidP="007B1C8C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ส่วนที่  2  ผลการดำเนินงานตามแผนพัฒนาท้องถิ่น  (พ.ศ.  2566 - 2570)</w:t>
      </w:r>
      <w:r w:rsidR="00626358"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รวมเพิ่มเติมครั้งที่ 1/2566 และ ครั้งที่ 1/2567</w:t>
      </w:r>
    </w:p>
    <w:p w14:paraId="56C92231" w14:textId="77777777" w:rsidR="007B1C8C" w:rsidRPr="004E3FFC" w:rsidRDefault="007B1C8C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3. จำนวนโครงการและงบประมาณตามแผนพัฒนาท้องถิ่น  (พ.ศ.  2566 – 2570)</w:t>
      </w:r>
    </w:p>
    <w:tbl>
      <w:tblPr>
        <w:tblStyle w:val="13"/>
        <w:tblpPr w:leftFromText="180" w:rightFromText="180" w:vertAnchor="page" w:horzAnchor="margin" w:tblpXSpec="center" w:tblpY="2691"/>
        <w:tblW w:w="16013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559"/>
        <w:gridCol w:w="851"/>
        <w:gridCol w:w="1559"/>
        <w:gridCol w:w="851"/>
        <w:gridCol w:w="1559"/>
        <w:gridCol w:w="850"/>
        <w:gridCol w:w="1560"/>
        <w:gridCol w:w="850"/>
        <w:gridCol w:w="1559"/>
        <w:gridCol w:w="851"/>
        <w:gridCol w:w="1559"/>
      </w:tblGrid>
      <w:tr w:rsidR="007B1C8C" w:rsidRPr="004E3FFC" w14:paraId="487ED4F4" w14:textId="77777777" w:rsidTr="00817E53">
        <w:tc>
          <w:tcPr>
            <w:tcW w:w="1555" w:type="dxa"/>
            <w:vMerge w:val="restart"/>
          </w:tcPr>
          <w:p w14:paraId="7D31A81C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  <w:p w14:paraId="750B331A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2409" w:type="dxa"/>
            <w:gridSpan w:val="2"/>
          </w:tcPr>
          <w:p w14:paraId="49B4733E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ปีพ.ศ.  2566</w:t>
            </w:r>
          </w:p>
        </w:tc>
        <w:tc>
          <w:tcPr>
            <w:tcW w:w="2410" w:type="dxa"/>
            <w:gridSpan w:val="2"/>
          </w:tcPr>
          <w:p w14:paraId="2AB5E2AC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ปีพ.ศ.  2567</w:t>
            </w:r>
          </w:p>
        </w:tc>
        <w:tc>
          <w:tcPr>
            <w:tcW w:w="2410" w:type="dxa"/>
            <w:gridSpan w:val="2"/>
          </w:tcPr>
          <w:p w14:paraId="1EC5AF76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ปีพ.ศ.  2568</w:t>
            </w:r>
          </w:p>
        </w:tc>
        <w:tc>
          <w:tcPr>
            <w:tcW w:w="2410" w:type="dxa"/>
            <w:gridSpan w:val="2"/>
          </w:tcPr>
          <w:p w14:paraId="20E90694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ปีพ.ศ. 2569</w:t>
            </w:r>
          </w:p>
        </w:tc>
        <w:tc>
          <w:tcPr>
            <w:tcW w:w="2409" w:type="dxa"/>
            <w:gridSpan w:val="2"/>
          </w:tcPr>
          <w:p w14:paraId="26AE24E6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ปีพ.ศ. 2570</w:t>
            </w:r>
          </w:p>
        </w:tc>
        <w:tc>
          <w:tcPr>
            <w:tcW w:w="2410" w:type="dxa"/>
            <w:gridSpan w:val="2"/>
          </w:tcPr>
          <w:p w14:paraId="01CA49D3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7B1C8C" w:rsidRPr="004E3FFC" w14:paraId="7707E95C" w14:textId="77777777" w:rsidTr="00817E53">
        <w:tc>
          <w:tcPr>
            <w:tcW w:w="1555" w:type="dxa"/>
            <w:vMerge/>
          </w:tcPr>
          <w:p w14:paraId="44BC826A" w14:textId="77777777" w:rsidR="007B1C8C" w:rsidRPr="004E3FFC" w:rsidRDefault="007B1C8C" w:rsidP="007B1C8C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14:paraId="0EE3EAF6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559" w:type="dxa"/>
          </w:tcPr>
          <w:p w14:paraId="58B999A9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851" w:type="dxa"/>
          </w:tcPr>
          <w:p w14:paraId="6348CE5F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559" w:type="dxa"/>
          </w:tcPr>
          <w:p w14:paraId="7B21F484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851" w:type="dxa"/>
          </w:tcPr>
          <w:p w14:paraId="60AE5C45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559" w:type="dxa"/>
          </w:tcPr>
          <w:p w14:paraId="1C16A7B3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850" w:type="dxa"/>
          </w:tcPr>
          <w:p w14:paraId="2C2C2F55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560" w:type="dxa"/>
          </w:tcPr>
          <w:p w14:paraId="36209749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850" w:type="dxa"/>
          </w:tcPr>
          <w:p w14:paraId="1B58A955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559" w:type="dxa"/>
          </w:tcPr>
          <w:p w14:paraId="3364E53E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851" w:type="dxa"/>
          </w:tcPr>
          <w:p w14:paraId="40BB3A50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559" w:type="dxa"/>
          </w:tcPr>
          <w:p w14:paraId="69B8F124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งบประมาณ</w:t>
            </w:r>
          </w:p>
        </w:tc>
      </w:tr>
      <w:tr w:rsidR="007B1C8C" w:rsidRPr="004E3FFC" w14:paraId="1194A2D3" w14:textId="77777777" w:rsidTr="00817E53">
        <w:trPr>
          <w:trHeight w:val="723"/>
        </w:trPr>
        <w:tc>
          <w:tcPr>
            <w:tcW w:w="1555" w:type="dxa"/>
          </w:tcPr>
          <w:p w14:paraId="05907539" w14:textId="77777777" w:rsidR="007B1C8C" w:rsidRPr="004E3FFC" w:rsidRDefault="007B1C8C" w:rsidP="007B1C8C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1.ยุทธศาสตร์การบริหารจัดการองค์กรและยกระดับการบริหารจัดการภาครัฐ</w:t>
            </w:r>
          </w:p>
        </w:tc>
        <w:tc>
          <w:tcPr>
            <w:tcW w:w="850" w:type="dxa"/>
          </w:tcPr>
          <w:p w14:paraId="11EDB67F" w14:textId="59C627CC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35</w:t>
            </w:r>
          </w:p>
        </w:tc>
        <w:tc>
          <w:tcPr>
            <w:tcW w:w="1559" w:type="dxa"/>
          </w:tcPr>
          <w:p w14:paraId="677ECEBF" w14:textId="21283184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8,920,000</w:t>
            </w:r>
          </w:p>
        </w:tc>
        <w:tc>
          <w:tcPr>
            <w:tcW w:w="851" w:type="dxa"/>
          </w:tcPr>
          <w:p w14:paraId="06CE6077" w14:textId="410D349A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37</w:t>
            </w:r>
          </w:p>
        </w:tc>
        <w:tc>
          <w:tcPr>
            <w:tcW w:w="1559" w:type="dxa"/>
          </w:tcPr>
          <w:p w14:paraId="36575800" w14:textId="334DF3B5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9,140,000</w:t>
            </w:r>
          </w:p>
        </w:tc>
        <w:tc>
          <w:tcPr>
            <w:tcW w:w="851" w:type="dxa"/>
          </w:tcPr>
          <w:p w14:paraId="4FD7B644" w14:textId="3C5096CC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37</w:t>
            </w:r>
          </w:p>
        </w:tc>
        <w:tc>
          <w:tcPr>
            <w:tcW w:w="1559" w:type="dxa"/>
          </w:tcPr>
          <w:p w14:paraId="2178265F" w14:textId="4F5EE2B6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9,140,000</w:t>
            </w:r>
            <w:r w:rsidR="00626358"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.</w:t>
            </w:r>
          </w:p>
        </w:tc>
        <w:tc>
          <w:tcPr>
            <w:tcW w:w="850" w:type="dxa"/>
          </w:tcPr>
          <w:p w14:paraId="1964D1EC" w14:textId="2932ECC2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37</w:t>
            </w:r>
          </w:p>
        </w:tc>
        <w:tc>
          <w:tcPr>
            <w:tcW w:w="1560" w:type="dxa"/>
          </w:tcPr>
          <w:p w14:paraId="4BD6022E" w14:textId="502493AC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9,140,000</w:t>
            </w:r>
          </w:p>
        </w:tc>
        <w:tc>
          <w:tcPr>
            <w:tcW w:w="850" w:type="dxa"/>
          </w:tcPr>
          <w:p w14:paraId="6C1E886F" w14:textId="235BA8BB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37</w:t>
            </w:r>
          </w:p>
        </w:tc>
        <w:tc>
          <w:tcPr>
            <w:tcW w:w="1559" w:type="dxa"/>
          </w:tcPr>
          <w:p w14:paraId="6A64EF7A" w14:textId="19BF4EC0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9,140,000</w:t>
            </w:r>
          </w:p>
        </w:tc>
        <w:tc>
          <w:tcPr>
            <w:tcW w:w="851" w:type="dxa"/>
          </w:tcPr>
          <w:p w14:paraId="3D43FD8D" w14:textId="7D711811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183</w:t>
            </w:r>
          </w:p>
        </w:tc>
        <w:tc>
          <w:tcPr>
            <w:tcW w:w="1559" w:type="dxa"/>
          </w:tcPr>
          <w:p w14:paraId="7462E914" w14:textId="7CBD8838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45,480,000</w:t>
            </w:r>
          </w:p>
        </w:tc>
      </w:tr>
      <w:tr w:rsidR="007B1C8C" w:rsidRPr="004E3FFC" w14:paraId="4939DD0B" w14:textId="77777777" w:rsidTr="00817E53">
        <w:trPr>
          <w:trHeight w:val="989"/>
        </w:trPr>
        <w:tc>
          <w:tcPr>
            <w:tcW w:w="1555" w:type="dxa"/>
          </w:tcPr>
          <w:p w14:paraId="0E372430" w14:textId="77777777" w:rsidR="007B1C8C" w:rsidRPr="004E3FFC" w:rsidRDefault="007B1C8C" w:rsidP="007B1C8C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2.ยุทธศาสตร์การบริการชุมชนและสังคมเพื่อพัฒนาคุณภาพชีวิตสู่สังคมที่ยั่งยืน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850" w:type="dxa"/>
          </w:tcPr>
          <w:p w14:paraId="74740D5E" w14:textId="3E61947F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268</w:t>
            </w:r>
          </w:p>
        </w:tc>
        <w:tc>
          <w:tcPr>
            <w:tcW w:w="1559" w:type="dxa"/>
          </w:tcPr>
          <w:p w14:paraId="2331B760" w14:textId="76B5C539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343,100,000</w:t>
            </w:r>
          </w:p>
        </w:tc>
        <w:tc>
          <w:tcPr>
            <w:tcW w:w="851" w:type="dxa"/>
          </w:tcPr>
          <w:p w14:paraId="4554AAD4" w14:textId="44942417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281</w:t>
            </w:r>
          </w:p>
        </w:tc>
        <w:tc>
          <w:tcPr>
            <w:tcW w:w="1559" w:type="dxa"/>
          </w:tcPr>
          <w:p w14:paraId="5C2A4F65" w14:textId="66B0FC35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356,440,000</w:t>
            </w:r>
          </w:p>
        </w:tc>
        <w:tc>
          <w:tcPr>
            <w:tcW w:w="851" w:type="dxa"/>
          </w:tcPr>
          <w:p w14:paraId="5E34C15D" w14:textId="2C537C22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281</w:t>
            </w:r>
          </w:p>
        </w:tc>
        <w:tc>
          <w:tcPr>
            <w:tcW w:w="1559" w:type="dxa"/>
          </w:tcPr>
          <w:p w14:paraId="28EAE74D" w14:textId="4E106448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362,640,000</w:t>
            </w:r>
          </w:p>
        </w:tc>
        <w:tc>
          <w:tcPr>
            <w:tcW w:w="850" w:type="dxa"/>
          </w:tcPr>
          <w:p w14:paraId="56B838A2" w14:textId="7FE192FA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281</w:t>
            </w:r>
          </w:p>
        </w:tc>
        <w:tc>
          <w:tcPr>
            <w:tcW w:w="1560" w:type="dxa"/>
          </w:tcPr>
          <w:p w14:paraId="74617983" w14:textId="4905D915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366,340,000</w:t>
            </w:r>
          </w:p>
        </w:tc>
        <w:tc>
          <w:tcPr>
            <w:tcW w:w="850" w:type="dxa"/>
          </w:tcPr>
          <w:p w14:paraId="5A7F8E8C" w14:textId="69F1B8F4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280</w:t>
            </w:r>
          </w:p>
        </w:tc>
        <w:tc>
          <w:tcPr>
            <w:tcW w:w="1559" w:type="dxa"/>
          </w:tcPr>
          <w:p w14:paraId="6A8C89B7" w14:textId="25520B63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367,840,000</w:t>
            </w:r>
          </w:p>
        </w:tc>
        <w:tc>
          <w:tcPr>
            <w:tcW w:w="851" w:type="dxa"/>
          </w:tcPr>
          <w:p w14:paraId="2C8C3129" w14:textId="1BE8C025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1,391</w:t>
            </w:r>
          </w:p>
        </w:tc>
        <w:tc>
          <w:tcPr>
            <w:tcW w:w="1559" w:type="dxa"/>
          </w:tcPr>
          <w:p w14:paraId="1946B927" w14:textId="0ADF999C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1,796,360,000</w:t>
            </w:r>
          </w:p>
        </w:tc>
      </w:tr>
      <w:tr w:rsidR="007B1C8C" w:rsidRPr="004E3FFC" w14:paraId="7DA0FB1F" w14:textId="77777777" w:rsidTr="00817E53">
        <w:trPr>
          <w:trHeight w:val="690"/>
        </w:trPr>
        <w:tc>
          <w:tcPr>
            <w:tcW w:w="1555" w:type="dxa"/>
          </w:tcPr>
          <w:p w14:paraId="4BE1BA99" w14:textId="77777777" w:rsidR="007B1C8C" w:rsidRPr="004E3FFC" w:rsidRDefault="007B1C8C" w:rsidP="007B1C8C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3.ยุทธศาสตร์การพัฒนาด้านโครงสร้างพื้นฐาน</w:t>
            </w:r>
          </w:p>
        </w:tc>
        <w:tc>
          <w:tcPr>
            <w:tcW w:w="850" w:type="dxa"/>
          </w:tcPr>
          <w:p w14:paraId="2DC063FD" w14:textId="426ABE2C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179</w:t>
            </w:r>
          </w:p>
        </w:tc>
        <w:tc>
          <w:tcPr>
            <w:tcW w:w="1559" w:type="dxa"/>
          </w:tcPr>
          <w:p w14:paraId="48C8A3AC" w14:textId="12866009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727,665,230</w:t>
            </w:r>
          </w:p>
        </w:tc>
        <w:tc>
          <w:tcPr>
            <w:tcW w:w="851" w:type="dxa"/>
          </w:tcPr>
          <w:p w14:paraId="543BD141" w14:textId="1AEADA1D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301</w:t>
            </w:r>
          </w:p>
        </w:tc>
        <w:tc>
          <w:tcPr>
            <w:tcW w:w="1559" w:type="dxa"/>
          </w:tcPr>
          <w:p w14:paraId="15D7874D" w14:textId="78C30F36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1,271,834,000</w:t>
            </w:r>
          </w:p>
        </w:tc>
        <w:tc>
          <w:tcPr>
            <w:tcW w:w="851" w:type="dxa"/>
          </w:tcPr>
          <w:p w14:paraId="086E62E7" w14:textId="17D33F92" w:rsidR="007B1C8C" w:rsidRPr="004E3FFC" w:rsidRDefault="00817E53" w:rsidP="00817E53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317</w:t>
            </w:r>
          </w:p>
        </w:tc>
        <w:tc>
          <w:tcPr>
            <w:tcW w:w="1559" w:type="dxa"/>
          </w:tcPr>
          <w:p w14:paraId="0DD4E7CD" w14:textId="02A0CE3C" w:rsidR="007B1C8C" w:rsidRPr="004E3FFC" w:rsidRDefault="00817E53" w:rsidP="00817E53">
            <w:pPr>
              <w:spacing w:line="276" w:lineRule="auto"/>
              <w:contextualSpacing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2,333,666,296</w:t>
            </w:r>
          </w:p>
        </w:tc>
        <w:tc>
          <w:tcPr>
            <w:tcW w:w="850" w:type="dxa"/>
          </w:tcPr>
          <w:p w14:paraId="3BCD5992" w14:textId="309EF2FB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248</w:t>
            </w:r>
          </w:p>
        </w:tc>
        <w:tc>
          <w:tcPr>
            <w:tcW w:w="1560" w:type="dxa"/>
          </w:tcPr>
          <w:p w14:paraId="4FF2156C" w14:textId="3BF94857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2,228,111,200</w:t>
            </w:r>
          </w:p>
        </w:tc>
        <w:tc>
          <w:tcPr>
            <w:tcW w:w="850" w:type="dxa"/>
          </w:tcPr>
          <w:p w14:paraId="152CB2D8" w14:textId="0F0C339E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230</w:t>
            </w:r>
          </w:p>
        </w:tc>
        <w:tc>
          <w:tcPr>
            <w:tcW w:w="1559" w:type="dxa"/>
          </w:tcPr>
          <w:p w14:paraId="6ED5BD71" w14:textId="074C1BC7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2,163,619,490</w:t>
            </w:r>
          </w:p>
        </w:tc>
        <w:tc>
          <w:tcPr>
            <w:tcW w:w="851" w:type="dxa"/>
          </w:tcPr>
          <w:p w14:paraId="18D18201" w14:textId="0E4EF94F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1,275</w:t>
            </w:r>
          </w:p>
        </w:tc>
        <w:tc>
          <w:tcPr>
            <w:tcW w:w="1559" w:type="dxa"/>
          </w:tcPr>
          <w:p w14:paraId="38750DD8" w14:textId="3D53A822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8,724,896,216</w:t>
            </w:r>
          </w:p>
        </w:tc>
      </w:tr>
      <w:tr w:rsidR="007B1C8C" w:rsidRPr="004E3FFC" w14:paraId="73597C7B" w14:textId="77777777" w:rsidTr="00817E53">
        <w:tc>
          <w:tcPr>
            <w:tcW w:w="1555" w:type="dxa"/>
          </w:tcPr>
          <w:p w14:paraId="23CEC46E" w14:textId="77777777" w:rsidR="007B1C8C" w:rsidRPr="004E3FFC" w:rsidRDefault="007B1C8C" w:rsidP="007B1C8C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4.ยุทธศาสตร์การพัฒนาด้านการดำเนินงานอื่น</w:t>
            </w:r>
          </w:p>
        </w:tc>
        <w:tc>
          <w:tcPr>
            <w:tcW w:w="850" w:type="dxa"/>
          </w:tcPr>
          <w:p w14:paraId="4E5286A7" w14:textId="140E7461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1559" w:type="dxa"/>
          </w:tcPr>
          <w:p w14:paraId="4F049493" w14:textId="6413C526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2,500,000</w:t>
            </w:r>
          </w:p>
        </w:tc>
        <w:tc>
          <w:tcPr>
            <w:tcW w:w="851" w:type="dxa"/>
          </w:tcPr>
          <w:p w14:paraId="7DC4B86B" w14:textId="3EBE4AE6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14:paraId="7EE3EC16" w14:textId="6E2B7803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14:paraId="08E4F4B8" w14:textId="1E3A9078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14:paraId="528CD989" w14:textId="6E148CF7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14:paraId="00823A6F" w14:textId="5CDC50D6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560" w:type="dxa"/>
          </w:tcPr>
          <w:p w14:paraId="1F0869C0" w14:textId="65590DEA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14:paraId="20CDB1C9" w14:textId="6224F92E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14:paraId="0E2A327E" w14:textId="0DD26089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14:paraId="03DFCC07" w14:textId="06BF1176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1559" w:type="dxa"/>
          </w:tcPr>
          <w:p w14:paraId="3BA2E5DF" w14:textId="703E7372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2,500,000</w:t>
            </w:r>
          </w:p>
        </w:tc>
      </w:tr>
      <w:tr w:rsidR="007B1C8C" w:rsidRPr="004E3FFC" w14:paraId="17EC682C" w14:textId="77777777" w:rsidTr="00817E53">
        <w:trPr>
          <w:trHeight w:val="549"/>
        </w:trPr>
        <w:tc>
          <w:tcPr>
            <w:tcW w:w="1555" w:type="dxa"/>
          </w:tcPr>
          <w:p w14:paraId="4B096262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850" w:type="dxa"/>
          </w:tcPr>
          <w:p w14:paraId="4210326D" w14:textId="17450166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483</w:t>
            </w:r>
          </w:p>
        </w:tc>
        <w:tc>
          <w:tcPr>
            <w:tcW w:w="1559" w:type="dxa"/>
          </w:tcPr>
          <w:p w14:paraId="026B5DDD" w14:textId="685924A9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1,082,185,230</w:t>
            </w:r>
          </w:p>
        </w:tc>
        <w:tc>
          <w:tcPr>
            <w:tcW w:w="851" w:type="dxa"/>
          </w:tcPr>
          <w:p w14:paraId="6BFC87BA" w14:textId="2815AC89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619</w:t>
            </w:r>
          </w:p>
        </w:tc>
        <w:tc>
          <w:tcPr>
            <w:tcW w:w="1559" w:type="dxa"/>
          </w:tcPr>
          <w:p w14:paraId="51EFDD5D" w14:textId="27AFE87C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1,637,414,000</w:t>
            </w:r>
          </w:p>
        </w:tc>
        <w:tc>
          <w:tcPr>
            <w:tcW w:w="851" w:type="dxa"/>
          </w:tcPr>
          <w:p w14:paraId="7A0C0DD3" w14:textId="16C104B4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635</w:t>
            </w:r>
          </w:p>
        </w:tc>
        <w:tc>
          <w:tcPr>
            <w:tcW w:w="1559" w:type="dxa"/>
          </w:tcPr>
          <w:p w14:paraId="3B7B5E13" w14:textId="7874912C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2,705,446,296</w:t>
            </w:r>
          </w:p>
        </w:tc>
        <w:tc>
          <w:tcPr>
            <w:tcW w:w="850" w:type="dxa"/>
          </w:tcPr>
          <w:p w14:paraId="06D4D3A6" w14:textId="49D624EB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566</w:t>
            </w:r>
          </w:p>
        </w:tc>
        <w:tc>
          <w:tcPr>
            <w:tcW w:w="1560" w:type="dxa"/>
          </w:tcPr>
          <w:p w14:paraId="2DC84B7E" w14:textId="531E7EB3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2,603,591,200</w:t>
            </w:r>
          </w:p>
        </w:tc>
        <w:tc>
          <w:tcPr>
            <w:tcW w:w="850" w:type="dxa"/>
          </w:tcPr>
          <w:p w14:paraId="7804DF7C" w14:textId="2D8921D1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547</w:t>
            </w:r>
          </w:p>
        </w:tc>
        <w:tc>
          <w:tcPr>
            <w:tcW w:w="1559" w:type="dxa"/>
          </w:tcPr>
          <w:p w14:paraId="6DFE9985" w14:textId="1DAF47D1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2,540,599,490</w:t>
            </w:r>
          </w:p>
        </w:tc>
        <w:tc>
          <w:tcPr>
            <w:tcW w:w="851" w:type="dxa"/>
          </w:tcPr>
          <w:p w14:paraId="5B547EB9" w14:textId="2CE783BB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2,850</w:t>
            </w:r>
          </w:p>
        </w:tc>
        <w:tc>
          <w:tcPr>
            <w:tcW w:w="1559" w:type="dxa"/>
          </w:tcPr>
          <w:p w14:paraId="538E5F57" w14:textId="50CCF088" w:rsidR="007B1C8C" w:rsidRPr="004E3FFC" w:rsidRDefault="00817E53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10,569,236,216</w:t>
            </w:r>
          </w:p>
        </w:tc>
      </w:tr>
    </w:tbl>
    <w:p w14:paraId="6365121C" w14:textId="77777777" w:rsidR="007B1C8C" w:rsidRPr="004E3FFC" w:rsidRDefault="007B1C8C" w:rsidP="007B1C8C">
      <w:pPr>
        <w:spacing w:after="12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774A9DE" w14:textId="77777777" w:rsidR="007B1C8C" w:rsidRPr="004E3FFC" w:rsidRDefault="007B1C8C" w:rsidP="007B1C8C">
      <w:pPr>
        <w:spacing w:after="12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sectPr w:rsidR="007B1C8C" w:rsidRPr="004E3FFC" w:rsidSect="007B1C8C">
          <w:pgSz w:w="16838" w:h="11906" w:orient="landscape"/>
          <w:pgMar w:top="1304" w:right="1134" w:bottom="680" w:left="1418" w:header="709" w:footer="709" w:gutter="0"/>
          <w:cols w:space="708"/>
          <w:docGrid w:linePitch="360"/>
        </w:sectPr>
      </w:pPr>
    </w:p>
    <w:p w14:paraId="11A5807E" w14:textId="38BADE04" w:rsidR="007B1C8C" w:rsidRPr="004E3FFC" w:rsidRDefault="007B1C8C" w:rsidP="007B1C8C">
      <w:pPr>
        <w:spacing w:after="120" w:line="276" w:lineRule="auto"/>
        <w:ind w:left="720" w:hanging="11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4.  ผลการดำเนินงานตามแผนพัฒนาท้องถิ่น  (พ.ศ.  2566 – 2570)</w:t>
      </w:r>
      <w:r w:rsidR="00D70563"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ประจำปีงบประมาณ พ.ศ. 2567</w:t>
      </w:r>
    </w:p>
    <w:tbl>
      <w:tblPr>
        <w:tblStyle w:val="aa"/>
        <w:tblW w:w="1023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160"/>
        <w:gridCol w:w="768"/>
        <w:gridCol w:w="855"/>
        <w:gridCol w:w="768"/>
        <w:gridCol w:w="970"/>
        <w:gridCol w:w="850"/>
        <w:gridCol w:w="993"/>
        <w:gridCol w:w="879"/>
        <w:gridCol w:w="992"/>
      </w:tblGrid>
      <w:tr w:rsidR="007B1C8C" w:rsidRPr="004E3FFC" w14:paraId="1085696D" w14:textId="77777777" w:rsidTr="00D70563">
        <w:tc>
          <w:tcPr>
            <w:tcW w:w="3160" w:type="dxa"/>
            <w:vMerge w:val="restart"/>
          </w:tcPr>
          <w:p w14:paraId="153F2942" w14:textId="77777777" w:rsidR="007B1C8C" w:rsidRPr="004E3FFC" w:rsidRDefault="007B1C8C" w:rsidP="007B1C8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623" w:type="dxa"/>
            <w:gridSpan w:val="2"/>
          </w:tcPr>
          <w:p w14:paraId="331E8765" w14:textId="77777777" w:rsidR="007B1C8C" w:rsidRPr="004E3FFC" w:rsidRDefault="007B1C8C" w:rsidP="007B1C8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จำนวนโครงการที่เสร็จ</w:t>
            </w:r>
          </w:p>
        </w:tc>
        <w:tc>
          <w:tcPr>
            <w:tcW w:w="1738" w:type="dxa"/>
            <w:gridSpan w:val="2"/>
          </w:tcPr>
          <w:p w14:paraId="353CECEF" w14:textId="77777777" w:rsidR="007B1C8C" w:rsidRPr="004E3FFC" w:rsidRDefault="007B1C8C" w:rsidP="007B1C8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จำนวนโครงการที่อยู่ระหว่าง ดำเนินการ</w:t>
            </w:r>
          </w:p>
        </w:tc>
        <w:tc>
          <w:tcPr>
            <w:tcW w:w="1843" w:type="dxa"/>
            <w:gridSpan w:val="2"/>
          </w:tcPr>
          <w:p w14:paraId="7D5A4BFC" w14:textId="77777777" w:rsidR="007B1C8C" w:rsidRPr="004E3FFC" w:rsidRDefault="007B1C8C" w:rsidP="007B1C8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จำนวนโครงการที่ยังไม่ได้ดำเนินการ</w:t>
            </w:r>
          </w:p>
        </w:tc>
        <w:tc>
          <w:tcPr>
            <w:tcW w:w="1871" w:type="dxa"/>
            <w:gridSpan w:val="2"/>
          </w:tcPr>
          <w:p w14:paraId="0C220779" w14:textId="77777777" w:rsidR="007B1C8C" w:rsidRPr="004E3FFC" w:rsidRDefault="007B1C8C" w:rsidP="007B1C8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จำนวนโครงการทั้งหมด</w:t>
            </w:r>
          </w:p>
        </w:tc>
      </w:tr>
      <w:tr w:rsidR="007B1C8C" w:rsidRPr="004E3FFC" w14:paraId="38DAEE1A" w14:textId="77777777" w:rsidTr="00D70563">
        <w:tc>
          <w:tcPr>
            <w:tcW w:w="3160" w:type="dxa"/>
            <w:vMerge/>
          </w:tcPr>
          <w:p w14:paraId="692A447A" w14:textId="77777777" w:rsidR="007B1C8C" w:rsidRPr="004E3FFC" w:rsidRDefault="007B1C8C" w:rsidP="007B1C8C">
            <w:pPr>
              <w:spacing w:before="240"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" w:type="dxa"/>
          </w:tcPr>
          <w:p w14:paraId="1591D9E9" w14:textId="77777777" w:rsidR="007B1C8C" w:rsidRPr="004E3FFC" w:rsidRDefault="007B1C8C" w:rsidP="007B1C8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855" w:type="dxa"/>
          </w:tcPr>
          <w:p w14:paraId="17616E1A" w14:textId="77777777" w:rsidR="007B1C8C" w:rsidRPr="004E3FFC" w:rsidRDefault="007B1C8C" w:rsidP="007B1C8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  <w:tc>
          <w:tcPr>
            <w:tcW w:w="768" w:type="dxa"/>
          </w:tcPr>
          <w:p w14:paraId="0FC9A69A" w14:textId="77777777" w:rsidR="007B1C8C" w:rsidRPr="004E3FFC" w:rsidRDefault="007B1C8C" w:rsidP="007B1C8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970" w:type="dxa"/>
          </w:tcPr>
          <w:p w14:paraId="46091C8A" w14:textId="77777777" w:rsidR="007B1C8C" w:rsidRPr="004E3FFC" w:rsidRDefault="007B1C8C" w:rsidP="007B1C8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  <w:tc>
          <w:tcPr>
            <w:tcW w:w="850" w:type="dxa"/>
          </w:tcPr>
          <w:p w14:paraId="6698B59E" w14:textId="77777777" w:rsidR="007B1C8C" w:rsidRPr="004E3FFC" w:rsidRDefault="007B1C8C" w:rsidP="007B1C8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993" w:type="dxa"/>
          </w:tcPr>
          <w:p w14:paraId="0B7C664A" w14:textId="77777777" w:rsidR="007B1C8C" w:rsidRPr="004E3FFC" w:rsidRDefault="007B1C8C" w:rsidP="007B1C8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  <w:tc>
          <w:tcPr>
            <w:tcW w:w="879" w:type="dxa"/>
          </w:tcPr>
          <w:p w14:paraId="3E6CC9F9" w14:textId="77777777" w:rsidR="007B1C8C" w:rsidRPr="004E3FFC" w:rsidRDefault="007B1C8C" w:rsidP="007B1C8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992" w:type="dxa"/>
          </w:tcPr>
          <w:p w14:paraId="6E8D2BEC" w14:textId="77777777" w:rsidR="007B1C8C" w:rsidRPr="004E3FFC" w:rsidRDefault="007B1C8C" w:rsidP="007B1C8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</w:tr>
      <w:tr w:rsidR="007B1C8C" w:rsidRPr="004E3FFC" w14:paraId="1D378E47" w14:textId="77777777" w:rsidTr="00D70563">
        <w:tc>
          <w:tcPr>
            <w:tcW w:w="3160" w:type="dxa"/>
          </w:tcPr>
          <w:p w14:paraId="41ED2E8A" w14:textId="77777777" w:rsidR="007B1C8C" w:rsidRPr="004E3FFC" w:rsidRDefault="007B1C8C" w:rsidP="007B1C8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1.ยุทธศาสตร์การบริหารจัดการองค์กรและยกระดับการบริหารจัดการภาครัฐ</w:t>
            </w:r>
          </w:p>
        </w:tc>
        <w:tc>
          <w:tcPr>
            <w:tcW w:w="768" w:type="dxa"/>
          </w:tcPr>
          <w:p w14:paraId="431F4ED5" w14:textId="52B62AB2" w:rsidR="007B1C8C" w:rsidRPr="004E3FFC" w:rsidRDefault="00D70563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855" w:type="dxa"/>
          </w:tcPr>
          <w:p w14:paraId="23200E08" w14:textId="32477C83" w:rsidR="007B1C8C" w:rsidRPr="004E3FFC" w:rsidRDefault="00550972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21.62</w:t>
            </w:r>
          </w:p>
        </w:tc>
        <w:tc>
          <w:tcPr>
            <w:tcW w:w="768" w:type="dxa"/>
          </w:tcPr>
          <w:p w14:paraId="1FC71BC7" w14:textId="68E2279A" w:rsidR="007B1C8C" w:rsidRPr="004E3FFC" w:rsidRDefault="00D70563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0" w:type="dxa"/>
          </w:tcPr>
          <w:p w14:paraId="34817716" w14:textId="7B80701F" w:rsidR="007B1C8C" w:rsidRPr="004E3FFC" w:rsidRDefault="00550972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5C26001" w14:textId="77B2FD54" w:rsidR="007B1C8C" w:rsidRPr="004E3FFC" w:rsidRDefault="00D70563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14:paraId="6CE9FE79" w14:textId="20A8E5F5" w:rsidR="007B1C8C" w:rsidRPr="004E3FFC" w:rsidRDefault="00550972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10.81</w:t>
            </w:r>
          </w:p>
        </w:tc>
        <w:tc>
          <w:tcPr>
            <w:tcW w:w="879" w:type="dxa"/>
          </w:tcPr>
          <w:p w14:paraId="67D44850" w14:textId="63819C8A" w:rsidR="007B1C8C" w:rsidRPr="004E3FFC" w:rsidRDefault="00D70563" w:rsidP="007B1C8C">
            <w:pPr>
              <w:spacing w:before="24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</w:tcPr>
          <w:p w14:paraId="55E715AE" w14:textId="40FFEFFD" w:rsidR="007B1C8C" w:rsidRPr="004E3FFC" w:rsidRDefault="00550972" w:rsidP="007B1C8C">
            <w:pPr>
              <w:spacing w:before="24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32.43</w:t>
            </w:r>
          </w:p>
        </w:tc>
      </w:tr>
      <w:tr w:rsidR="007B1C8C" w:rsidRPr="004E3FFC" w14:paraId="2C94F043" w14:textId="77777777" w:rsidTr="00D70563">
        <w:tc>
          <w:tcPr>
            <w:tcW w:w="3160" w:type="dxa"/>
          </w:tcPr>
          <w:p w14:paraId="7759FA01" w14:textId="77777777" w:rsidR="007B1C8C" w:rsidRPr="004E3FFC" w:rsidRDefault="007B1C8C" w:rsidP="007B1C8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2.ยุทธศาสตร์การบริการชุมชนและสังคมเพื่อพัฒนาคุณภาพชีวิตสู่สังคมที่ยั่งยืน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768" w:type="dxa"/>
          </w:tcPr>
          <w:p w14:paraId="51D8EBC1" w14:textId="1AE748D9" w:rsidR="007B1C8C" w:rsidRPr="004E3FFC" w:rsidRDefault="00D70563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51</w:t>
            </w:r>
          </w:p>
        </w:tc>
        <w:tc>
          <w:tcPr>
            <w:tcW w:w="855" w:type="dxa"/>
          </w:tcPr>
          <w:p w14:paraId="09D91A77" w14:textId="301CA96D" w:rsidR="007B1C8C" w:rsidRPr="004E3FFC" w:rsidRDefault="00550972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18.15</w:t>
            </w:r>
          </w:p>
        </w:tc>
        <w:tc>
          <w:tcPr>
            <w:tcW w:w="768" w:type="dxa"/>
          </w:tcPr>
          <w:p w14:paraId="68D9086A" w14:textId="471634A8" w:rsidR="007B1C8C" w:rsidRPr="004E3FFC" w:rsidRDefault="00D70563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0" w:type="dxa"/>
          </w:tcPr>
          <w:p w14:paraId="6924CBC2" w14:textId="569C964F" w:rsidR="007B1C8C" w:rsidRPr="004E3FFC" w:rsidRDefault="00550972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3A9B7FB" w14:textId="23BBBF93" w:rsidR="007B1C8C" w:rsidRPr="004E3FFC" w:rsidRDefault="00D70563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993" w:type="dxa"/>
          </w:tcPr>
          <w:p w14:paraId="6103DE3D" w14:textId="4197965C" w:rsidR="007B1C8C" w:rsidRPr="004E3FFC" w:rsidRDefault="00550972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6.76</w:t>
            </w:r>
          </w:p>
        </w:tc>
        <w:tc>
          <w:tcPr>
            <w:tcW w:w="879" w:type="dxa"/>
          </w:tcPr>
          <w:p w14:paraId="6C71C3FE" w14:textId="29253D6B" w:rsidR="007B1C8C" w:rsidRPr="004E3FFC" w:rsidRDefault="00D70563" w:rsidP="007B1C8C">
            <w:pPr>
              <w:spacing w:before="24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70</w:t>
            </w:r>
          </w:p>
        </w:tc>
        <w:tc>
          <w:tcPr>
            <w:tcW w:w="992" w:type="dxa"/>
          </w:tcPr>
          <w:p w14:paraId="6378CE73" w14:textId="72891B07" w:rsidR="007B1C8C" w:rsidRPr="004E3FFC" w:rsidRDefault="00550972" w:rsidP="007B1C8C">
            <w:pPr>
              <w:spacing w:before="24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24.91</w:t>
            </w:r>
          </w:p>
        </w:tc>
      </w:tr>
      <w:tr w:rsidR="007B1C8C" w:rsidRPr="004E3FFC" w14:paraId="705DAD02" w14:textId="77777777" w:rsidTr="00D70563">
        <w:tc>
          <w:tcPr>
            <w:tcW w:w="3160" w:type="dxa"/>
          </w:tcPr>
          <w:p w14:paraId="5EA4D726" w14:textId="1EFCF3B1" w:rsidR="007B1C8C" w:rsidRPr="004E3FFC" w:rsidRDefault="007B1C8C" w:rsidP="00D70563">
            <w:pPr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3.ยุทธศาสตร์การพัฒนาด้านโครงสร้างพื้นฐาน</w:t>
            </w:r>
          </w:p>
        </w:tc>
        <w:tc>
          <w:tcPr>
            <w:tcW w:w="768" w:type="dxa"/>
          </w:tcPr>
          <w:p w14:paraId="74DEB241" w14:textId="16564BA8" w:rsidR="007B1C8C" w:rsidRPr="004E3FFC" w:rsidRDefault="00D70563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  <w:r w:rsidR="0076557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5" w:type="dxa"/>
          </w:tcPr>
          <w:p w14:paraId="1E696592" w14:textId="38E3C440" w:rsidR="007B1C8C" w:rsidRPr="004E3FFC" w:rsidRDefault="0076557E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6.64</w:t>
            </w:r>
          </w:p>
        </w:tc>
        <w:tc>
          <w:tcPr>
            <w:tcW w:w="768" w:type="dxa"/>
          </w:tcPr>
          <w:p w14:paraId="4C6A528D" w14:textId="0CE6773B" w:rsidR="007B1C8C" w:rsidRPr="004E3FFC" w:rsidRDefault="0076557E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41</w:t>
            </w:r>
          </w:p>
        </w:tc>
        <w:tc>
          <w:tcPr>
            <w:tcW w:w="970" w:type="dxa"/>
          </w:tcPr>
          <w:p w14:paraId="25EDD420" w14:textId="589F6F68" w:rsidR="007B1C8C" w:rsidRPr="004E3FFC" w:rsidRDefault="0076557E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13.62</w:t>
            </w:r>
          </w:p>
        </w:tc>
        <w:tc>
          <w:tcPr>
            <w:tcW w:w="850" w:type="dxa"/>
          </w:tcPr>
          <w:p w14:paraId="2FEF8E7E" w14:textId="74B1316E" w:rsidR="007B1C8C" w:rsidRPr="004E3FFC" w:rsidRDefault="00D70563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93" w:type="dxa"/>
          </w:tcPr>
          <w:p w14:paraId="143A3A76" w14:textId="68C7EA2D" w:rsidR="007B1C8C" w:rsidRPr="004E3FFC" w:rsidRDefault="00550972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2.33</w:t>
            </w:r>
          </w:p>
        </w:tc>
        <w:tc>
          <w:tcPr>
            <w:tcW w:w="879" w:type="dxa"/>
          </w:tcPr>
          <w:p w14:paraId="18E18DAC" w14:textId="0BA0AC01" w:rsidR="007B1C8C" w:rsidRPr="004E3FFC" w:rsidRDefault="00D70563" w:rsidP="007B1C8C">
            <w:pPr>
              <w:spacing w:before="24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68</w:t>
            </w:r>
          </w:p>
        </w:tc>
        <w:tc>
          <w:tcPr>
            <w:tcW w:w="992" w:type="dxa"/>
          </w:tcPr>
          <w:p w14:paraId="2004B9EE" w14:textId="0471C7CD" w:rsidR="007B1C8C" w:rsidRPr="004E3FFC" w:rsidRDefault="00550972" w:rsidP="007B1C8C">
            <w:pPr>
              <w:spacing w:before="24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22.59</w:t>
            </w:r>
          </w:p>
        </w:tc>
      </w:tr>
      <w:tr w:rsidR="007B1C8C" w:rsidRPr="004E3FFC" w14:paraId="56EB6BEA" w14:textId="77777777" w:rsidTr="00D70563">
        <w:tc>
          <w:tcPr>
            <w:tcW w:w="3160" w:type="dxa"/>
          </w:tcPr>
          <w:p w14:paraId="54C325DA" w14:textId="77777777" w:rsidR="007B1C8C" w:rsidRPr="004E3FFC" w:rsidRDefault="007B1C8C" w:rsidP="007B1C8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4.ยุทธศาสตร์การพัฒนาด้านการดำเนินงานอื่น</w:t>
            </w:r>
          </w:p>
        </w:tc>
        <w:tc>
          <w:tcPr>
            <w:tcW w:w="768" w:type="dxa"/>
          </w:tcPr>
          <w:p w14:paraId="5D900D69" w14:textId="6478EB40" w:rsidR="007B1C8C" w:rsidRPr="004E3FFC" w:rsidRDefault="00D70563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14:paraId="7A5F6097" w14:textId="1B3D5AB5" w:rsidR="007B1C8C" w:rsidRPr="004E3FFC" w:rsidRDefault="007B1C8C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68" w:type="dxa"/>
          </w:tcPr>
          <w:p w14:paraId="38096CD4" w14:textId="21884AF5" w:rsidR="007B1C8C" w:rsidRPr="004E3FFC" w:rsidRDefault="00D70563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0" w:type="dxa"/>
          </w:tcPr>
          <w:p w14:paraId="5CA0D11D" w14:textId="6CCF47AA" w:rsidR="007B1C8C" w:rsidRPr="004E3FFC" w:rsidRDefault="007B1C8C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2083260C" w14:textId="4CC250A8" w:rsidR="007B1C8C" w:rsidRPr="004E3FFC" w:rsidRDefault="00D70563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62574C09" w14:textId="78460414" w:rsidR="007B1C8C" w:rsidRPr="004E3FFC" w:rsidRDefault="007B1C8C" w:rsidP="007B1C8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9" w:type="dxa"/>
          </w:tcPr>
          <w:p w14:paraId="4A0CDF84" w14:textId="2DF346B4" w:rsidR="007B1C8C" w:rsidRPr="004E3FFC" w:rsidRDefault="00D70563" w:rsidP="007B1C8C">
            <w:pPr>
              <w:spacing w:before="24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AE7BA85" w14:textId="4A4B01E7" w:rsidR="007B1C8C" w:rsidRPr="004E3FFC" w:rsidRDefault="007B1C8C" w:rsidP="007B1C8C">
            <w:pPr>
              <w:spacing w:before="24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B1C8C" w:rsidRPr="004E3FFC" w14:paraId="2BAA37C9" w14:textId="77777777" w:rsidTr="00D70563">
        <w:tc>
          <w:tcPr>
            <w:tcW w:w="3160" w:type="dxa"/>
          </w:tcPr>
          <w:p w14:paraId="2097C38E" w14:textId="77777777" w:rsidR="007B1C8C" w:rsidRPr="004E3FFC" w:rsidRDefault="007B1C8C" w:rsidP="007B1C8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68" w:type="dxa"/>
          </w:tcPr>
          <w:p w14:paraId="7935E65D" w14:textId="668D05C5" w:rsidR="007B1C8C" w:rsidRPr="004E3FFC" w:rsidRDefault="0076557E" w:rsidP="007B1C8C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79</w:t>
            </w:r>
          </w:p>
        </w:tc>
        <w:tc>
          <w:tcPr>
            <w:tcW w:w="855" w:type="dxa"/>
          </w:tcPr>
          <w:p w14:paraId="23D37E70" w14:textId="1CF3FE66" w:rsidR="007B1C8C" w:rsidRPr="004E3FFC" w:rsidRDefault="0076557E" w:rsidP="007B1C8C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12.76</w:t>
            </w:r>
          </w:p>
        </w:tc>
        <w:tc>
          <w:tcPr>
            <w:tcW w:w="768" w:type="dxa"/>
          </w:tcPr>
          <w:p w14:paraId="03A663E3" w14:textId="572381F3" w:rsidR="007B1C8C" w:rsidRPr="004E3FFC" w:rsidRDefault="0076557E" w:rsidP="007B1C8C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41</w:t>
            </w:r>
          </w:p>
        </w:tc>
        <w:tc>
          <w:tcPr>
            <w:tcW w:w="970" w:type="dxa"/>
          </w:tcPr>
          <w:p w14:paraId="21529CBC" w14:textId="7BA36B2C" w:rsidR="007B1C8C" w:rsidRPr="004E3FFC" w:rsidRDefault="0076557E" w:rsidP="007B1C8C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6.62</w:t>
            </w:r>
          </w:p>
        </w:tc>
        <w:tc>
          <w:tcPr>
            <w:tcW w:w="850" w:type="dxa"/>
          </w:tcPr>
          <w:p w14:paraId="7953A4A5" w14:textId="063E3DCB" w:rsidR="007B1C8C" w:rsidRPr="004E3FFC" w:rsidRDefault="00D70563" w:rsidP="007B1C8C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993" w:type="dxa"/>
          </w:tcPr>
          <w:p w14:paraId="18E051AB" w14:textId="550A24D9" w:rsidR="007B1C8C" w:rsidRPr="004E3FFC" w:rsidRDefault="00550972" w:rsidP="007B1C8C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4.85</w:t>
            </w:r>
          </w:p>
        </w:tc>
        <w:tc>
          <w:tcPr>
            <w:tcW w:w="879" w:type="dxa"/>
          </w:tcPr>
          <w:p w14:paraId="70A9CD2F" w14:textId="10FB97D8" w:rsidR="007B1C8C" w:rsidRPr="004E3FFC" w:rsidRDefault="00D70563" w:rsidP="007B1C8C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150</w:t>
            </w:r>
          </w:p>
        </w:tc>
        <w:tc>
          <w:tcPr>
            <w:tcW w:w="992" w:type="dxa"/>
          </w:tcPr>
          <w:p w14:paraId="3D316987" w14:textId="33F6D4E8" w:rsidR="007B1C8C" w:rsidRPr="004E3FFC" w:rsidRDefault="00550972" w:rsidP="007B1C8C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24.23</w:t>
            </w:r>
          </w:p>
        </w:tc>
      </w:tr>
    </w:tbl>
    <w:p w14:paraId="0417D8F7" w14:textId="1F23DEAF" w:rsidR="006754E7" w:rsidRDefault="006754E7" w:rsidP="00AE793F">
      <w:pPr>
        <w:spacing w:before="240" w:after="120" w:line="276" w:lineRule="auto"/>
        <w:ind w:firstLine="72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bookmarkStart w:id="2" w:name="_Hlk181364080"/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ภาพรวมการเบิกจ่าย ประจำปีงบประมาณ พ.ศ. 2567</w:t>
      </w:r>
    </w:p>
    <w:tbl>
      <w:tblPr>
        <w:tblStyle w:val="aa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708"/>
        <w:gridCol w:w="1418"/>
        <w:gridCol w:w="709"/>
        <w:gridCol w:w="1275"/>
        <w:gridCol w:w="709"/>
        <w:gridCol w:w="1559"/>
        <w:gridCol w:w="709"/>
      </w:tblGrid>
      <w:tr w:rsidR="00B247B2" w:rsidRPr="00B247B2" w14:paraId="2B93FE14" w14:textId="3E9A489B" w:rsidTr="00B247B2">
        <w:tc>
          <w:tcPr>
            <w:tcW w:w="2127" w:type="dxa"/>
            <w:vMerge w:val="restart"/>
          </w:tcPr>
          <w:p w14:paraId="3EC1D8DF" w14:textId="77777777" w:rsidR="00B247B2" w:rsidRPr="00B247B2" w:rsidRDefault="00B247B2" w:rsidP="00360C2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409" w:type="dxa"/>
            <w:gridSpan w:val="2"/>
          </w:tcPr>
          <w:p w14:paraId="2DA9C133" w14:textId="5B94D90C" w:rsidR="00B247B2" w:rsidRPr="00B247B2" w:rsidRDefault="00B247B2" w:rsidP="00360C2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จำนวนโครงการที่</w:t>
            </w:r>
            <w:r w:rsidRPr="00B247B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เบิกจ่าย</w:t>
            </w:r>
          </w:p>
        </w:tc>
        <w:tc>
          <w:tcPr>
            <w:tcW w:w="2127" w:type="dxa"/>
            <w:gridSpan w:val="2"/>
          </w:tcPr>
          <w:p w14:paraId="6465815D" w14:textId="6644976D" w:rsidR="00B247B2" w:rsidRPr="00B247B2" w:rsidRDefault="00B247B2" w:rsidP="00360C2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จำนวนโครงการ</w:t>
            </w:r>
            <w:r w:rsidRPr="00B247B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ที่อยู่ร</w:t>
            </w:r>
            <w:r w:rsidRPr="00B247B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ะหว่าง ดำเนินการ</w:t>
            </w:r>
          </w:p>
        </w:tc>
        <w:tc>
          <w:tcPr>
            <w:tcW w:w="1984" w:type="dxa"/>
            <w:gridSpan w:val="2"/>
          </w:tcPr>
          <w:p w14:paraId="2520C3B3" w14:textId="77777777" w:rsidR="00B247B2" w:rsidRPr="00B247B2" w:rsidRDefault="00B247B2" w:rsidP="00360C2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จำนวนโครงการที่ยังไม่ได้ดำเนินการ</w:t>
            </w:r>
          </w:p>
        </w:tc>
        <w:tc>
          <w:tcPr>
            <w:tcW w:w="2268" w:type="dxa"/>
            <w:gridSpan w:val="2"/>
          </w:tcPr>
          <w:p w14:paraId="3FE041B1" w14:textId="2EC86801" w:rsidR="00B247B2" w:rsidRPr="00B247B2" w:rsidRDefault="00B247B2" w:rsidP="00360C2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  <w:r w:rsidRPr="00B247B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จำนวนโครงการทั้งหมด</w:t>
            </w:r>
          </w:p>
        </w:tc>
      </w:tr>
      <w:tr w:rsidR="00B247B2" w:rsidRPr="00B247B2" w14:paraId="76A71FAB" w14:textId="194505E9" w:rsidTr="00B247B2">
        <w:tc>
          <w:tcPr>
            <w:tcW w:w="2127" w:type="dxa"/>
            <w:vMerge/>
          </w:tcPr>
          <w:p w14:paraId="67870B79" w14:textId="77777777" w:rsidR="00B247B2" w:rsidRPr="00B247B2" w:rsidRDefault="00B247B2" w:rsidP="00B247B2">
            <w:pPr>
              <w:spacing w:before="240" w:after="120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D1CBD9" w14:textId="77777777" w:rsidR="00B247B2" w:rsidRPr="00B247B2" w:rsidRDefault="00B247B2" w:rsidP="00B247B2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  <w:p w14:paraId="42D0025D" w14:textId="14A085CC" w:rsidR="00B247B2" w:rsidRPr="00B247B2" w:rsidRDefault="00B247B2" w:rsidP="00B247B2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(บาท)</w:t>
            </w:r>
          </w:p>
        </w:tc>
        <w:tc>
          <w:tcPr>
            <w:tcW w:w="708" w:type="dxa"/>
          </w:tcPr>
          <w:p w14:paraId="40F788B8" w14:textId="77777777" w:rsidR="00B247B2" w:rsidRPr="00B247B2" w:rsidRDefault="00B247B2" w:rsidP="00B247B2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  <w:tc>
          <w:tcPr>
            <w:tcW w:w="1418" w:type="dxa"/>
          </w:tcPr>
          <w:p w14:paraId="566B8D24" w14:textId="77777777" w:rsidR="00B247B2" w:rsidRPr="00B247B2" w:rsidRDefault="00B247B2" w:rsidP="00B247B2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  <w:p w14:paraId="7344DA00" w14:textId="77128F38" w:rsidR="00B247B2" w:rsidRPr="00B247B2" w:rsidRDefault="00B247B2" w:rsidP="00B247B2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(บาท)</w:t>
            </w:r>
          </w:p>
        </w:tc>
        <w:tc>
          <w:tcPr>
            <w:tcW w:w="709" w:type="dxa"/>
          </w:tcPr>
          <w:p w14:paraId="336C2611" w14:textId="77777777" w:rsidR="00B247B2" w:rsidRPr="00B247B2" w:rsidRDefault="00B247B2" w:rsidP="00B247B2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  <w:tc>
          <w:tcPr>
            <w:tcW w:w="1275" w:type="dxa"/>
          </w:tcPr>
          <w:p w14:paraId="7CBCD774" w14:textId="77777777" w:rsidR="00B247B2" w:rsidRPr="00B247B2" w:rsidRDefault="00B247B2" w:rsidP="00B247B2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  <w:p w14:paraId="56FD1B96" w14:textId="73A27A1E" w:rsidR="00B247B2" w:rsidRPr="00B247B2" w:rsidRDefault="00B247B2" w:rsidP="00B247B2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(บาท)</w:t>
            </w:r>
          </w:p>
        </w:tc>
        <w:tc>
          <w:tcPr>
            <w:tcW w:w="709" w:type="dxa"/>
          </w:tcPr>
          <w:p w14:paraId="47183949" w14:textId="77777777" w:rsidR="00B247B2" w:rsidRPr="00B247B2" w:rsidRDefault="00B247B2" w:rsidP="00B247B2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  <w:tc>
          <w:tcPr>
            <w:tcW w:w="1559" w:type="dxa"/>
          </w:tcPr>
          <w:p w14:paraId="2B43F22F" w14:textId="77777777" w:rsidR="00B247B2" w:rsidRPr="00B247B2" w:rsidRDefault="00B247B2" w:rsidP="00B247B2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  <w:p w14:paraId="00132AD4" w14:textId="68AEAC5F" w:rsidR="00B247B2" w:rsidRPr="00B247B2" w:rsidRDefault="00B247B2" w:rsidP="00B247B2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B247B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(บาท)</w:t>
            </w:r>
          </w:p>
        </w:tc>
        <w:tc>
          <w:tcPr>
            <w:tcW w:w="709" w:type="dxa"/>
          </w:tcPr>
          <w:p w14:paraId="0800709F" w14:textId="1017944D" w:rsidR="00B247B2" w:rsidRPr="00B247B2" w:rsidRDefault="00B247B2" w:rsidP="00B247B2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B247B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</w:tr>
      <w:tr w:rsidR="00B247B2" w:rsidRPr="00B247B2" w14:paraId="4B59183A" w14:textId="13ED475A" w:rsidTr="00B247B2">
        <w:tc>
          <w:tcPr>
            <w:tcW w:w="2127" w:type="dxa"/>
          </w:tcPr>
          <w:p w14:paraId="0476D936" w14:textId="77777777" w:rsidR="00B247B2" w:rsidRPr="00B247B2" w:rsidRDefault="00B247B2" w:rsidP="00360C20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1.ยุทธศาสตร์การบริหารจัดการองค์กรและยกระดับการบริหารจัดการภาครัฐ</w:t>
            </w:r>
          </w:p>
        </w:tc>
        <w:tc>
          <w:tcPr>
            <w:tcW w:w="1701" w:type="dxa"/>
          </w:tcPr>
          <w:p w14:paraId="5E77AA48" w14:textId="33116D53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375,925.75</w:t>
            </w:r>
          </w:p>
        </w:tc>
        <w:tc>
          <w:tcPr>
            <w:tcW w:w="708" w:type="dxa"/>
          </w:tcPr>
          <w:p w14:paraId="2FCC78CE" w14:textId="60189C2F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4.11</w:t>
            </w:r>
          </w:p>
        </w:tc>
        <w:tc>
          <w:tcPr>
            <w:tcW w:w="1418" w:type="dxa"/>
          </w:tcPr>
          <w:p w14:paraId="524338D9" w14:textId="2B2C9449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14:paraId="77E8B7A4" w14:textId="68418CDC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35DA147A" w14:textId="1D4C2689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380,000</w:t>
            </w:r>
          </w:p>
        </w:tc>
        <w:tc>
          <w:tcPr>
            <w:tcW w:w="709" w:type="dxa"/>
          </w:tcPr>
          <w:p w14:paraId="0A505694" w14:textId="409E8F32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4.16</w:t>
            </w:r>
          </w:p>
        </w:tc>
        <w:tc>
          <w:tcPr>
            <w:tcW w:w="1559" w:type="dxa"/>
          </w:tcPr>
          <w:p w14:paraId="20759651" w14:textId="5DDA4988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755,925.75</w:t>
            </w:r>
          </w:p>
        </w:tc>
        <w:tc>
          <w:tcPr>
            <w:tcW w:w="709" w:type="dxa"/>
          </w:tcPr>
          <w:p w14:paraId="10D6F508" w14:textId="258F02BF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8.27</w:t>
            </w:r>
          </w:p>
        </w:tc>
      </w:tr>
      <w:tr w:rsidR="00B247B2" w:rsidRPr="00B247B2" w14:paraId="5560963E" w14:textId="2182E343" w:rsidTr="00B247B2">
        <w:tc>
          <w:tcPr>
            <w:tcW w:w="2127" w:type="dxa"/>
          </w:tcPr>
          <w:p w14:paraId="3403386C" w14:textId="77777777" w:rsidR="00B247B2" w:rsidRPr="00B247B2" w:rsidRDefault="00B247B2" w:rsidP="00360C20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2.ยุทธศาสตร์การบริการชุมชนและสังคมเพื่อพัฒนาคุณภาพชีวิตสู่สังคมที่ยั่งยืน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1701" w:type="dxa"/>
          </w:tcPr>
          <w:p w14:paraId="7A98486B" w14:textId="5994046A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26,324,589.50</w:t>
            </w:r>
          </w:p>
        </w:tc>
        <w:tc>
          <w:tcPr>
            <w:tcW w:w="708" w:type="dxa"/>
          </w:tcPr>
          <w:p w14:paraId="3F1F321F" w14:textId="4C714477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7.39</w:t>
            </w:r>
          </w:p>
        </w:tc>
        <w:tc>
          <w:tcPr>
            <w:tcW w:w="1418" w:type="dxa"/>
          </w:tcPr>
          <w:p w14:paraId="2AD2B5D7" w14:textId="305C7700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14:paraId="7096C621" w14:textId="664E18CF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633BD5B3" w14:textId="509C7EDA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1,064,000</w:t>
            </w:r>
          </w:p>
        </w:tc>
        <w:tc>
          <w:tcPr>
            <w:tcW w:w="709" w:type="dxa"/>
          </w:tcPr>
          <w:p w14:paraId="09821BA8" w14:textId="001BE1B6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0.30</w:t>
            </w:r>
          </w:p>
        </w:tc>
        <w:tc>
          <w:tcPr>
            <w:tcW w:w="1559" w:type="dxa"/>
          </w:tcPr>
          <w:p w14:paraId="5D82001E" w14:textId="2FAD127F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27,388,589.50</w:t>
            </w:r>
          </w:p>
        </w:tc>
        <w:tc>
          <w:tcPr>
            <w:tcW w:w="709" w:type="dxa"/>
          </w:tcPr>
          <w:p w14:paraId="35555363" w14:textId="43582268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7.68</w:t>
            </w:r>
          </w:p>
        </w:tc>
      </w:tr>
      <w:tr w:rsidR="00B247B2" w:rsidRPr="00B247B2" w14:paraId="70C4AF45" w14:textId="256CD2D6" w:rsidTr="00B247B2">
        <w:tc>
          <w:tcPr>
            <w:tcW w:w="2127" w:type="dxa"/>
          </w:tcPr>
          <w:p w14:paraId="7570BED5" w14:textId="77777777" w:rsidR="00B247B2" w:rsidRPr="00B247B2" w:rsidRDefault="00B247B2" w:rsidP="00360C20">
            <w:pPr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3.ยุทธศาสตร์การพัฒนาด้านโครงสร้างพื้นฐาน</w:t>
            </w:r>
          </w:p>
        </w:tc>
        <w:tc>
          <w:tcPr>
            <w:tcW w:w="1701" w:type="dxa"/>
          </w:tcPr>
          <w:p w14:paraId="0155EA51" w14:textId="4BA1C892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7,510,876.86</w:t>
            </w:r>
          </w:p>
        </w:tc>
        <w:tc>
          <w:tcPr>
            <w:tcW w:w="708" w:type="dxa"/>
          </w:tcPr>
          <w:p w14:paraId="580ADF7E" w14:textId="0D55F3A8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0.59</w:t>
            </w:r>
          </w:p>
        </w:tc>
        <w:tc>
          <w:tcPr>
            <w:tcW w:w="1418" w:type="dxa"/>
          </w:tcPr>
          <w:p w14:paraId="342CDC36" w14:textId="759F9139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28,716,000</w:t>
            </w:r>
          </w:p>
        </w:tc>
        <w:tc>
          <w:tcPr>
            <w:tcW w:w="709" w:type="dxa"/>
          </w:tcPr>
          <w:p w14:paraId="3808D717" w14:textId="1D30DC42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2.26</w:t>
            </w:r>
          </w:p>
        </w:tc>
        <w:tc>
          <w:tcPr>
            <w:tcW w:w="1275" w:type="dxa"/>
          </w:tcPr>
          <w:p w14:paraId="46304E2B" w14:textId="24CC5A24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1,540,000</w:t>
            </w:r>
          </w:p>
        </w:tc>
        <w:tc>
          <w:tcPr>
            <w:tcW w:w="709" w:type="dxa"/>
          </w:tcPr>
          <w:p w14:paraId="4633A608" w14:textId="2B629C57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0.12</w:t>
            </w:r>
          </w:p>
        </w:tc>
        <w:tc>
          <w:tcPr>
            <w:tcW w:w="1559" w:type="dxa"/>
          </w:tcPr>
          <w:p w14:paraId="69F10CD0" w14:textId="2665A1B8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37,766,876.86</w:t>
            </w:r>
          </w:p>
        </w:tc>
        <w:tc>
          <w:tcPr>
            <w:tcW w:w="709" w:type="dxa"/>
          </w:tcPr>
          <w:p w14:paraId="5AE1155C" w14:textId="458F34C7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2.97</w:t>
            </w:r>
          </w:p>
        </w:tc>
      </w:tr>
      <w:tr w:rsidR="00B247B2" w:rsidRPr="00B247B2" w14:paraId="6DFA183A" w14:textId="07FD5E6A" w:rsidTr="00B247B2">
        <w:tc>
          <w:tcPr>
            <w:tcW w:w="2127" w:type="dxa"/>
          </w:tcPr>
          <w:p w14:paraId="4484EB8B" w14:textId="77777777" w:rsidR="00B247B2" w:rsidRPr="00B247B2" w:rsidRDefault="00B247B2" w:rsidP="00360C20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4.ยุทธศาสตร์การพัฒนาด้านการดำเนินงานอื่น</w:t>
            </w:r>
          </w:p>
        </w:tc>
        <w:tc>
          <w:tcPr>
            <w:tcW w:w="1701" w:type="dxa"/>
          </w:tcPr>
          <w:p w14:paraId="3A4D088A" w14:textId="01147167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14:paraId="384D7631" w14:textId="084F3973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0EBC0A66" w14:textId="625BB560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14:paraId="5EE7A14D" w14:textId="734A013C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7723F44A" w14:textId="791E4112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709" w:type="dxa"/>
          </w:tcPr>
          <w:p w14:paraId="395FBB9C" w14:textId="18B34D7F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</w:tcPr>
          <w:p w14:paraId="1B8637A0" w14:textId="23F9DC6C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B247B2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</w:tcPr>
          <w:p w14:paraId="1E1BC2E1" w14:textId="4389E723" w:rsidR="00B247B2" w:rsidRPr="00B247B2" w:rsidRDefault="00B247B2" w:rsidP="00360C20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</w:tr>
      <w:tr w:rsidR="00B247B2" w:rsidRPr="00B247B2" w14:paraId="41AFFDE3" w14:textId="2A0FF853" w:rsidTr="00B247B2">
        <w:tc>
          <w:tcPr>
            <w:tcW w:w="2127" w:type="dxa"/>
          </w:tcPr>
          <w:p w14:paraId="2E8069A6" w14:textId="77777777" w:rsidR="00B247B2" w:rsidRPr="00B247B2" w:rsidRDefault="00B247B2" w:rsidP="00360C2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  <w:r w:rsidRPr="00B247B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14:paraId="0F61D375" w14:textId="2CF456C8" w:rsidR="00B247B2" w:rsidRPr="00B247B2" w:rsidRDefault="00B247B2" w:rsidP="00360C2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34,211,392.11</w:t>
            </w:r>
          </w:p>
        </w:tc>
        <w:tc>
          <w:tcPr>
            <w:tcW w:w="708" w:type="dxa"/>
          </w:tcPr>
          <w:p w14:paraId="36F9F44A" w14:textId="0737C616" w:rsidR="00B247B2" w:rsidRPr="00B247B2" w:rsidRDefault="00B247B2" w:rsidP="00360C2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2.09</w:t>
            </w:r>
          </w:p>
        </w:tc>
        <w:tc>
          <w:tcPr>
            <w:tcW w:w="1418" w:type="dxa"/>
          </w:tcPr>
          <w:p w14:paraId="2E1D8AFC" w14:textId="6F5C1E83" w:rsidR="00B247B2" w:rsidRPr="00B247B2" w:rsidRDefault="00B247B2" w:rsidP="00360C2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28,716,000</w:t>
            </w:r>
          </w:p>
        </w:tc>
        <w:tc>
          <w:tcPr>
            <w:tcW w:w="709" w:type="dxa"/>
          </w:tcPr>
          <w:p w14:paraId="3E699FB1" w14:textId="41048B47" w:rsidR="00B247B2" w:rsidRPr="00B247B2" w:rsidRDefault="00B247B2" w:rsidP="00360C2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1.75</w:t>
            </w:r>
          </w:p>
        </w:tc>
        <w:tc>
          <w:tcPr>
            <w:tcW w:w="1275" w:type="dxa"/>
          </w:tcPr>
          <w:p w14:paraId="75202157" w14:textId="570FD866" w:rsidR="00B247B2" w:rsidRPr="00B247B2" w:rsidRDefault="00B247B2" w:rsidP="00360C2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2,984,000</w:t>
            </w:r>
          </w:p>
        </w:tc>
        <w:tc>
          <w:tcPr>
            <w:tcW w:w="709" w:type="dxa"/>
          </w:tcPr>
          <w:p w14:paraId="6CABF0DA" w14:textId="648A0337" w:rsidR="00B247B2" w:rsidRPr="00B247B2" w:rsidRDefault="00B247B2" w:rsidP="00360C2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247B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0.18</w:t>
            </w:r>
          </w:p>
        </w:tc>
        <w:tc>
          <w:tcPr>
            <w:tcW w:w="1559" w:type="dxa"/>
          </w:tcPr>
          <w:p w14:paraId="28AD44C0" w14:textId="3A7BCFF4" w:rsidR="00B247B2" w:rsidRPr="00B247B2" w:rsidRDefault="00B247B2" w:rsidP="00B247B2">
            <w:pPr>
              <w:spacing w:before="120" w:after="120"/>
              <w:ind w:right="-106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B247B2">
              <w:rPr>
                <w:rFonts w:ascii="TH SarabunIT๙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65,911,392.11</w:t>
            </w:r>
          </w:p>
        </w:tc>
        <w:tc>
          <w:tcPr>
            <w:tcW w:w="709" w:type="dxa"/>
          </w:tcPr>
          <w:p w14:paraId="41B63FAD" w14:textId="382329BB" w:rsidR="00B247B2" w:rsidRPr="00B247B2" w:rsidRDefault="00534709" w:rsidP="00360C2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4.03</w:t>
            </w:r>
          </w:p>
        </w:tc>
      </w:tr>
    </w:tbl>
    <w:p w14:paraId="553CE469" w14:textId="77777777" w:rsidR="006754E7" w:rsidRPr="00B247B2" w:rsidRDefault="006754E7" w:rsidP="00AE793F">
      <w:pPr>
        <w:spacing w:before="240" w:after="120" w:line="276" w:lineRule="auto"/>
        <w:ind w:firstLine="720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70F88FF9" w14:textId="0415F2A5" w:rsidR="00550662" w:rsidRPr="004E3FFC" w:rsidRDefault="00550662" w:rsidP="00AE793F">
      <w:pPr>
        <w:spacing w:before="240" w:after="120" w:line="276" w:lineRule="auto"/>
        <w:ind w:firstLine="720"/>
        <w:jc w:val="center"/>
        <w:rPr>
          <w:rFonts w:ascii="TH SarabunIT๙" w:hAnsi="TH SarabunIT๙" w:cs="TH SarabunIT๙"/>
        </w:rPr>
      </w:pPr>
      <w:r w:rsidRPr="004E3F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จำนวนโครงการและงบประมาณตามแผนพัฒนาท้องถิ่น  (พ.ศ.  2566 – 2570)</w:t>
      </w:r>
      <w:r w:rsidR="00D70563" w:rsidRPr="004E3F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="00AE793F" w:rsidRPr="004E3F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br/>
      </w:r>
      <w:r w:rsidR="00D70563" w:rsidRPr="004E3F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พ.ศ. 2567</w:t>
      </w:r>
    </w:p>
    <w:tbl>
      <w:tblPr>
        <w:tblStyle w:val="aa"/>
        <w:tblW w:w="8505" w:type="dxa"/>
        <w:tblInd w:w="1416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2693"/>
      </w:tblGrid>
      <w:tr w:rsidR="00550662" w:rsidRPr="004E3FFC" w14:paraId="7DA384BB" w14:textId="77777777" w:rsidTr="006754E7">
        <w:tc>
          <w:tcPr>
            <w:tcW w:w="4111" w:type="dxa"/>
            <w:vMerge w:val="restart"/>
          </w:tcPr>
          <w:p w14:paraId="0AB825FE" w14:textId="77777777" w:rsidR="00550662" w:rsidRPr="004E3FFC" w:rsidRDefault="00550662" w:rsidP="008F14C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394" w:type="dxa"/>
            <w:gridSpan w:val="2"/>
          </w:tcPr>
          <w:p w14:paraId="55962F5A" w14:textId="77777777" w:rsidR="00550662" w:rsidRPr="004E3FFC" w:rsidRDefault="00550662" w:rsidP="008F14C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ปีพ.ศ. </w:t>
            </w: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550662" w:rsidRPr="004E3FFC" w14:paraId="142B6362" w14:textId="77777777" w:rsidTr="006754E7">
        <w:tc>
          <w:tcPr>
            <w:tcW w:w="4111" w:type="dxa"/>
            <w:vMerge/>
          </w:tcPr>
          <w:p w14:paraId="0527EF80" w14:textId="77777777" w:rsidR="00550662" w:rsidRPr="004E3FFC" w:rsidRDefault="00550662" w:rsidP="008F14CC">
            <w:pPr>
              <w:spacing w:before="240"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1BB4D3" w14:textId="77777777" w:rsidR="00550662" w:rsidRPr="004E3FFC" w:rsidRDefault="00550662" w:rsidP="008F14C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693" w:type="dxa"/>
          </w:tcPr>
          <w:p w14:paraId="09F4ECC1" w14:textId="77777777" w:rsidR="00550662" w:rsidRPr="004E3FFC" w:rsidRDefault="00550662" w:rsidP="008F14C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</w:tr>
      <w:tr w:rsidR="00550662" w:rsidRPr="004E3FFC" w14:paraId="214B545A" w14:textId="77777777" w:rsidTr="006754E7">
        <w:tc>
          <w:tcPr>
            <w:tcW w:w="4111" w:type="dxa"/>
          </w:tcPr>
          <w:p w14:paraId="5F907413" w14:textId="77777777" w:rsidR="00550662" w:rsidRPr="004E3FFC" w:rsidRDefault="00550662" w:rsidP="008F14C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1.ยุทธศาสตร์การบริหารจัดการองค์กรและยกระดับการบริหารจัดการภาครัฐ</w:t>
            </w:r>
          </w:p>
        </w:tc>
        <w:tc>
          <w:tcPr>
            <w:tcW w:w="1701" w:type="dxa"/>
          </w:tcPr>
          <w:p w14:paraId="43C1F610" w14:textId="77777777" w:rsidR="00550662" w:rsidRPr="004E3FFC" w:rsidRDefault="00550662" w:rsidP="008F14C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693" w:type="dxa"/>
          </w:tcPr>
          <w:p w14:paraId="030992A4" w14:textId="77777777" w:rsidR="00550662" w:rsidRPr="004E3FFC" w:rsidRDefault="00550662" w:rsidP="008F14C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,140,000</w:t>
            </w:r>
          </w:p>
        </w:tc>
      </w:tr>
      <w:tr w:rsidR="00550662" w:rsidRPr="004E3FFC" w14:paraId="77441DCB" w14:textId="77777777" w:rsidTr="006754E7">
        <w:tc>
          <w:tcPr>
            <w:tcW w:w="4111" w:type="dxa"/>
          </w:tcPr>
          <w:p w14:paraId="61EFD211" w14:textId="77777777" w:rsidR="00550662" w:rsidRPr="004E3FFC" w:rsidRDefault="00550662" w:rsidP="008F14C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2.ยุทธศาสตร์การบริการชุมชนและสังคมเพื่อพัฒนาคุณภาพชีวิตสู่สังคมที่ยั่งยืน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1701" w:type="dxa"/>
          </w:tcPr>
          <w:p w14:paraId="485AD10F" w14:textId="77777777" w:rsidR="00550662" w:rsidRPr="004E3FFC" w:rsidRDefault="00550662" w:rsidP="008F14C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281</w:t>
            </w:r>
          </w:p>
        </w:tc>
        <w:tc>
          <w:tcPr>
            <w:tcW w:w="2693" w:type="dxa"/>
          </w:tcPr>
          <w:p w14:paraId="5F130217" w14:textId="77777777" w:rsidR="00550662" w:rsidRPr="004E3FFC" w:rsidRDefault="00550662" w:rsidP="008F14C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356,440,000</w:t>
            </w:r>
          </w:p>
        </w:tc>
      </w:tr>
      <w:tr w:rsidR="00550662" w:rsidRPr="004E3FFC" w14:paraId="3CFF0D07" w14:textId="77777777" w:rsidTr="006754E7">
        <w:tc>
          <w:tcPr>
            <w:tcW w:w="4111" w:type="dxa"/>
          </w:tcPr>
          <w:p w14:paraId="0B37F51A" w14:textId="77777777" w:rsidR="00550662" w:rsidRPr="004E3FFC" w:rsidRDefault="00550662" w:rsidP="008F14CC">
            <w:pPr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3.ยุทธศาสตร์การพัฒนาด้านโครงสร้างพื้นฐาน</w:t>
            </w:r>
          </w:p>
          <w:p w14:paraId="7CC29FC3" w14:textId="77777777" w:rsidR="00550662" w:rsidRPr="004E3FFC" w:rsidRDefault="00550662" w:rsidP="008F14C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77FA51" w14:textId="77777777" w:rsidR="00550662" w:rsidRPr="004E3FFC" w:rsidRDefault="00550662" w:rsidP="008F14C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301</w:t>
            </w:r>
          </w:p>
        </w:tc>
        <w:tc>
          <w:tcPr>
            <w:tcW w:w="2693" w:type="dxa"/>
          </w:tcPr>
          <w:p w14:paraId="02CAE6A6" w14:textId="77777777" w:rsidR="00550662" w:rsidRPr="004E3FFC" w:rsidRDefault="00550662" w:rsidP="008F14C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1,271,834,000</w:t>
            </w:r>
          </w:p>
        </w:tc>
      </w:tr>
      <w:tr w:rsidR="00550662" w:rsidRPr="004E3FFC" w14:paraId="029E4E34" w14:textId="77777777" w:rsidTr="006754E7">
        <w:tc>
          <w:tcPr>
            <w:tcW w:w="4111" w:type="dxa"/>
          </w:tcPr>
          <w:p w14:paraId="1FA38B28" w14:textId="77777777" w:rsidR="00550662" w:rsidRPr="004E3FFC" w:rsidRDefault="00550662" w:rsidP="008F14C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4.ยุทธศาสตร์การพัฒนาด้านการดำเนินงานอื่น</w:t>
            </w:r>
          </w:p>
        </w:tc>
        <w:tc>
          <w:tcPr>
            <w:tcW w:w="1701" w:type="dxa"/>
          </w:tcPr>
          <w:p w14:paraId="601E3E31" w14:textId="77777777" w:rsidR="00550662" w:rsidRPr="004E3FFC" w:rsidRDefault="00550662" w:rsidP="008F14C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14:paraId="0344D4A4" w14:textId="77777777" w:rsidR="00550662" w:rsidRPr="004E3FFC" w:rsidRDefault="00550662" w:rsidP="008F14C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D70563" w:rsidRPr="004E3FFC" w14:paraId="2EA0BC3B" w14:textId="77777777" w:rsidTr="006754E7">
        <w:trPr>
          <w:trHeight w:val="443"/>
        </w:trPr>
        <w:tc>
          <w:tcPr>
            <w:tcW w:w="4111" w:type="dxa"/>
          </w:tcPr>
          <w:p w14:paraId="36388C0D" w14:textId="77777777" w:rsidR="00D70563" w:rsidRPr="004E3FFC" w:rsidRDefault="00D70563" w:rsidP="00D705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6A87051" w14:textId="6300F15E" w:rsidR="00D70563" w:rsidRPr="004E3FFC" w:rsidRDefault="00D70563" w:rsidP="00D705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76E9A88B" w14:textId="1E7491FD" w:rsidR="00D70563" w:rsidRPr="004E3FFC" w:rsidRDefault="00D70563" w:rsidP="008F14CC">
            <w:pPr>
              <w:spacing w:before="24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619</w:t>
            </w:r>
          </w:p>
        </w:tc>
        <w:tc>
          <w:tcPr>
            <w:tcW w:w="2693" w:type="dxa"/>
          </w:tcPr>
          <w:p w14:paraId="7CF3C385" w14:textId="2146A7FE" w:rsidR="00D70563" w:rsidRPr="004E3FFC" w:rsidRDefault="00D70563" w:rsidP="008F14CC">
            <w:pPr>
              <w:spacing w:before="24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1,637,414,000</w:t>
            </w:r>
          </w:p>
        </w:tc>
      </w:tr>
    </w:tbl>
    <w:bookmarkEnd w:id="2"/>
    <w:p w14:paraId="6917CC9A" w14:textId="5952B1A0" w:rsidR="007B1C8C" w:rsidRPr="004E3FFC" w:rsidRDefault="007B1C8C" w:rsidP="007B1C8C">
      <w:pPr>
        <w:spacing w:before="120" w:after="120" w:line="276" w:lineRule="auto"/>
        <w:ind w:left="720" w:hanging="11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5.  การเบิกจ่ายงบประมาณปี  พ.ศ.  256</w:t>
      </w:r>
      <w:r w:rsidR="00D70563"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7</w:t>
      </w:r>
    </w:p>
    <w:tbl>
      <w:tblPr>
        <w:tblStyle w:val="13"/>
        <w:tblW w:w="9923" w:type="dxa"/>
        <w:tblInd w:w="825" w:type="dxa"/>
        <w:tblLook w:val="04A0" w:firstRow="1" w:lastRow="0" w:firstColumn="1" w:lastColumn="0" w:noHBand="0" w:noVBand="1"/>
      </w:tblPr>
      <w:tblGrid>
        <w:gridCol w:w="1901"/>
        <w:gridCol w:w="1841"/>
        <w:gridCol w:w="850"/>
        <w:gridCol w:w="1841"/>
        <w:gridCol w:w="794"/>
        <w:gridCol w:w="1841"/>
        <w:gridCol w:w="855"/>
      </w:tblGrid>
      <w:tr w:rsidR="007B1C8C" w:rsidRPr="004E3FFC" w14:paraId="7BFF4532" w14:textId="77777777" w:rsidTr="00B603FC">
        <w:trPr>
          <w:trHeight w:val="221"/>
        </w:trPr>
        <w:tc>
          <w:tcPr>
            <w:tcW w:w="1901" w:type="dxa"/>
            <w:vMerge w:val="restart"/>
          </w:tcPr>
          <w:p w14:paraId="51113072" w14:textId="77777777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ยุทธศาสตร์</w:t>
            </w:r>
          </w:p>
        </w:tc>
        <w:tc>
          <w:tcPr>
            <w:tcW w:w="2691" w:type="dxa"/>
            <w:gridSpan w:val="2"/>
          </w:tcPr>
          <w:p w14:paraId="1B7C72F6" w14:textId="77777777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งบปกติ</w:t>
            </w:r>
          </w:p>
        </w:tc>
        <w:tc>
          <w:tcPr>
            <w:tcW w:w="2635" w:type="dxa"/>
            <w:gridSpan w:val="2"/>
          </w:tcPr>
          <w:p w14:paraId="10531047" w14:textId="46F99AF6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เงินสะสม/เงินอุดหนุน</w:t>
            </w:r>
            <w:r w:rsidR="00AE793F"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br/>
            </w: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เฉพาะกิจ/เงินสำรองเงินสะสม</w:t>
            </w:r>
          </w:p>
        </w:tc>
        <w:tc>
          <w:tcPr>
            <w:tcW w:w="2696" w:type="dxa"/>
            <w:gridSpan w:val="2"/>
          </w:tcPr>
          <w:p w14:paraId="5DA41D27" w14:textId="77777777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7B1C8C" w:rsidRPr="004E3FFC" w14:paraId="6C8E257E" w14:textId="77777777" w:rsidTr="00B603FC">
        <w:tc>
          <w:tcPr>
            <w:tcW w:w="1901" w:type="dxa"/>
            <w:vMerge/>
          </w:tcPr>
          <w:p w14:paraId="0B0E7BD0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841" w:type="dxa"/>
          </w:tcPr>
          <w:p w14:paraId="45B09CB9" w14:textId="77777777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  <w:tc>
          <w:tcPr>
            <w:tcW w:w="850" w:type="dxa"/>
          </w:tcPr>
          <w:p w14:paraId="23794DF5" w14:textId="77777777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841" w:type="dxa"/>
          </w:tcPr>
          <w:p w14:paraId="7FB0874B" w14:textId="77777777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  <w:tc>
          <w:tcPr>
            <w:tcW w:w="794" w:type="dxa"/>
          </w:tcPr>
          <w:p w14:paraId="3243398A" w14:textId="77777777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841" w:type="dxa"/>
          </w:tcPr>
          <w:p w14:paraId="58032F2F" w14:textId="77777777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จำนวนเงิน</w:t>
            </w:r>
          </w:p>
        </w:tc>
        <w:tc>
          <w:tcPr>
            <w:tcW w:w="855" w:type="dxa"/>
          </w:tcPr>
          <w:p w14:paraId="0D3605EE" w14:textId="77777777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ร้อยละ</w:t>
            </w:r>
          </w:p>
        </w:tc>
      </w:tr>
      <w:tr w:rsidR="007B1C8C" w:rsidRPr="004E3FFC" w14:paraId="1C0C3D72" w14:textId="77777777" w:rsidTr="00B603FC">
        <w:tc>
          <w:tcPr>
            <w:tcW w:w="1901" w:type="dxa"/>
          </w:tcPr>
          <w:p w14:paraId="24414F28" w14:textId="77777777" w:rsidR="007B1C8C" w:rsidRPr="004E3FFC" w:rsidRDefault="007B1C8C" w:rsidP="007B1C8C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1.ยุทธศาสตร์การบริหารจัดการองค์กรและยกระดับการบริหารจัดการภาครัฐ</w:t>
            </w:r>
          </w:p>
        </w:tc>
        <w:tc>
          <w:tcPr>
            <w:tcW w:w="1841" w:type="dxa"/>
          </w:tcPr>
          <w:p w14:paraId="78867916" w14:textId="48C3203D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375,925.75</w:t>
            </w:r>
          </w:p>
        </w:tc>
        <w:tc>
          <w:tcPr>
            <w:tcW w:w="850" w:type="dxa"/>
          </w:tcPr>
          <w:p w14:paraId="59E02CBD" w14:textId="66EEC664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4.11</w:t>
            </w:r>
          </w:p>
        </w:tc>
        <w:tc>
          <w:tcPr>
            <w:tcW w:w="1841" w:type="dxa"/>
          </w:tcPr>
          <w:p w14:paraId="0821304C" w14:textId="713DCBE2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794" w:type="dxa"/>
          </w:tcPr>
          <w:p w14:paraId="7C467AB8" w14:textId="6AC389F8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1841" w:type="dxa"/>
          </w:tcPr>
          <w:p w14:paraId="36DEDE01" w14:textId="263FAA09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375,925.75</w:t>
            </w:r>
          </w:p>
        </w:tc>
        <w:tc>
          <w:tcPr>
            <w:tcW w:w="855" w:type="dxa"/>
          </w:tcPr>
          <w:p w14:paraId="1EF79B44" w14:textId="53645ADC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4.11</w:t>
            </w:r>
          </w:p>
        </w:tc>
      </w:tr>
      <w:tr w:rsidR="007B1C8C" w:rsidRPr="004E3FFC" w14:paraId="4A3BA469" w14:textId="77777777" w:rsidTr="00B603FC">
        <w:tc>
          <w:tcPr>
            <w:tcW w:w="1901" w:type="dxa"/>
          </w:tcPr>
          <w:p w14:paraId="1C9E0BAB" w14:textId="77777777" w:rsidR="007B1C8C" w:rsidRPr="004E3FFC" w:rsidRDefault="007B1C8C" w:rsidP="007B1C8C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2.ยุทธศาสตร์การบริการชุมชนและสังคมเพื่อพัฒนาคุณภาพชีวิตสู่สังคมที่ยั่งยืน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1841" w:type="dxa"/>
          </w:tcPr>
          <w:p w14:paraId="76325D02" w14:textId="17106719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25,576,689.50</w:t>
            </w:r>
          </w:p>
        </w:tc>
        <w:tc>
          <w:tcPr>
            <w:tcW w:w="850" w:type="dxa"/>
          </w:tcPr>
          <w:p w14:paraId="05271748" w14:textId="3B73E76F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7.18</w:t>
            </w:r>
          </w:p>
        </w:tc>
        <w:tc>
          <w:tcPr>
            <w:tcW w:w="1841" w:type="dxa"/>
          </w:tcPr>
          <w:p w14:paraId="47B4DAE1" w14:textId="5542CFA3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747,900</w:t>
            </w:r>
          </w:p>
        </w:tc>
        <w:tc>
          <w:tcPr>
            <w:tcW w:w="794" w:type="dxa"/>
          </w:tcPr>
          <w:p w14:paraId="003DCCA6" w14:textId="649E6065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0.21</w:t>
            </w:r>
          </w:p>
        </w:tc>
        <w:tc>
          <w:tcPr>
            <w:tcW w:w="1841" w:type="dxa"/>
          </w:tcPr>
          <w:p w14:paraId="5DE0A6CA" w14:textId="16ABC38F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26,324,589.50</w:t>
            </w:r>
          </w:p>
        </w:tc>
        <w:tc>
          <w:tcPr>
            <w:tcW w:w="855" w:type="dxa"/>
          </w:tcPr>
          <w:p w14:paraId="0E6B6CDA" w14:textId="477216DF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7.39</w:t>
            </w:r>
          </w:p>
        </w:tc>
      </w:tr>
      <w:tr w:rsidR="007B1C8C" w:rsidRPr="004E3FFC" w14:paraId="7425909D" w14:textId="77777777" w:rsidTr="00B603FC">
        <w:tc>
          <w:tcPr>
            <w:tcW w:w="1901" w:type="dxa"/>
          </w:tcPr>
          <w:p w14:paraId="6D1F3957" w14:textId="77777777" w:rsidR="007B1C8C" w:rsidRPr="004E3FFC" w:rsidRDefault="007B1C8C" w:rsidP="007B1C8C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3.ยุทธศาสตร์การพัฒนาด้านโครงสร้างพื้นฐาน</w:t>
            </w:r>
          </w:p>
          <w:p w14:paraId="61E7BFB5" w14:textId="77777777" w:rsidR="007B1C8C" w:rsidRPr="004E3FFC" w:rsidRDefault="007B1C8C" w:rsidP="007B1C8C">
            <w:pPr>
              <w:spacing w:line="276" w:lineRule="auto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841" w:type="dxa"/>
          </w:tcPr>
          <w:p w14:paraId="12B25B66" w14:textId="360E0310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10,572,876.86</w:t>
            </w:r>
          </w:p>
        </w:tc>
        <w:tc>
          <w:tcPr>
            <w:tcW w:w="850" w:type="dxa"/>
          </w:tcPr>
          <w:p w14:paraId="5F6906F5" w14:textId="2DD0CF55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0.83</w:t>
            </w:r>
          </w:p>
        </w:tc>
        <w:tc>
          <w:tcPr>
            <w:tcW w:w="1841" w:type="dxa"/>
          </w:tcPr>
          <w:p w14:paraId="5B3CD9F7" w14:textId="2A95C9C3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25,654,000</w:t>
            </w:r>
          </w:p>
        </w:tc>
        <w:tc>
          <w:tcPr>
            <w:tcW w:w="794" w:type="dxa"/>
          </w:tcPr>
          <w:p w14:paraId="4882C753" w14:textId="43B37894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2.02</w:t>
            </w:r>
          </w:p>
        </w:tc>
        <w:tc>
          <w:tcPr>
            <w:tcW w:w="1841" w:type="dxa"/>
          </w:tcPr>
          <w:p w14:paraId="5C2598E3" w14:textId="55C5EA59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36,226,876.86</w:t>
            </w:r>
          </w:p>
        </w:tc>
        <w:tc>
          <w:tcPr>
            <w:tcW w:w="855" w:type="dxa"/>
          </w:tcPr>
          <w:p w14:paraId="29671F39" w14:textId="3C19E297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2.85</w:t>
            </w:r>
          </w:p>
        </w:tc>
      </w:tr>
      <w:tr w:rsidR="007B1C8C" w:rsidRPr="004E3FFC" w14:paraId="53BB7535" w14:textId="77777777" w:rsidTr="00B603FC">
        <w:tc>
          <w:tcPr>
            <w:tcW w:w="1901" w:type="dxa"/>
          </w:tcPr>
          <w:p w14:paraId="6029DF1A" w14:textId="77777777" w:rsidR="007B1C8C" w:rsidRPr="004E3FFC" w:rsidRDefault="007B1C8C" w:rsidP="007B1C8C">
            <w:pPr>
              <w:spacing w:line="276" w:lineRule="auto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4.ยุทธศาสตร์การพัฒนาด้านการดำเนินงานอื่น</w:t>
            </w:r>
          </w:p>
        </w:tc>
        <w:tc>
          <w:tcPr>
            <w:tcW w:w="1841" w:type="dxa"/>
          </w:tcPr>
          <w:p w14:paraId="4160E341" w14:textId="7EE44C70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3CFB034A" w14:textId="17556651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1841" w:type="dxa"/>
          </w:tcPr>
          <w:p w14:paraId="04B9FD16" w14:textId="4242EE31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794" w:type="dxa"/>
          </w:tcPr>
          <w:p w14:paraId="6E2EE83E" w14:textId="1CB8B38E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1841" w:type="dxa"/>
          </w:tcPr>
          <w:p w14:paraId="189075A8" w14:textId="74CD1BAF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855" w:type="dxa"/>
          </w:tcPr>
          <w:p w14:paraId="78FE6D7E" w14:textId="7BAC0540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-</w:t>
            </w:r>
          </w:p>
        </w:tc>
      </w:tr>
      <w:tr w:rsidR="007B1C8C" w:rsidRPr="004E3FFC" w14:paraId="166F1E70" w14:textId="77777777" w:rsidTr="00B603FC">
        <w:tc>
          <w:tcPr>
            <w:tcW w:w="1901" w:type="dxa"/>
          </w:tcPr>
          <w:p w14:paraId="598C4499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841" w:type="dxa"/>
          </w:tcPr>
          <w:p w14:paraId="75309352" w14:textId="3BFC41CE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36,525,492.11</w:t>
            </w:r>
          </w:p>
        </w:tc>
        <w:tc>
          <w:tcPr>
            <w:tcW w:w="850" w:type="dxa"/>
          </w:tcPr>
          <w:p w14:paraId="6390A6A6" w14:textId="3A98D4D4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2.23</w:t>
            </w:r>
          </w:p>
        </w:tc>
        <w:tc>
          <w:tcPr>
            <w:tcW w:w="1841" w:type="dxa"/>
          </w:tcPr>
          <w:p w14:paraId="3F5623DE" w14:textId="1940F307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26,401,900</w:t>
            </w:r>
          </w:p>
        </w:tc>
        <w:tc>
          <w:tcPr>
            <w:tcW w:w="794" w:type="dxa"/>
          </w:tcPr>
          <w:p w14:paraId="66AAD543" w14:textId="0E7A136B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1.61</w:t>
            </w:r>
          </w:p>
        </w:tc>
        <w:tc>
          <w:tcPr>
            <w:tcW w:w="1841" w:type="dxa"/>
          </w:tcPr>
          <w:p w14:paraId="42C44E78" w14:textId="6A519807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62,927,392.11</w:t>
            </w:r>
          </w:p>
        </w:tc>
        <w:tc>
          <w:tcPr>
            <w:tcW w:w="855" w:type="dxa"/>
          </w:tcPr>
          <w:p w14:paraId="0003375A" w14:textId="74FEDC4E" w:rsidR="007B1C8C" w:rsidRPr="004E3FFC" w:rsidRDefault="00550972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3.84</w:t>
            </w:r>
          </w:p>
        </w:tc>
      </w:tr>
    </w:tbl>
    <w:p w14:paraId="2FBA8B71" w14:textId="77777777" w:rsidR="00AE793F" w:rsidRPr="00F1188B" w:rsidRDefault="00AE793F" w:rsidP="00AE793F">
      <w:pPr>
        <w:spacing w:before="240" w:after="120" w:line="276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1188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จำนวนโครงการและงบประมาณตามแผนพัฒนาท้องถิ่น  (พ.ศ.  2566 – 2570)  </w:t>
      </w:r>
      <w:r w:rsidRPr="00F1188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br/>
        <w:t>ประจำปีงบประมาณ พ.ศ. 2567</w:t>
      </w:r>
    </w:p>
    <w:tbl>
      <w:tblPr>
        <w:tblStyle w:val="aa"/>
        <w:tblW w:w="8505" w:type="dxa"/>
        <w:tblInd w:w="1018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2693"/>
      </w:tblGrid>
      <w:tr w:rsidR="00AE793F" w:rsidRPr="000857E4" w14:paraId="00C59414" w14:textId="77777777" w:rsidTr="00AE793F">
        <w:tc>
          <w:tcPr>
            <w:tcW w:w="4111" w:type="dxa"/>
            <w:vMerge w:val="restart"/>
          </w:tcPr>
          <w:p w14:paraId="22844199" w14:textId="77777777" w:rsidR="00AE793F" w:rsidRPr="000857E4" w:rsidRDefault="00AE793F" w:rsidP="008F14C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857E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394" w:type="dxa"/>
            <w:gridSpan w:val="2"/>
          </w:tcPr>
          <w:p w14:paraId="46D5525D" w14:textId="77777777" w:rsidR="00AE793F" w:rsidRPr="000857E4" w:rsidRDefault="00AE793F" w:rsidP="008F14C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857E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ปีพ.ศ. </w:t>
            </w:r>
            <w:r w:rsidRPr="000857E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AE793F" w:rsidRPr="000857E4" w14:paraId="2D840CC0" w14:textId="77777777" w:rsidTr="00AE793F">
        <w:tc>
          <w:tcPr>
            <w:tcW w:w="4111" w:type="dxa"/>
            <w:vMerge/>
          </w:tcPr>
          <w:p w14:paraId="36CE7206" w14:textId="77777777" w:rsidR="00AE793F" w:rsidRPr="000857E4" w:rsidRDefault="00AE793F" w:rsidP="008F14CC">
            <w:pPr>
              <w:spacing w:before="240"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F910D9" w14:textId="77777777" w:rsidR="00AE793F" w:rsidRPr="000857E4" w:rsidRDefault="00AE793F" w:rsidP="008F14C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857E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693" w:type="dxa"/>
          </w:tcPr>
          <w:p w14:paraId="76080A67" w14:textId="77777777" w:rsidR="00AE793F" w:rsidRPr="000857E4" w:rsidRDefault="00AE793F" w:rsidP="008F14C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857E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</w:tr>
      <w:tr w:rsidR="00AE793F" w:rsidRPr="000857E4" w14:paraId="2F5F9BEE" w14:textId="77777777" w:rsidTr="00AE793F">
        <w:tc>
          <w:tcPr>
            <w:tcW w:w="4111" w:type="dxa"/>
          </w:tcPr>
          <w:p w14:paraId="3DE9FAFD" w14:textId="77777777" w:rsidR="00AE793F" w:rsidRPr="000857E4" w:rsidRDefault="00AE793F" w:rsidP="008F14C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85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1.ยุทธศาสตร์การบริหารจัดการองค์กรและยกระดับการบริหารจัดการภาครัฐ</w:t>
            </w:r>
          </w:p>
        </w:tc>
        <w:tc>
          <w:tcPr>
            <w:tcW w:w="1701" w:type="dxa"/>
          </w:tcPr>
          <w:p w14:paraId="544EA290" w14:textId="77777777" w:rsidR="00AE793F" w:rsidRPr="000857E4" w:rsidRDefault="00AE793F" w:rsidP="008F14C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85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693" w:type="dxa"/>
          </w:tcPr>
          <w:p w14:paraId="67BF424E" w14:textId="77777777" w:rsidR="00AE793F" w:rsidRPr="000857E4" w:rsidRDefault="00AE793F" w:rsidP="008F14C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085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  <w:r w:rsidRPr="00085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,140,000</w:t>
            </w:r>
          </w:p>
        </w:tc>
      </w:tr>
      <w:tr w:rsidR="00AE793F" w:rsidRPr="000857E4" w14:paraId="44C81969" w14:textId="77777777" w:rsidTr="00AE793F">
        <w:tc>
          <w:tcPr>
            <w:tcW w:w="4111" w:type="dxa"/>
          </w:tcPr>
          <w:p w14:paraId="01EDBB07" w14:textId="77777777" w:rsidR="00AE793F" w:rsidRPr="000857E4" w:rsidRDefault="00AE793F" w:rsidP="008F14C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85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2.ยุทธศาสตร์การบริการชุมชนและสังคมเพื่อพัฒนาคุณภาพชีวิตสู่สังคมที่ยั่งยืน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1701" w:type="dxa"/>
          </w:tcPr>
          <w:p w14:paraId="182CAC8D" w14:textId="77777777" w:rsidR="00AE793F" w:rsidRPr="000857E4" w:rsidRDefault="00AE793F" w:rsidP="008F14C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85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281</w:t>
            </w:r>
          </w:p>
        </w:tc>
        <w:tc>
          <w:tcPr>
            <w:tcW w:w="2693" w:type="dxa"/>
          </w:tcPr>
          <w:p w14:paraId="04E448C3" w14:textId="77777777" w:rsidR="00AE793F" w:rsidRPr="000857E4" w:rsidRDefault="00AE793F" w:rsidP="008F14C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85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356,440,000</w:t>
            </w:r>
          </w:p>
        </w:tc>
      </w:tr>
      <w:tr w:rsidR="00AE793F" w:rsidRPr="000857E4" w14:paraId="14BA05A2" w14:textId="77777777" w:rsidTr="00AE793F">
        <w:tc>
          <w:tcPr>
            <w:tcW w:w="4111" w:type="dxa"/>
          </w:tcPr>
          <w:p w14:paraId="4B83B04E" w14:textId="77777777" w:rsidR="00AE793F" w:rsidRPr="000857E4" w:rsidRDefault="00AE793F" w:rsidP="008F14CC">
            <w:pPr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85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3.ยุทธศาสตร์การพัฒนาด้านโครงสร้างพื้นฐาน</w:t>
            </w:r>
          </w:p>
          <w:p w14:paraId="160F6E0A" w14:textId="77777777" w:rsidR="00AE793F" w:rsidRPr="000857E4" w:rsidRDefault="00AE793F" w:rsidP="008F14C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FD36F8" w14:textId="77777777" w:rsidR="00AE793F" w:rsidRPr="000857E4" w:rsidRDefault="00AE793F" w:rsidP="008F14C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85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301</w:t>
            </w:r>
          </w:p>
        </w:tc>
        <w:tc>
          <w:tcPr>
            <w:tcW w:w="2693" w:type="dxa"/>
          </w:tcPr>
          <w:p w14:paraId="5532B0EB" w14:textId="77777777" w:rsidR="00AE793F" w:rsidRPr="000857E4" w:rsidRDefault="00AE793F" w:rsidP="008F14C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85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1,271,834,000</w:t>
            </w:r>
          </w:p>
        </w:tc>
      </w:tr>
      <w:tr w:rsidR="00AE793F" w:rsidRPr="000857E4" w14:paraId="3B7DA88E" w14:textId="77777777" w:rsidTr="00AE793F">
        <w:tc>
          <w:tcPr>
            <w:tcW w:w="4111" w:type="dxa"/>
          </w:tcPr>
          <w:p w14:paraId="3F76DEA9" w14:textId="77777777" w:rsidR="00AE793F" w:rsidRPr="000857E4" w:rsidRDefault="00AE793F" w:rsidP="008F14C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85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4.ยุทธศาสตร์การพัฒนาด้านการดำเนินงานอื่น</w:t>
            </w:r>
          </w:p>
        </w:tc>
        <w:tc>
          <w:tcPr>
            <w:tcW w:w="1701" w:type="dxa"/>
          </w:tcPr>
          <w:p w14:paraId="4E48C5D2" w14:textId="77777777" w:rsidR="00AE793F" w:rsidRPr="000857E4" w:rsidRDefault="00AE793F" w:rsidP="008F14C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857E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14:paraId="58D9ED9E" w14:textId="77777777" w:rsidR="00AE793F" w:rsidRPr="000857E4" w:rsidRDefault="00AE793F" w:rsidP="008F14CC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857E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AE793F" w:rsidRPr="000857E4" w14:paraId="7D231C17" w14:textId="77777777" w:rsidTr="00AE793F">
        <w:trPr>
          <w:trHeight w:val="443"/>
        </w:trPr>
        <w:tc>
          <w:tcPr>
            <w:tcW w:w="4111" w:type="dxa"/>
          </w:tcPr>
          <w:p w14:paraId="5EB8277A" w14:textId="77777777" w:rsidR="00AE793F" w:rsidRPr="000857E4" w:rsidRDefault="00AE793F" w:rsidP="008F14C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9CF4FA1" w14:textId="77777777" w:rsidR="00AE793F" w:rsidRPr="000857E4" w:rsidRDefault="00AE793F" w:rsidP="008F14C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857E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012ECB4E" w14:textId="77777777" w:rsidR="00AE793F" w:rsidRPr="000857E4" w:rsidRDefault="00AE793F" w:rsidP="008F14CC">
            <w:pPr>
              <w:spacing w:before="24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857E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619</w:t>
            </w:r>
          </w:p>
        </w:tc>
        <w:tc>
          <w:tcPr>
            <w:tcW w:w="2693" w:type="dxa"/>
          </w:tcPr>
          <w:p w14:paraId="7B3A0D74" w14:textId="77777777" w:rsidR="00AE793F" w:rsidRPr="000857E4" w:rsidRDefault="00AE793F" w:rsidP="008F14CC">
            <w:pPr>
              <w:spacing w:before="24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857E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1,637,414,000</w:t>
            </w:r>
          </w:p>
        </w:tc>
      </w:tr>
    </w:tbl>
    <w:p w14:paraId="648B0B45" w14:textId="77777777" w:rsidR="006E26A6" w:rsidRDefault="006E26A6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381EC60" w14:textId="77777777" w:rsidR="006E26A6" w:rsidRDefault="006E26A6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AE0A7F1" w14:textId="77777777" w:rsidR="006E26A6" w:rsidRDefault="006E26A6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13A711D" w14:textId="77777777" w:rsidR="006E26A6" w:rsidRDefault="006E26A6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330FB72" w14:textId="77777777" w:rsidR="006E26A6" w:rsidRDefault="006E26A6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52AAFE06" w14:textId="77777777" w:rsidR="006E26A6" w:rsidRDefault="006E26A6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3C60749" w14:textId="77777777" w:rsidR="006E26A6" w:rsidRDefault="006E26A6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A989C2A" w14:textId="77777777" w:rsidR="006E26A6" w:rsidRDefault="006E26A6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D24D3EE" w14:textId="77777777" w:rsidR="006E26A6" w:rsidRDefault="006E26A6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A5AC4AD" w14:textId="77777777" w:rsidR="006E26A6" w:rsidRDefault="006E26A6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9066A35" w14:textId="77777777" w:rsidR="006E26A6" w:rsidRDefault="006E26A6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CFD8692" w14:textId="77777777" w:rsidR="006E26A6" w:rsidRDefault="006E26A6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2D545EC" w14:textId="77777777" w:rsidR="006E26A6" w:rsidRDefault="006E26A6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42ADDAD" w14:textId="77777777" w:rsidR="006E26A6" w:rsidRDefault="006E26A6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494A596" w14:textId="77777777" w:rsidR="006E26A6" w:rsidRDefault="006E26A6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91E2654" w14:textId="77777777" w:rsidR="006E26A6" w:rsidRDefault="006E26A6" w:rsidP="007B1C8C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73880A6" w14:textId="15A153F2" w:rsidR="007B1C8C" w:rsidRPr="004E3FFC" w:rsidRDefault="007B1C8C" w:rsidP="007B2DC8">
      <w:pPr>
        <w:spacing w:after="12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6.  โครงการที่ได้รับเงินอุดหนุนเฉพาะกิจประจำปี  งบประมาณ  พ.ศ.  256</w:t>
      </w:r>
      <w:r w:rsidR="00AE793F"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7</w:t>
      </w:r>
    </w:p>
    <w:tbl>
      <w:tblPr>
        <w:tblStyle w:val="13"/>
        <w:tblW w:w="10237" w:type="dxa"/>
        <w:tblInd w:w="248" w:type="dxa"/>
        <w:tblLook w:val="04A0" w:firstRow="1" w:lastRow="0" w:firstColumn="1" w:lastColumn="0" w:noHBand="0" w:noVBand="1"/>
      </w:tblPr>
      <w:tblGrid>
        <w:gridCol w:w="3574"/>
        <w:gridCol w:w="1135"/>
        <w:gridCol w:w="1408"/>
        <w:gridCol w:w="1143"/>
        <w:gridCol w:w="1418"/>
        <w:gridCol w:w="1559"/>
      </w:tblGrid>
      <w:tr w:rsidR="007B1C8C" w:rsidRPr="004E3FFC" w14:paraId="2CC2451C" w14:textId="77777777" w:rsidTr="002C35F0">
        <w:trPr>
          <w:trHeight w:val="221"/>
        </w:trPr>
        <w:tc>
          <w:tcPr>
            <w:tcW w:w="3574" w:type="dxa"/>
            <w:vMerge w:val="restart"/>
          </w:tcPr>
          <w:p w14:paraId="4DAC4FF3" w14:textId="77777777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bookmarkStart w:id="3" w:name="_Hlk181626928"/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686" w:type="dxa"/>
            <w:gridSpan w:val="3"/>
          </w:tcPr>
          <w:p w14:paraId="6683E9A1" w14:textId="77777777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77" w:type="dxa"/>
            <w:gridSpan w:val="2"/>
          </w:tcPr>
          <w:p w14:paraId="6DA6A2D9" w14:textId="77777777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</w:tr>
      <w:tr w:rsidR="007B1C8C" w:rsidRPr="004E3FFC" w14:paraId="7E9AC8E7" w14:textId="77777777" w:rsidTr="002C35F0">
        <w:tc>
          <w:tcPr>
            <w:tcW w:w="3574" w:type="dxa"/>
            <w:vMerge/>
            <w:tcBorders>
              <w:bottom w:val="single" w:sz="4" w:space="0" w:color="auto"/>
            </w:tcBorders>
          </w:tcPr>
          <w:p w14:paraId="33E21AC4" w14:textId="77777777" w:rsidR="007B1C8C" w:rsidRPr="004E3FFC" w:rsidRDefault="007B1C8C" w:rsidP="007B1C8C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</w:tcPr>
          <w:p w14:paraId="042991A5" w14:textId="77777777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08" w:type="dxa"/>
          </w:tcPr>
          <w:p w14:paraId="49C52282" w14:textId="77777777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1143" w:type="dxa"/>
          </w:tcPr>
          <w:p w14:paraId="2AC9BE94" w14:textId="77777777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418" w:type="dxa"/>
          </w:tcPr>
          <w:p w14:paraId="18A0F614" w14:textId="77777777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559" w:type="dxa"/>
          </w:tcPr>
          <w:p w14:paraId="720D2D96" w14:textId="77777777" w:rsidR="007B1C8C" w:rsidRPr="004E3FFC" w:rsidRDefault="007B1C8C" w:rsidP="007B1C8C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งบประมาณที่เบิกจ่าย</w:t>
            </w:r>
          </w:p>
        </w:tc>
      </w:tr>
      <w:tr w:rsidR="00550972" w:rsidRPr="004E3FFC" w14:paraId="703F9749" w14:textId="77777777" w:rsidTr="002C35F0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131A3809" w14:textId="158B76B1" w:rsidR="00550972" w:rsidRPr="004E3FFC" w:rsidRDefault="00A16F85" w:rsidP="00A16F85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550972"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คสล.เส้นทางบ้านนาป่าน</w:t>
            </w:r>
            <w:r w:rsidR="00550972" w:rsidRPr="004E3F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50972"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550972" w:rsidRPr="004E3FFC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="00550972"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เชื่อมบ้านหนอง</w:t>
            </w:r>
            <w:r w:rsidR="00AE33A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50972"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นาแซง หมู่ที่ </w:t>
            </w:r>
            <w:r w:rsidR="00550972" w:rsidRPr="004E3FFC">
              <w:rPr>
                <w:rFonts w:ascii="TH SarabunIT๙" w:hAnsi="TH SarabunIT๙" w:cs="TH SarabunIT๙"/>
                <w:sz w:val="32"/>
                <w:szCs w:val="32"/>
              </w:rPr>
              <w:t>5 (</w:t>
            </w:r>
            <w:r w:rsidR="00550972"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ต่อเนื่องโครงการเดิม) ต.วิศิษฐ์</w:t>
            </w:r>
            <w:r w:rsidR="00550972" w:rsidRPr="004E3F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50972"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</w:t>
            </w:r>
            <w:r w:rsidR="00550972" w:rsidRPr="004E3FF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2C35F0"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50972"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 ยาว </w:t>
            </w:r>
            <w:r w:rsidR="00550972" w:rsidRPr="004E3FFC">
              <w:rPr>
                <w:rFonts w:ascii="TH SarabunIT๙" w:hAnsi="TH SarabunIT๙" w:cs="TH SarabunIT๙"/>
                <w:sz w:val="32"/>
                <w:szCs w:val="32"/>
              </w:rPr>
              <w:t xml:space="preserve">1360 </w:t>
            </w:r>
            <w:r w:rsidR="00550972"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 </w:t>
            </w:r>
            <w:r w:rsidR="00AE33A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50972"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หนา </w:t>
            </w:r>
            <w:r w:rsidR="00550972" w:rsidRPr="004E3FFC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="00550972"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1135" w:type="dxa"/>
          </w:tcPr>
          <w:p w14:paraId="6FE47D52" w14:textId="7A6A9B7F" w:rsidR="00550972" w:rsidRPr="004E3FFC" w:rsidRDefault="00550972" w:rsidP="00550972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BA89AA4" w14:textId="7894F98B" w:rsidR="00550972" w:rsidRPr="004E3FFC" w:rsidRDefault="002C35F0" w:rsidP="00550972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1143" w:type="dxa"/>
          </w:tcPr>
          <w:p w14:paraId="7E41561F" w14:textId="3527CC3B" w:rsidR="00550972" w:rsidRPr="004E3FFC" w:rsidRDefault="00550972" w:rsidP="00550972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91ED95" w14:textId="44431659" w:rsidR="00550972" w:rsidRPr="004E3FFC" w:rsidRDefault="002C35F0" w:rsidP="00550972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4,930,000</w:t>
            </w:r>
          </w:p>
        </w:tc>
        <w:tc>
          <w:tcPr>
            <w:tcW w:w="1559" w:type="dxa"/>
          </w:tcPr>
          <w:p w14:paraId="18542C99" w14:textId="2338BFC3" w:rsidR="00550972" w:rsidRPr="004E3FFC" w:rsidRDefault="002C35F0" w:rsidP="00550972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4,930,000</w:t>
            </w: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  <w:t>(ก่อหนี้ผูกพัน)</w:t>
            </w:r>
          </w:p>
        </w:tc>
      </w:tr>
      <w:tr w:rsidR="002C35F0" w:rsidRPr="004E3FFC" w14:paraId="53CEF077" w14:textId="77777777" w:rsidTr="002C35F0">
        <w:tc>
          <w:tcPr>
            <w:tcW w:w="3574" w:type="dxa"/>
            <w:tcBorders>
              <w:top w:val="single" w:sz="4" w:space="0" w:color="auto"/>
            </w:tcBorders>
          </w:tcPr>
          <w:p w14:paraId="54AE2FE3" w14:textId="2BD42913" w:rsidR="002C35F0" w:rsidRPr="004E3FFC" w:rsidRDefault="002C35F0" w:rsidP="002C35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โครงการก่อสร้างถนน คสล. กว้าง  </w:t>
            </w:r>
          </w:p>
          <w:p w14:paraId="529BC414" w14:textId="068E69FF" w:rsidR="002C35F0" w:rsidRPr="004E3FFC" w:rsidRDefault="002C35F0" w:rsidP="002C35F0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1 ม. ยาว 893 ม. หนา 0.15 ม.</w:t>
            </w:r>
            <w:r w:rsidR="00A8476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ก่อสร้างผิวจราจร </w:t>
            </w:r>
            <w:r w:rsidRPr="004E3FFC">
              <w:rPr>
                <w:rFonts w:ascii="TH SarabunIT๙" w:hAnsi="TH SarabunIT๙" w:cs="TH SarabunIT๙"/>
                <w:sz w:val="32"/>
                <w:szCs w:val="32"/>
              </w:rPr>
              <w:t xml:space="preserve">Asphaltic Concrete </w:t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5 ม. ยาว 2168 ม. หนา 0.04 ม. บ้านท่าโพธิ์  ม.6 </w:t>
            </w:r>
            <w:r w:rsidR="00A8476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ต.บึงกาฬ อ.เมืองบึงกาฬ จ.บึงกาฬ</w:t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135" w:type="dxa"/>
          </w:tcPr>
          <w:p w14:paraId="3CBE1725" w14:textId="5BB3AD1D" w:rsidR="002C35F0" w:rsidRPr="004E3FFC" w:rsidRDefault="002C35F0" w:rsidP="002C35F0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08" w:type="dxa"/>
          </w:tcPr>
          <w:p w14:paraId="638AC526" w14:textId="701F75AD" w:rsidR="002C35F0" w:rsidRPr="004E3FFC" w:rsidRDefault="002C35F0" w:rsidP="002C35F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1143" w:type="dxa"/>
          </w:tcPr>
          <w:p w14:paraId="5DBA336C" w14:textId="4CD73591" w:rsidR="002C35F0" w:rsidRPr="004E3FFC" w:rsidRDefault="00CF6519" w:rsidP="002C35F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14:paraId="4B53904C" w14:textId="0407DE47" w:rsidR="002C35F0" w:rsidRPr="004E3FFC" w:rsidRDefault="00206396" w:rsidP="002C35F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3,563,000</w:t>
            </w:r>
          </w:p>
        </w:tc>
        <w:tc>
          <w:tcPr>
            <w:tcW w:w="1559" w:type="dxa"/>
          </w:tcPr>
          <w:p w14:paraId="21421746" w14:textId="77777777" w:rsidR="002C35F0" w:rsidRPr="004E3FFC" w:rsidRDefault="00206396" w:rsidP="002C35F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3,563,000</w:t>
            </w:r>
          </w:p>
          <w:p w14:paraId="5FD39A2F" w14:textId="5123072B" w:rsidR="00206396" w:rsidRPr="004E3FFC" w:rsidRDefault="00206396" w:rsidP="002C35F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(ก่อหนี้ผูกพัน)</w:t>
            </w:r>
          </w:p>
        </w:tc>
      </w:tr>
      <w:tr w:rsidR="002C35F0" w:rsidRPr="004E3FFC" w14:paraId="791B5B60" w14:textId="77777777" w:rsidTr="002C35F0">
        <w:tc>
          <w:tcPr>
            <w:tcW w:w="3574" w:type="dxa"/>
          </w:tcPr>
          <w:p w14:paraId="18B6B5EC" w14:textId="5C09665B" w:rsidR="002C35F0" w:rsidRPr="004E3FFC" w:rsidRDefault="002C35F0" w:rsidP="002C35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โครงการก่อสร้างถนน คสล.  </w:t>
            </w:r>
          </w:p>
          <w:p w14:paraId="44EBD494" w14:textId="1F01ECC6" w:rsidR="002C35F0" w:rsidRPr="004E3FFC" w:rsidRDefault="002C35F0" w:rsidP="002C35F0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ซอยบ้านนายประเสริฐ  พันหล้า-นางเสมียน  ขัน</w:t>
            </w:r>
            <w:proofErr w:type="spellStart"/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9 บ้านแสนประเสริฐ ต.บึงกาฬ กว้าง 5 ม.</w:t>
            </w:r>
            <w:r w:rsidR="00A8476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ยาว</w:t>
            </w:r>
            <w:r w:rsidR="00A847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150 ม.หนา 0.15 ม.หรือมีพื้นที่ คสล.ไม่น้อยกว่า 750 ตร.ม.</w:t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135" w:type="dxa"/>
          </w:tcPr>
          <w:p w14:paraId="26471952" w14:textId="3D9010AD" w:rsidR="002C35F0" w:rsidRPr="004E3FFC" w:rsidRDefault="002C35F0" w:rsidP="002C35F0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408" w:type="dxa"/>
          </w:tcPr>
          <w:p w14:paraId="10A31351" w14:textId="01F2654A" w:rsidR="002C35F0" w:rsidRPr="004E3FFC" w:rsidRDefault="002C35F0" w:rsidP="002C35F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1143" w:type="dxa"/>
          </w:tcPr>
          <w:p w14:paraId="5B28CA90" w14:textId="1DBB10B3" w:rsidR="002C35F0" w:rsidRPr="004E3FFC" w:rsidRDefault="002C35F0" w:rsidP="002C35F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EFE2BC" w14:textId="280EEE29" w:rsidR="002C35F0" w:rsidRPr="004E3FFC" w:rsidRDefault="00206396" w:rsidP="002C35F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26E4D7E3" w14:textId="77777777" w:rsidR="002C35F0" w:rsidRPr="004E3FFC" w:rsidRDefault="00206396" w:rsidP="002C35F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500,000</w:t>
            </w:r>
          </w:p>
          <w:p w14:paraId="7BDA19C3" w14:textId="343AD8C9" w:rsidR="00206396" w:rsidRPr="004E3FFC" w:rsidRDefault="00206396" w:rsidP="002C35F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(ก่อหนี้ผูกพัน)</w:t>
            </w:r>
          </w:p>
        </w:tc>
      </w:tr>
      <w:tr w:rsidR="002C35F0" w:rsidRPr="004E3FFC" w14:paraId="4F9F566F" w14:textId="77777777" w:rsidTr="002C35F0">
        <w:tc>
          <w:tcPr>
            <w:tcW w:w="3574" w:type="dxa"/>
          </w:tcPr>
          <w:p w14:paraId="7500A975" w14:textId="0AB4553C" w:rsidR="002C35F0" w:rsidRPr="004E3FFC" w:rsidRDefault="002C35F0" w:rsidP="002C35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โครงการก่อสร้างถนน คสล.  </w:t>
            </w:r>
          </w:p>
          <w:p w14:paraId="3571E6F7" w14:textId="77777777" w:rsidR="002C35F0" w:rsidRPr="004E3FFC" w:rsidRDefault="002C35F0" w:rsidP="002C35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ซอยรุ่งเรืองขนส่งเชื่อมโรงพยาบาลส่งเสริมสุขภาพตำบลวิศิษฐ์  </w:t>
            </w:r>
          </w:p>
          <w:p w14:paraId="298D76B9" w14:textId="6DB65623" w:rsidR="002C35F0" w:rsidRPr="004E3FFC" w:rsidRDefault="002C35F0" w:rsidP="002C35F0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บ้านดอนเจริญ หมู่ที่ 11 ตำบลวิศิษฐ์ กว้าง 5 ม.ยาว 500 ม. หนา 0.15 ม.</w:t>
            </w:r>
          </w:p>
        </w:tc>
        <w:tc>
          <w:tcPr>
            <w:tcW w:w="1135" w:type="dxa"/>
          </w:tcPr>
          <w:p w14:paraId="331072FF" w14:textId="12C648C9" w:rsidR="002C35F0" w:rsidRPr="004E3FFC" w:rsidRDefault="002C35F0" w:rsidP="002C35F0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</w:rPr>
            </w:pPr>
          </w:p>
        </w:tc>
        <w:tc>
          <w:tcPr>
            <w:tcW w:w="1408" w:type="dxa"/>
          </w:tcPr>
          <w:p w14:paraId="191867AC" w14:textId="4B2469AD" w:rsidR="002C35F0" w:rsidRPr="004E3FFC" w:rsidRDefault="002C35F0" w:rsidP="002C35F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1143" w:type="dxa"/>
          </w:tcPr>
          <w:p w14:paraId="584DEC74" w14:textId="03362FFC" w:rsidR="002C35F0" w:rsidRPr="004E3FFC" w:rsidRDefault="002C35F0" w:rsidP="002C35F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074F61B" w14:textId="0E97169E" w:rsidR="002C35F0" w:rsidRPr="004E3FFC" w:rsidRDefault="00206396" w:rsidP="002C35F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1,418,000</w:t>
            </w:r>
          </w:p>
        </w:tc>
        <w:tc>
          <w:tcPr>
            <w:tcW w:w="1559" w:type="dxa"/>
          </w:tcPr>
          <w:p w14:paraId="4B2C9D79" w14:textId="77777777" w:rsidR="002C35F0" w:rsidRPr="004E3FFC" w:rsidRDefault="00206396" w:rsidP="002C35F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1,418,000</w:t>
            </w:r>
          </w:p>
          <w:p w14:paraId="732438AE" w14:textId="42D62691" w:rsidR="00206396" w:rsidRPr="004E3FFC" w:rsidRDefault="00206396" w:rsidP="002C35F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(ก่อหนี้ผูกพัน)</w:t>
            </w:r>
          </w:p>
        </w:tc>
      </w:tr>
      <w:tr w:rsidR="002C35F0" w:rsidRPr="004E3FFC" w14:paraId="251950CA" w14:textId="77777777" w:rsidTr="002C35F0">
        <w:tc>
          <w:tcPr>
            <w:tcW w:w="3574" w:type="dxa"/>
          </w:tcPr>
          <w:p w14:paraId="071376B4" w14:textId="2D938920" w:rsidR="002C35F0" w:rsidRPr="004E3FFC" w:rsidRDefault="002C35F0" w:rsidP="002C35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โครงการก่อสร้างถนน คสล.  </w:t>
            </w:r>
          </w:p>
          <w:p w14:paraId="2EC3B778" w14:textId="10BD7FC8" w:rsidR="002C35F0" w:rsidRPr="004E3FFC" w:rsidRDefault="002C35F0" w:rsidP="002C35F0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ซอยสามัคคี หมู่ที่ 4 บ้านนาโนน ตำบลบึงกาฬ กว้าง 4 ม.ยาว 140 ม. หนา 0.15 ม. หรือมีพื้นที่ คสล.ไม่น้อยกว่า  560 ตรม.. หนา 0.15 ม.</w:t>
            </w:r>
          </w:p>
        </w:tc>
        <w:tc>
          <w:tcPr>
            <w:tcW w:w="1135" w:type="dxa"/>
          </w:tcPr>
          <w:p w14:paraId="25623396" w14:textId="581BBD93" w:rsidR="002C35F0" w:rsidRPr="004E3FFC" w:rsidRDefault="002C35F0" w:rsidP="002C35F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08" w:type="dxa"/>
          </w:tcPr>
          <w:p w14:paraId="4361D5C9" w14:textId="4EF6E89E" w:rsidR="002C35F0" w:rsidRPr="004E3FFC" w:rsidRDefault="002C35F0" w:rsidP="002C35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1143" w:type="dxa"/>
          </w:tcPr>
          <w:p w14:paraId="1B536720" w14:textId="753870BC" w:rsidR="002C35F0" w:rsidRPr="004E3FFC" w:rsidRDefault="002C35F0" w:rsidP="002C35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9A7E7B3" w14:textId="5E5D5ECB" w:rsidR="002C35F0" w:rsidRPr="004E3FFC" w:rsidRDefault="00206396" w:rsidP="002C35F0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336,000</w:t>
            </w:r>
          </w:p>
        </w:tc>
        <w:tc>
          <w:tcPr>
            <w:tcW w:w="1559" w:type="dxa"/>
          </w:tcPr>
          <w:p w14:paraId="6FA21CD7" w14:textId="77777777" w:rsidR="002C35F0" w:rsidRPr="004E3FFC" w:rsidRDefault="00206396" w:rsidP="002C35F0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336,000</w:t>
            </w:r>
          </w:p>
          <w:p w14:paraId="6970BD41" w14:textId="39394E48" w:rsidR="00206396" w:rsidRPr="004E3FFC" w:rsidRDefault="00206396" w:rsidP="002C35F0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(ก่อหนี้ผูกพัน)</w:t>
            </w:r>
          </w:p>
        </w:tc>
      </w:tr>
      <w:bookmarkEnd w:id="3"/>
    </w:tbl>
    <w:p w14:paraId="46DE267D" w14:textId="77777777" w:rsidR="00550972" w:rsidRPr="004E3FFC" w:rsidRDefault="00550972" w:rsidP="007B1C8C">
      <w:pPr>
        <w:spacing w:before="120" w:after="12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8B6C270" w14:textId="77777777" w:rsidR="00550972" w:rsidRPr="004E3FFC" w:rsidRDefault="00550972" w:rsidP="007B1C8C">
      <w:pPr>
        <w:spacing w:before="120" w:after="12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A185360" w14:textId="77777777" w:rsidR="00A16F85" w:rsidRPr="004E3FFC" w:rsidRDefault="00A16F85" w:rsidP="007B1C8C">
      <w:pPr>
        <w:spacing w:before="120" w:after="12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24BE780" w14:textId="77777777" w:rsidR="00A16F85" w:rsidRPr="004E3FFC" w:rsidRDefault="00A16F85" w:rsidP="007B1C8C">
      <w:pPr>
        <w:spacing w:before="120" w:after="12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tbl>
      <w:tblPr>
        <w:tblStyle w:val="13"/>
        <w:tblpPr w:leftFromText="180" w:rightFromText="180" w:vertAnchor="page" w:horzAnchor="margin" w:tblpX="279" w:tblpY="1861"/>
        <w:tblW w:w="10201" w:type="dxa"/>
        <w:tblLook w:val="04A0" w:firstRow="1" w:lastRow="0" w:firstColumn="1" w:lastColumn="0" w:noHBand="0" w:noVBand="1"/>
      </w:tblPr>
      <w:tblGrid>
        <w:gridCol w:w="3195"/>
        <w:gridCol w:w="1304"/>
        <w:gridCol w:w="1397"/>
        <w:gridCol w:w="1308"/>
        <w:gridCol w:w="1438"/>
        <w:gridCol w:w="1559"/>
      </w:tblGrid>
      <w:tr w:rsidR="00A16F85" w:rsidRPr="004E3FFC" w14:paraId="3756BEDD" w14:textId="77777777" w:rsidTr="00A16F85">
        <w:trPr>
          <w:trHeight w:val="221"/>
        </w:trPr>
        <w:tc>
          <w:tcPr>
            <w:tcW w:w="3195" w:type="dxa"/>
            <w:vMerge w:val="restart"/>
          </w:tcPr>
          <w:p w14:paraId="7335C727" w14:textId="77777777" w:rsidR="00A16F85" w:rsidRPr="004E3FFC" w:rsidRDefault="00A16F85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โครงการ</w:t>
            </w:r>
          </w:p>
        </w:tc>
        <w:tc>
          <w:tcPr>
            <w:tcW w:w="4009" w:type="dxa"/>
            <w:gridSpan w:val="3"/>
          </w:tcPr>
          <w:p w14:paraId="71261E59" w14:textId="77777777" w:rsidR="00A16F85" w:rsidRPr="004E3FFC" w:rsidRDefault="00A16F85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97" w:type="dxa"/>
            <w:gridSpan w:val="2"/>
          </w:tcPr>
          <w:p w14:paraId="5E672DD9" w14:textId="77777777" w:rsidR="00A16F85" w:rsidRPr="004E3FFC" w:rsidRDefault="00A16F85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</w:tr>
      <w:tr w:rsidR="00A16F85" w:rsidRPr="004E3FFC" w14:paraId="2E9C2B36" w14:textId="77777777" w:rsidTr="00A16F85">
        <w:tc>
          <w:tcPr>
            <w:tcW w:w="3195" w:type="dxa"/>
            <w:vMerge/>
            <w:tcBorders>
              <w:bottom w:val="single" w:sz="4" w:space="0" w:color="auto"/>
            </w:tcBorders>
          </w:tcPr>
          <w:p w14:paraId="15E506BE" w14:textId="77777777" w:rsidR="00A16F85" w:rsidRPr="004E3FFC" w:rsidRDefault="00A16F85" w:rsidP="00A16F8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04" w:type="dxa"/>
          </w:tcPr>
          <w:p w14:paraId="0E40746D" w14:textId="77777777" w:rsidR="00A16F85" w:rsidRPr="004E3FFC" w:rsidRDefault="00A16F85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397" w:type="dxa"/>
          </w:tcPr>
          <w:p w14:paraId="59BF456D" w14:textId="77777777" w:rsidR="00A16F85" w:rsidRPr="004E3FFC" w:rsidRDefault="00A16F85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1308" w:type="dxa"/>
          </w:tcPr>
          <w:p w14:paraId="19D7398C" w14:textId="77777777" w:rsidR="00A16F85" w:rsidRPr="004E3FFC" w:rsidRDefault="00A16F85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438" w:type="dxa"/>
          </w:tcPr>
          <w:p w14:paraId="70C76641" w14:textId="77777777" w:rsidR="00A16F85" w:rsidRPr="004E3FFC" w:rsidRDefault="00A16F85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559" w:type="dxa"/>
          </w:tcPr>
          <w:p w14:paraId="2CAAC6DF" w14:textId="77777777" w:rsidR="00A16F85" w:rsidRPr="004E3FFC" w:rsidRDefault="00A16F85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งบประมาณที่เบิกจ่าย</w:t>
            </w:r>
          </w:p>
        </w:tc>
      </w:tr>
      <w:tr w:rsidR="00A16F85" w:rsidRPr="004E3FFC" w14:paraId="0DA3B592" w14:textId="77777777" w:rsidTr="00A16F85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3832740F" w14:textId="225518C1" w:rsidR="00A16F85" w:rsidRPr="004E3FFC" w:rsidRDefault="00A16F85" w:rsidP="00A16F85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 โครงการก่อสร้างถนน คสล.ภายในเขต ทม.บึงกาฬ บ้านท่าโพธิ์ หมู่ที่ 6 ต.บึงกาฬ เชื่อมทางหลวง 212 รื้อถอน </w:t>
            </w:r>
            <w:r w:rsidRPr="004E3FFC">
              <w:rPr>
                <w:rFonts w:ascii="TH SarabunIT๙" w:hAnsi="TH SarabunIT๙" w:cs="TH SarabunIT๙"/>
                <w:sz w:val="32"/>
                <w:szCs w:val="32"/>
              </w:rPr>
              <w:t xml:space="preserve">Asphaltic Concrete </w:t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เดิม มีพื้นที่ไม่น้อยกว่า 2100 ตรม. และกว้าง 6 ม. </w:t>
            </w:r>
            <w:r w:rsidR="00AE33A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ยาว 350 ม.หนา 0.15 ม.</w:t>
            </w:r>
          </w:p>
        </w:tc>
        <w:tc>
          <w:tcPr>
            <w:tcW w:w="1304" w:type="dxa"/>
          </w:tcPr>
          <w:p w14:paraId="029B3B32" w14:textId="77777777" w:rsidR="00A16F85" w:rsidRPr="004E3FFC" w:rsidRDefault="00A16F85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7" w:type="dxa"/>
          </w:tcPr>
          <w:p w14:paraId="183A952E" w14:textId="7976E250" w:rsidR="00A16F85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1308" w:type="dxa"/>
          </w:tcPr>
          <w:p w14:paraId="1A79B90B" w14:textId="77777777" w:rsidR="00A16F85" w:rsidRPr="004E3FFC" w:rsidRDefault="00A16F85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8" w:type="dxa"/>
          </w:tcPr>
          <w:p w14:paraId="4ABC8F5F" w14:textId="604B4177" w:rsidR="00A16F85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1,154,000</w:t>
            </w:r>
          </w:p>
        </w:tc>
        <w:tc>
          <w:tcPr>
            <w:tcW w:w="1559" w:type="dxa"/>
          </w:tcPr>
          <w:p w14:paraId="4820394D" w14:textId="77777777" w:rsidR="00A16F85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1,154,000</w:t>
            </w:r>
          </w:p>
          <w:p w14:paraId="3ED50814" w14:textId="14781C5C" w:rsidR="00206396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(ก่อหนี้ผูกพัน)</w:t>
            </w:r>
          </w:p>
        </w:tc>
      </w:tr>
      <w:tr w:rsidR="00A16F85" w:rsidRPr="004E3FFC" w14:paraId="6FC311BD" w14:textId="77777777" w:rsidTr="00A16F85">
        <w:tc>
          <w:tcPr>
            <w:tcW w:w="3195" w:type="dxa"/>
            <w:tcBorders>
              <w:top w:val="single" w:sz="4" w:space="0" w:color="auto"/>
            </w:tcBorders>
          </w:tcPr>
          <w:p w14:paraId="34C166E9" w14:textId="486A39F0" w:rsidR="00A16F85" w:rsidRPr="004E3FFC" w:rsidRDefault="00A16F85" w:rsidP="00A16F85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7. โครงการก่อสร้างถนน คสล.ภายในเขตทม.บึงกาฬ บ้านท่าโพธิ์ ถึง สถานีสูบน้ำด้วยไฟฟ้าบ้านห้วยกำแพงบ้านท่าโพธิ์ ม.6 ต.บึงกาฬ กว้าง6 ม.ยาว 1480</w:t>
            </w:r>
            <w:r w:rsidR="00A847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="00A847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8476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หนา</w:t>
            </w:r>
            <w:r w:rsidR="00AE33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0.15 ม.</w:t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304" w:type="dxa"/>
          </w:tcPr>
          <w:p w14:paraId="7A95D9E6" w14:textId="77777777" w:rsidR="00A16F85" w:rsidRPr="004E3FFC" w:rsidRDefault="00A16F85" w:rsidP="00A16F85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397" w:type="dxa"/>
          </w:tcPr>
          <w:p w14:paraId="61D543EA" w14:textId="70383856" w:rsidR="00A16F85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1308" w:type="dxa"/>
          </w:tcPr>
          <w:p w14:paraId="4D9B4F7C" w14:textId="77777777" w:rsidR="00A16F85" w:rsidRPr="004E3FFC" w:rsidRDefault="00A16F85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8" w:type="dxa"/>
          </w:tcPr>
          <w:p w14:paraId="5A451BF7" w14:textId="2F5362C9" w:rsidR="00A16F85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4,150,000</w:t>
            </w:r>
          </w:p>
        </w:tc>
        <w:tc>
          <w:tcPr>
            <w:tcW w:w="1559" w:type="dxa"/>
          </w:tcPr>
          <w:p w14:paraId="541D3944" w14:textId="77777777" w:rsidR="00A16F85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4,150,000</w:t>
            </w:r>
          </w:p>
          <w:p w14:paraId="284EBD5B" w14:textId="4BBE8330" w:rsidR="00206396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(ก่อหนี้ผูกพัน)</w:t>
            </w:r>
          </w:p>
        </w:tc>
      </w:tr>
      <w:tr w:rsidR="00A16F85" w:rsidRPr="004E3FFC" w14:paraId="482CF29C" w14:textId="77777777" w:rsidTr="00A16F85">
        <w:tc>
          <w:tcPr>
            <w:tcW w:w="3195" w:type="dxa"/>
          </w:tcPr>
          <w:p w14:paraId="0DA4D7F3" w14:textId="0271D014" w:rsidR="00A16F85" w:rsidRPr="004E3FFC" w:rsidRDefault="00A16F85" w:rsidP="00A16F85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8. โครงการก่อสร้างถนน คสล.ภายในเขตเทศบาลเมืองบึงกาฬ สายบ้านนาโนนเชื่อมห้วยก้านหญ้าหมู่ที่ 4 บ้านนาโนน ต.บึงกาฬ </w:t>
            </w:r>
            <w:r w:rsidR="00AE33A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5.00 ม. ยาว 780 ม. </w:t>
            </w:r>
            <w:r w:rsidR="00AE33A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หนา 0.15 ม.</w:t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304" w:type="dxa"/>
          </w:tcPr>
          <w:p w14:paraId="07FD426C" w14:textId="77777777" w:rsidR="00A16F85" w:rsidRPr="004E3FFC" w:rsidRDefault="00A16F85" w:rsidP="00A16F85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</w:p>
        </w:tc>
        <w:tc>
          <w:tcPr>
            <w:tcW w:w="1397" w:type="dxa"/>
          </w:tcPr>
          <w:p w14:paraId="19E9E51B" w14:textId="37D63B38" w:rsidR="00A16F85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1308" w:type="dxa"/>
          </w:tcPr>
          <w:p w14:paraId="3D06F54E" w14:textId="77777777" w:rsidR="00A16F85" w:rsidRPr="004E3FFC" w:rsidRDefault="00A16F85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8" w:type="dxa"/>
          </w:tcPr>
          <w:p w14:paraId="4EFD8987" w14:textId="7A2E1F99" w:rsidR="00A16F85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2,385,000</w:t>
            </w:r>
          </w:p>
        </w:tc>
        <w:tc>
          <w:tcPr>
            <w:tcW w:w="1559" w:type="dxa"/>
          </w:tcPr>
          <w:p w14:paraId="7826CEE4" w14:textId="77777777" w:rsidR="00A16F85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2,385,000</w:t>
            </w:r>
          </w:p>
          <w:p w14:paraId="6F91D1DD" w14:textId="2A8987A1" w:rsidR="00206396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(ก่อหนี้ผูกพัน)</w:t>
            </w:r>
          </w:p>
        </w:tc>
      </w:tr>
      <w:tr w:rsidR="00A16F85" w:rsidRPr="004E3FFC" w14:paraId="3A155FFF" w14:textId="77777777" w:rsidTr="00A16F85">
        <w:tc>
          <w:tcPr>
            <w:tcW w:w="3195" w:type="dxa"/>
            <w:tcBorders>
              <w:bottom w:val="single" w:sz="4" w:space="0" w:color="auto"/>
            </w:tcBorders>
          </w:tcPr>
          <w:p w14:paraId="6B5D83C3" w14:textId="6ED53DF1" w:rsidR="00A16F85" w:rsidRPr="004E3FFC" w:rsidRDefault="00A16F85" w:rsidP="00A16F85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9. โครงการก่อสร้างปรับปรุงถนน คสล. หมู่ที่ 11 ต.วิศิษฐ์ รื้อถอนถนนเดิม พื้นที่ไม่น้อยกว่า 600 ตรม. ก่อสร้างถนน คสล.กว้าง 4 ม.ยาว150ม.หนา0.15 ม. หรือมีพื้นที่ คสล.ไม่น้อยกว่า 600 ตร.ม.</w:t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304" w:type="dxa"/>
          </w:tcPr>
          <w:p w14:paraId="7D94BC2F" w14:textId="77777777" w:rsidR="00A16F85" w:rsidRPr="004E3FFC" w:rsidRDefault="00A16F85" w:rsidP="00A16F85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</w:rPr>
            </w:pPr>
          </w:p>
        </w:tc>
        <w:tc>
          <w:tcPr>
            <w:tcW w:w="1397" w:type="dxa"/>
          </w:tcPr>
          <w:p w14:paraId="4E044A17" w14:textId="30AAB67A" w:rsidR="00A16F85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1308" w:type="dxa"/>
          </w:tcPr>
          <w:p w14:paraId="159B274E" w14:textId="77777777" w:rsidR="00A16F85" w:rsidRPr="004E3FFC" w:rsidRDefault="00A16F85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8" w:type="dxa"/>
          </w:tcPr>
          <w:p w14:paraId="7C3F91BB" w14:textId="5DB83C32" w:rsidR="00A16F85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466,000</w:t>
            </w:r>
          </w:p>
        </w:tc>
        <w:tc>
          <w:tcPr>
            <w:tcW w:w="1559" w:type="dxa"/>
          </w:tcPr>
          <w:p w14:paraId="5BFF0F5D" w14:textId="77777777" w:rsidR="00A16F85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466,000</w:t>
            </w:r>
          </w:p>
          <w:p w14:paraId="2DC6AE31" w14:textId="31BDA000" w:rsidR="00206396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(ก่อหนี้ผูกพัน)</w:t>
            </w:r>
          </w:p>
        </w:tc>
      </w:tr>
      <w:tr w:rsidR="00A16F85" w:rsidRPr="004E3FFC" w14:paraId="37401364" w14:textId="77777777" w:rsidTr="00A16F85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5574CFCA" w14:textId="467EBF3B" w:rsidR="00A16F85" w:rsidRPr="004E3FFC" w:rsidRDefault="00A16F85" w:rsidP="00A16F85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10. โครงการส่งเสริมการออกกำลังกายเพื่อสุขภาพทุกกลุ่มวัย</w:t>
            </w:r>
            <w:r w:rsidRPr="004E3F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r w:rsidRPr="004E3FFC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304" w:type="dxa"/>
          </w:tcPr>
          <w:p w14:paraId="7D546D1E" w14:textId="69A6F40C" w:rsidR="00A16F85" w:rsidRPr="004E3FFC" w:rsidRDefault="00206396" w:rsidP="00A16F85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1397" w:type="dxa"/>
          </w:tcPr>
          <w:p w14:paraId="2AEB17F4" w14:textId="77777777" w:rsidR="00A16F85" w:rsidRPr="004E3FFC" w:rsidRDefault="00A16F85" w:rsidP="00A16F85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1802AF74" w14:textId="77777777" w:rsidR="00A16F85" w:rsidRPr="004E3FFC" w:rsidRDefault="00A16F85" w:rsidP="00A16F85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38" w:type="dxa"/>
          </w:tcPr>
          <w:p w14:paraId="3A11B761" w14:textId="1FED6FFE" w:rsidR="00A16F85" w:rsidRPr="004E3FFC" w:rsidRDefault="00206396" w:rsidP="00A16F85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54B4CD98" w14:textId="0BCBC1ED" w:rsidR="00A16F85" w:rsidRPr="004E3FFC" w:rsidRDefault="00206396" w:rsidP="00A16F85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497,800</w:t>
            </w:r>
          </w:p>
        </w:tc>
      </w:tr>
      <w:tr w:rsidR="00A16F85" w:rsidRPr="004E3FFC" w14:paraId="53C12CBF" w14:textId="77777777" w:rsidTr="00A16F85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3A45066F" w14:textId="152C7FFA" w:rsidR="00A16F85" w:rsidRPr="004E3FFC" w:rsidRDefault="00A16F85" w:rsidP="00A16F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11. โครงการมหกรรมรวมพลังสร้างสุขภาพที่ดีพัฒนาคุณภาพภาคีเครือข่ายสุขภาพภาคประชาชนเทศบาลเมืองบึงกาฬ ปีงบประมาณ 2567</w:t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304" w:type="dxa"/>
          </w:tcPr>
          <w:p w14:paraId="0514B22F" w14:textId="44ED72BC" w:rsidR="00A16F85" w:rsidRPr="004E3FFC" w:rsidRDefault="00206396" w:rsidP="00A16F85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1397" w:type="dxa"/>
          </w:tcPr>
          <w:p w14:paraId="06047118" w14:textId="77777777" w:rsidR="00A16F85" w:rsidRPr="004E3FFC" w:rsidRDefault="00A16F85" w:rsidP="00A16F85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08" w:type="dxa"/>
          </w:tcPr>
          <w:p w14:paraId="73736C26" w14:textId="77777777" w:rsidR="00A16F85" w:rsidRPr="004E3FFC" w:rsidRDefault="00A16F85" w:rsidP="00A16F85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38" w:type="dxa"/>
          </w:tcPr>
          <w:p w14:paraId="2E08E41E" w14:textId="4DCA0318" w:rsidR="00A16F85" w:rsidRPr="004E3FFC" w:rsidRDefault="00206396" w:rsidP="00A16F85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126,300</w:t>
            </w:r>
          </w:p>
        </w:tc>
        <w:tc>
          <w:tcPr>
            <w:tcW w:w="1559" w:type="dxa"/>
          </w:tcPr>
          <w:p w14:paraId="2624258C" w14:textId="4BE9D82B" w:rsidR="00A16F85" w:rsidRPr="004E3FFC" w:rsidRDefault="00206396" w:rsidP="00A16F85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126,200</w:t>
            </w:r>
          </w:p>
        </w:tc>
      </w:tr>
    </w:tbl>
    <w:p w14:paraId="7AC39A14" w14:textId="77777777" w:rsidR="00550972" w:rsidRPr="004E3FFC" w:rsidRDefault="00550972" w:rsidP="007B1C8C">
      <w:pPr>
        <w:spacing w:before="120" w:after="12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EFBE42F" w14:textId="77777777" w:rsidR="00A16F85" w:rsidRPr="004E3FFC" w:rsidRDefault="00A16F85" w:rsidP="007B1C8C">
      <w:pPr>
        <w:spacing w:before="120" w:after="12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tbl>
      <w:tblPr>
        <w:tblStyle w:val="13"/>
        <w:tblpPr w:leftFromText="180" w:rightFromText="180" w:vertAnchor="page" w:horzAnchor="margin" w:tblpX="279" w:tblpY="1861"/>
        <w:tblW w:w="10201" w:type="dxa"/>
        <w:tblLook w:val="04A0" w:firstRow="1" w:lastRow="0" w:firstColumn="1" w:lastColumn="0" w:noHBand="0" w:noVBand="1"/>
      </w:tblPr>
      <w:tblGrid>
        <w:gridCol w:w="3195"/>
        <w:gridCol w:w="1304"/>
        <w:gridCol w:w="1397"/>
        <w:gridCol w:w="1308"/>
        <w:gridCol w:w="1438"/>
        <w:gridCol w:w="1559"/>
      </w:tblGrid>
      <w:tr w:rsidR="00A16F85" w:rsidRPr="004E3FFC" w14:paraId="2143A408" w14:textId="77777777" w:rsidTr="002A192D">
        <w:trPr>
          <w:trHeight w:val="221"/>
        </w:trPr>
        <w:tc>
          <w:tcPr>
            <w:tcW w:w="3195" w:type="dxa"/>
            <w:vMerge w:val="restart"/>
          </w:tcPr>
          <w:p w14:paraId="5C246FB2" w14:textId="77777777" w:rsidR="00A16F85" w:rsidRPr="004E3FFC" w:rsidRDefault="00A16F85" w:rsidP="002A192D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009" w:type="dxa"/>
            <w:gridSpan w:val="3"/>
          </w:tcPr>
          <w:p w14:paraId="7CDDD587" w14:textId="77777777" w:rsidR="00A16F85" w:rsidRPr="004E3FFC" w:rsidRDefault="00A16F85" w:rsidP="002A192D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97" w:type="dxa"/>
            <w:gridSpan w:val="2"/>
          </w:tcPr>
          <w:p w14:paraId="6555A263" w14:textId="77777777" w:rsidR="00A16F85" w:rsidRPr="004E3FFC" w:rsidRDefault="00A16F85" w:rsidP="002A192D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</w:tr>
      <w:tr w:rsidR="00A16F85" w:rsidRPr="004E3FFC" w14:paraId="6551628E" w14:textId="77777777" w:rsidTr="00A16F85">
        <w:tc>
          <w:tcPr>
            <w:tcW w:w="3195" w:type="dxa"/>
            <w:vMerge/>
            <w:tcBorders>
              <w:bottom w:val="single" w:sz="4" w:space="0" w:color="auto"/>
            </w:tcBorders>
          </w:tcPr>
          <w:p w14:paraId="3AF8883F" w14:textId="77777777" w:rsidR="00A16F85" w:rsidRPr="004E3FFC" w:rsidRDefault="00A16F85" w:rsidP="002A192D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04" w:type="dxa"/>
          </w:tcPr>
          <w:p w14:paraId="6B8F9B59" w14:textId="77777777" w:rsidR="00A16F85" w:rsidRPr="004E3FFC" w:rsidRDefault="00A16F85" w:rsidP="002A192D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397" w:type="dxa"/>
          </w:tcPr>
          <w:p w14:paraId="7F478397" w14:textId="77777777" w:rsidR="00A16F85" w:rsidRPr="004E3FFC" w:rsidRDefault="00A16F85" w:rsidP="002A192D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1308" w:type="dxa"/>
          </w:tcPr>
          <w:p w14:paraId="7590252C" w14:textId="77777777" w:rsidR="00A16F85" w:rsidRPr="004E3FFC" w:rsidRDefault="00A16F85" w:rsidP="002A192D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438" w:type="dxa"/>
          </w:tcPr>
          <w:p w14:paraId="35EF09C9" w14:textId="77777777" w:rsidR="00A16F85" w:rsidRPr="004E3FFC" w:rsidRDefault="00A16F85" w:rsidP="002A192D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559" w:type="dxa"/>
          </w:tcPr>
          <w:p w14:paraId="2E574727" w14:textId="77777777" w:rsidR="00A16F85" w:rsidRPr="004E3FFC" w:rsidRDefault="00A16F85" w:rsidP="002A192D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งบประมาณที่เบิกจ่าย</w:t>
            </w:r>
          </w:p>
        </w:tc>
      </w:tr>
      <w:tr w:rsidR="00A16F85" w:rsidRPr="004E3FFC" w14:paraId="21959AB7" w14:textId="77777777" w:rsidTr="00A16F85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7E3ED50C" w14:textId="3F05167C" w:rsidR="00A16F85" w:rsidRPr="004E3FFC" w:rsidRDefault="00A16F85" w:rsidP="00A16F85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12. โครงการฝึกอบรมการทำไม้กวาดจากพลาสติก ประจำปีงบประมาณ 2567</w:t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304" w:type="dxa"/>
          </w:tcPr>
          <w:p w14:paraId="4B802A0A" w14:textId="122D6E23" w:rsidR="00A16F85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1397" w:type="dxa"/>
          </w:tcPr>
          <w:p w14:paraId="0ED9A511" w14:textId="77777777" w:rsidR="00A16F85" w:rsidRPr="004E3FFC" w:rsidRDefault="00A16F85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</w:tcPr>
          <w:p w14:paraId="4E9E3213" w14:textId="77777777" w:rsidR="00A16F85" w:rsidRPr="004E3FFC" w:rsidRDefault="00A16F85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8" w:type="dxa"/>
          </w:tcPr>
          <w:p w14:paraId="25F3E5E2" w14:textId="31FAB566" w:rsidR="00A16F85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123,900</w:t>
            </w:r>
          </w:p>
        </w:tc>
        <w:tc>
          <w:tcPr>
            <w:tcW w:w="1559" w:type="dxa"/>
          </w:tcPr>
          <w:p w14:paraId="18C6E6EC" w14:textId="7C390325" w:rsidR="00A16F85" w:rsidRPr="004E3FFC" w:rsidRDefault="00206396" w:rsidP="00A16F8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123,900</w:t>
            </w:r>
          </w:p>
        </w:tc>
      </w:tr>
    </w:tbl>
    <w:p w14:paraId="573D179E" w14:textId="3376F03A" w:rsidR="007B1C8C" w:rsidRPr="004E3FFC" w:rsidRDefault="007B1C8C" w:rsidP="007B1C8C">
      <w:pPr>
        <w:spacing w:before="120" w:after="12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ส่วนที่  4  ปัญหาและอุปสรรคในการปฏิบัติงาน</w:t>
      </w:r>
    </w:p>
    <w:p w14:paraId="5DBFF81D" w14:textId="77777777" w:rsidR="007B1C8C" w:rsidRPr="004E3FFC" w:rsidRDefault="007B1C8C" w:rsidP="007B1C8C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1.  การดำเนินงานตามแผนพัฒนาท้องถิ่น  (พ.ศ.  2566-2570)  ที่ได้วางไว้มีจำนวนมากกว่าการ   </w:t>
      </w:r>
    </w:p>
    <w:p w14:paraId="289E6A12" w14:textId="77777777" w:rsidR="007B1C8C" w:rsidRPr="004E3FFC" w:rsidRDefault="007B1C8C" w:rsidP="007B1C8C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   ดำเนินงานจริงและใช้งบประมาณมากกว่าเทศบัญญัติงบประมาณรายจ่ายประจำปี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</w:p>
    <w:p w14:paraId="6057FFD7" w14:textId="77777777" w:rsidR="007B1C8C" w:rsidRPr="004E3FFC" w:rsidRDefault="007B1C8C" w:rsidP="007B1C8C">
      <w:pPr>
        <w:spacing w:after="0" w:line="276" w:lineRule="auto"/>
        <w:ind w:left="795"/>
        <w:contextualSpacing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2.  การมีส่วนร่วมในการดำเนินงานตามโครงการการจัดทำแผนพัฒนาเทศบาล  มีประชาชนเข้าร่วมน้อย  </w:t>
      </w:r>
    </w:p>
    <w:p w14:paraId="2AFECA00" w14:textId="77777777" w:rsidR="007B1C8C" w:rsidRPr="004E3FFC" w:rsidRDefault="007B1C8C" w:rsidP="007B1C8C">
      <w:pPr>
        <w:spacing w:after="0" w:line="276" w:lineRule="auto"/>
        <w:ind w:left="795" w:right="312"/>
        <w:contextualSpacing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   ส่วนใหญ่จะให้ผู้ใหญ่บ้าน ผู้นำชุมชน คณะกรรมการชุมชนเป็นผู้พิจารณาโครงการ</w:t>
      </w:r>
    </w:p>
    <w:p w14:paraId="0B983540" w14:textId="58612B71" w:rsidR="007B1C8C" w:rsidRPr="004E3FFC" w:rsidRDefault="007B1C8C" w:rsidP="007B1C8C">
      <w:pPr>
        <w:spacing w:after="0" w:line="276" w:lineRule="auto"/>
        <w:ind w:left="795"/>
        <w:contextualSpacing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3.  ประชาชนไม่</w:t>
      </w:r>
      <w:r w:rsidR="00AE793F"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เห็น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ความสำคัญกับการจัดทำแผนพัฒนาท้องถิ่น</w:t>
      </w:r>
    </w:p>
    <w:p w14:paraId="693F8428" w14:textId="77777777" w:rsidR="007B1C8C" w:rsidRPr="004E3FFC" w:rsidRDefault="007B1C8C" w:rsidP="007B1C8C">
      <w:pPr>
        <w:spacing w:after="0" w:line="276" w:lineRule="auto"/>
        <w:ind w:left="795"/>
        <w:contextualSpacing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4.  คณะผู้บริหารท้องถิ่น คณะกรรมการสนับสนุน  และคณะกรรมการพัฒนาเทศบาลไม่ให้ความสำคัญใน</w:t>
      </w:r>
    </w:p>
    <w:p w14:paraId="44BDDD4E" w14:textId="77777777" w:rsidR="007B1C8C" w:rsidRPr="004E3FFC" w:rsidRDefault="007B1C8C" w:rsidP="007B1C8C">
      <w:pPr>
        <w:spacing w:after="0" w:line="276" w:lineRule="auto"/>
        <w:ind w:left="795"/>
        <w:contextualSpacing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   การจัดทำแผนพัฒนาท้องถิ่นเท่าที่ควร</w:t>
      </w:r>
    </w:p>
    <w:p w14:paraId="1EC6A1C2" w14:textId="22CC8664" w:rsidR="007B1C8C" w:rsidRPr="004E3FFC" w:rsidRDefault="007B1C8C" w:rsidP="00AE793F">
      <w:pPr>
        <w:spacing w:after="0" w:line="276" w:lineRule="auto"/>
        <w:ind w:left="795"/>
        <w:contextualSpacing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5.  โครงการทุกโครงการควรดำเนินงานให้เป็นไปตามระยะเวลาที่กำหนดตามแผนการดำเนินงาน  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br/>
        <w:t xml:space="preserve">     เพื่อไม่ให้เกิดความล่าช้าในช่วงระยะเวลาใกล้สิ้นปีงบประมาณ</w:t>
      </w:r>
    </w:p>
    <w:p w14:paraId="3A7D85CF" w14:textId="4D1D1387" w:rsidR="004E3FFC" w:rsidRPr="004E3FFC" w:rsidRDefault="007B1C8C" w:rsidP="007B1C8C">
      <w:pPr>
        <w:spacing w:before="120" w:after="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bookmarkStart w:id="4" w:name="_Hlk151382683"/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</w:t>
      </w:r>
      <w:r w:rsidR="003616DF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</w:p>
    <w:p w14:paraId="501E9E12" w14:textId="77777777" w:rsidR="004E3FFC" w:rsidRPr="004E3FFC" w:rsidRDefault="004E3FFC" w:rsidP="007B1C8C">
      <w:pPr>
        <w:spacing w:before="120" w:after="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4F9B0BD" w14:textId="77777777" w:rsidR="004E3FFC" w:rsidRPr="004E3FFC" w:rsidRDefault="004E3FFC" w:rsidP="007B1C8C">
      <w:pPr>
        <w:spacing w:before="120" w:after="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02B9F20" w14:textId="77777777" w:rsidR="004E3FFC" w:rsidRPr="004E3FFC" w:rsidRDefault="004E3FFC" w:rsidP="007B1C8C">
      <w:pPr>
        <w:spacing w:before="120" w:after="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8745A36" w14:textId="77777777" w:rsidR="004E3FFC" w:rsidRPr="004E3FFC" w:rsidRDefault="004E3FFC" w:rsidP="007B1C8C">
      <w:pPr>
        <w:spacing w:before="120" w:after="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C275E5D" w14:textId="77777777" w:rsidR="004E3FFC" w:rsidRPr="004E3FFC" w:rsidRDefault="004E3FFC" w:rsidP="007B1C8C">
      <w:pPr>
        <w:spacing w:before="120" w:after="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073E048" w14:textId="77777777" w:rsidR="004E3FFC" w:rsidRPr="004E3FFC" w:rsidRDefault="004E3FFC" w:rsidP="007B1C8C">
      <w:pPr>
        <w:spacing w:before="120" w:after="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79BF5C2" w14:textId="77777777" w:rsidR="004E3FFC" w:rsidRPr="004E3FFC" w:rsidRDefault="004E3FFC" w:rsidP="007B1C8C">
      <w:pPr>
        <w:spacing w:before="120" w:after="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629A238" w14:textId="77777777" w:rsidR="004E3FFC" w:rsidRPr="004E3FFC" w:rsidRDefault="004E3FFC" w:rsidP="007B1C8C">
      <w:pPr>
        <w:spacing w:before="120" w:after="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624E478" w14:textId="77777777" w:rsidR="004E3FFC" w:rsidRPr="004E3FFC" w:rsidRDefault="004E3FFC" w:rsidP="007B1C8C">
      <w:pPr>
        <w:spacing w:before="120" w:after="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5214D1B2" w14:textId="77777777" w:rsidR="004E3FFC" w:rsidRDefault="004E3FFC" w:rsidP="007B1C8C">
      <w:pPr>
        <w:spacing w:before="120" w:after="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4AE15CC" w14:textId="77777777" w:rsidR="006E26A6" w:rsidRPr="004E3FFC" w:rsidRDefault="006E26A6" w:rsidP="007B1C8C">
      <w:pPr>
        <w:spacing w:before="120" w:after="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8F04BEA" w14:textId="77777777" w:rsidR="004E3FFC" w:rsidRPr="004E3FFC" w:rsidRDefault="004E3FFC" w:rsidP="007B1C8C">
      <w:pPr>
        <w:spacing w:before="120" w:after="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5383F48" w14:textId="7D020C58" w:rsidR="007B1C8C" w:rsidRPr="004E3FFC" w:rsidRDefault="007B1C8C" w:rsidP="000857E4">
      <w:pPr>
        <w:spacing w:before="120" w:after="1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   </w:t>
      </w:r>
      <w:r w:rsidR="004A40D8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การติดตามและประเมินผลแผนพัฒนาท้องถิ่นของเทศบาลเมืองบึงกาฬ  ประจำปีงบประมาณ  พ.ศ.  256</w:t>
      </w:r>
      <w:r w:rsidR="00206396"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7</w:t>
      </w:r>
    </w:p>
    <w:tbl>
      <w:tblPr>
        <w:tblStyle w:val="260"/>
        <w:tblW w:w="1077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3"/>
        <w:gridCol w:w="2235"/>
        <w:gridCol w:w="1315"/>
        <w:gridCol w:w="1275"/>
        <w:gridCol w:w="1134"/>
        <w:gridCol w:w="1134"/>
        <w:gridCol w:w="1418"/>
        <w:gridCol w:w="1559"/>
      </w:tblGrid>
      <w:tr w:rsidR="004E3FFC" w:rsidRPr="004E3FFC" w14:paraId="23ACF0E3" w14:textId="77777777" w:rsidTr="009728BB">
        <w:tc>
          <w:tcPr>
            <w:tcW w:w="703" w:type="dxa"/>
          </w:tcPr>
          <w:bookmarkEnd w:id="4"/>
          <w:p w14:paraId="37B95752" w14:textId="090AADB6" w:rsidR="004E3FFC" w:rsidRPr="004E3FFC" w:rsidRDefault="007B1C8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bookmarkStart w:id="5" w:name="_Hlk170980931"/>
            <w:r w:rsidR="004E3FFC"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35" w:type="dxa"/>
          </w:tcPr>
          <w:p w14:paraId="5C57B38A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5" w:type="dxa"/>
          </w:tcPr>
          <w:p w14:paraId="2B8F8B4D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5" w:type="dxa"/>
          </w:tcPr>
          <w:p w14:paraId="3CDFDE77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14:paraId="73665EBC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</w:tc>
        <w:tc>
          <w:tcPr>
            <w:tcW w:w="1134" w:type="dxa"/>
          </w:tcPr>
          <w:p w14:paraId="394D3487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</w:t>
            </w:r>
          </w:p>
        </w:tc>
        <w:tc>
          <w:tcPr>
            <w:tcW w:w="1418" w:type="dxa"/>
          </w:tcPr>
          <w:p w14:paraId="61E4FDFA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559" w:type="dxa"/>
          </w:tcPr>
          <w:p w14:paraId="28F03EFB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4E3FFC" w:rsidRPr="004E3FFC" w14:paraId="2C5FA24D" w14:textId="77777777" w:rsidTr="009728BB">
        <w:tc>
          <w:tcPr>
            <w:tcW w:w="10773" w:type="dxa"/>
            <w:gridSpan w:val="8"/>
          </w:tcPr>
          <w:p w14:paraId="3CA1F5CE" w14:textId="77777777" w:rsidR="004E3FFC" w:rsidRPr="00F1188B" w:rsidRDefault="004E3FFC" w:rsidP="004E3F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18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1 การพัฒนาด้านการบริหารจัดการองค์กรและยกระดับการบริหารจัดการภาครัฐ</w:t>
            </w:r>
          </w:p>
        </w:tc>
      </w:tr>
      <w:tr w:rsidR="004E3FFC" w:rsidRPr="004E3FFC" w14:paraId="377D41FA" w14:textId="77777777" w:rsidTr="009728BB">
        <w:tc>
          <w:tcPr>
            <w:tcW w:w="703" w:type="dxa"/>
          </w:tcPr>
          <w:p w14:paraId="6BE21BDE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235" w:type="dxa"/>
          </w:tcPr>
          <w:p w14:paraId="5C5400D1" w14:textId="56AE4308" w:rsidR="004E3FFC" w:rsidRPr="004E3FFC" w:rsidRDefault="004E3FFC" w:rsidP="004E3F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โครงการเพิ่มประสิทธิภาพในการปฏิบัติงานให้กับพนักงานเทศบาลเมือง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บึงกาฬ</w:t>
            </w:r>
          </w:p>
        </w:tc>
        <w:tc>
          <w:tcPr>
            <w:tcW w:w="1315" w:type="dxa"/>
          </w:tcPr>
          <w:p w14:paraId="1DB044CB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60,000</w:t>
            </w:r>
          </w:p>
        </w:tc>
        <w:tc>
          <w:tcPr>
            <w:tcW w:w="1275" w:type="dxa"/>
          </w:tcPr>
          <w:p w14:paraId="0E4BE4AF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090C540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CEBDA28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F1CE2F6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FD9A142" w14:textId="77777777" w:rsid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60,000</w:t>
            </w:r>
          </w:p>
          <w:p w14:paraId="323BB436" w14:textId="4A8FF558" w:rsidR="00B81C2A" w:rsidRPr="00B81C2A" w:rsidRDefault="00B81C2A" w:rsidP="004E3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(ไม่ดำเนินการ)</w:t>
            </w:r>
          </w:p>
        </w:tc>
      </w:tr>
      <w:tr w:rsidR="004E3FFC" w:rsidRPr="004E3FFC" w14:paraId="35D25974" w14:textId="77777777" w:rsidTr="009728BB">
        <w:tc>
          <w:tcPr>
            <w:tcW w:w="703" w:type="dxa"/>
          </w:tcPr>
          <w:p w14:paraId="5B58DCCD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235" w:type="dxa"/>
          </w:tcPr>
          <w:p w14:paraId="7B1B7B29" w14:textId="085F4874" w:rsidR="004E3FFC" w:rsidRPr="004E3FFC" w:rsidRDefault="004E3FFC" w:rsidP="004E3F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ค่าใช้จ่ายในการจัดงานพระราชพิธี รัฐพิธี </w:t>
            </w:r>
            <w:r w:rsidR="000857E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และวันสำคัญต่างๆ</w:t>
            </w:r>
          </w:p>
        </w:tc>
        <w:tc>
          <w:tcPr>
            <w:tcW w:w="1315" w:type="dxa"/>
          </w:tcPr>
          <w:p w14:paraId="6850DA2A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150,000</w:t>
            </w:r>
          </w:p>
        </w:tc>
        <w:tc>
          <w:tcPr>
            <w:tcW w:w="1275" w:type="dxa"/>
          </w:tcPr>
          <w:p w14:paraId="00CE6A48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14:paraId="09D00AA6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D354884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02BB67F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149,170</w:t>
            </w:r>
          </w:p>
        </w:tc>
        <w:tc>
          <w:tcPr>
            <w:tcW w:w="1559" w:type="dxa"/>
          </w:tcPr>
          <w:p w14:paraId="380513B8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20,830</w:t>
            </w:r>
          </w:p>
        </w:tc>
      </w:tr>
      <w:tr w:rsidR="004E3FFC" w:rsidRPr="004E3FFC" w14:paraId="736299BB" w14:textId="77777777" w:rsidTr="009728BB">
        <w:tc>
          <w:tcPr>
            <w:tcW w:w="703" w:type="dxa"/>
          </w:tcPr>
          <w:p w14:paraId="61BE8849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235" w:type="dxa"/>
          </w:tcPr>
          <w:p w14:paraId="657F4DDB" w14:textId="77777777" w:rsidR="004E3FFC" w:rsidRPr="004E3FFC" w:rsidRDefault="004E3FFC" w:rsidP="004E3F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โครงการเสริมสร้างคุณธรรมจริยธรรมเพื่อเพิ่มประสิทธิภาพการปฏิบัติงาน</w:t>
            </w:r>
          </w:p>
        </w:tc>
        <w:tc>
          <w:tcPr>
            <w:tcW w:w="1315" w:type="dxa"/>
          </w:tcPr>
          <w:p w14:paraId="5FDAB5A1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5" w:type="dxa"/>
          </w:tcPr>
          <w:p w14:paraId="6476D0FB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D3C11D0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484303B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E3B0ED8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18,600</w:t>
            </w:r>
          </w:p>
        </w:tc>
        <w:tc>
          <w:tcPr>
            <w:tcW w:w="1559" w:type="dxa"/>
          </w:tcPr>
          <w:p w14:paraId="5AB52BEA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11,400</w:t>
            </w:r>
          </w:p>
        </w:tc>
      </w:tr>
      <w:tr w:rsidR="004E3FFC" w:rsidRPr="004E3FFC" w14:paraId="6F4C2A43" w14:textId="77777777" w:rsidTr="009728BB">
        <w:tc>
          <w:tcPr>
            <w:tcW w:w="703" w:type="dxa"/>
          </w:tcPr>
          <w:p w14:paraId="28B08017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235" w:type="dxa"/>
          </w:tcPr>
          <w:p w14:paraId="162EAE3A" w14:textId="77777777" w:rsidR="004E3FFC" w:rsidRPr="004E3FFC" w:rsidRDefault="004E3FFC" w:rsidP="004E3F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ค่าใช้จ่ายในการเลือกตั้ง</w:t>
            </w:r>
          </w:p>
        </w:tc>
        <w:tc>
          <w:tcPr>
            <w:tcW w:w="1315" w:type="dxa"/>
          </w:tcPr>
          <w:p w14:paraId="17DE9F92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275" w:type="dxa"/>
          </w:tcPr>
          <w:p w14:paraId="529C55DE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296F778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14:paraId="04A09DEC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0D72CB8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E557F14" w14:textId="77777777" w:rsid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70,000</w:t>
            </w:r>
          </w:p>
          <w:p w14:paraId="79DB5B58" w14:textId="7BCA4126" w:rsidR="00B81C2A" w:rsidRPr="00B81C2A" w:rsidRDefault="00B81C2A" w:rsidP="004E3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(ไม่ดำเนินการ)</w:t>
            </w:r>
          </w:p>
        </w:tc>
      </w:tr>
      <w:tr w:rsidR="004E3FFC" w:rsidRPr="004E3FFC" w14:paraId="66432171" w14:textId="77777777" w:rsidTr="009728BB">
        <w:tc>
          <w:tcPr>
            <w:tcW w:w="703" w:type="dxa"/>
          </w:tcPr>
          <w:p w14:paraId="57FE50BD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235" w:type="dxa"/>
          </w:tcPr>
          <w:p w14:paraId="526C3B00" w14:textId="77777777" w:rsidR="004E3FFC" w:rsidRPr="004E3FFC" w:rsidRDefault="004E3FFC" w:rsidP="004E3F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ค่าใช้จ่ายเกี่ยวกับการเตรียมการหรือดำเนินการรับเสด็จ</w:t>
            </w:r>
          </w:p>
        </w:tc>
        <w:tc>
          <w:tcPr>
            <w:tcW w:w="1315" w:type="dxa"/>
          </w:tcPr>
          <w:p w14:paraId="1D204EC3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275" w:type="dxa"/>
          </w:tcPr>
          <w:p w14:paraId="7B7A478F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D18260C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1134" w:type="dxa"/>
          </w:tcPr>
          <w:p w14:paraId="42785FD1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F00BD61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65C1C19" w14:textId="77777777" w:rsid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  <w:p w14:paraId="7A6DEDA7" w14:textId="5A264460" w:rsidR="00B81C2A" w:rsidRPr="004E3FFC" w:rsidRDefault="00B81C2A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(ไม่ดำเนินการ)</w:t>
            </w:r>
          </w:p>
        </w:tc>
      </w:tr>
      <w:tr w:rsidR="004E3FFC" w:rsidRPr="004E3FFC" w14:paraId="58FA62BF" w14:textId="77777777" w:rsidTr="009728BB">
        <w:tc>
          <w:tcPr>
            <w:tcW w:w="703" w:type="dxa"/>
          </w:tcPr>
          <w:p w14:paraId="3866DCF8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235" w:type="dxa"/>
          </w:tcPr>
          <w:p w14:paraId="5D37E5AB" w14:textId="764E7B1F" w:rsidR="004E3FFC" w:rsidRPr="004E3FFC" w:rsidRDefault="004E3FFC" w:rsidP="004E3F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โครงการอบรมวินัยสำหรับพนักงานลูกจ้าง พนักงานจ้างเทศบาลเมืองบึงกาฬ</w:t>
            </w:r>
          </w:p>
        </w:tc>
        <w:tc>
          <w:tcPr>
            <w:tcW w:w="1315" w:type="dxa"/>
          </w:tcPr>
          <w:p w14:paraId="4472A737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5" w:type="dxa"/>
          </w:tcPr>
          <w:p w14:paraId="7D85B780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DDDB77E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DD51858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313AAF4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29,470</w:t>
            </w:r>
          </w:p>
        </w:tc>
        <w:tc>
          <w:tcPr>
            <w:tcW w:w="1559" w:type="dxa"/>
          </w:tcPr>
          <w:p w14:paraId="64923B50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530</w:t>
            </w:r>
          </w:p>
        </w:tc>
      </w:tr>
      <w:tr w:rsidR="004E3FFC" w:rsidRPr="004E3FFC" w14:paraId="4591536E" w14:textId="77777777" w:rsidTr="009728BB">
        <w:tc>
          <w:tcPr>
            <w:tcW w:w="703" w:type="dxa"/>
          </w:tcPr>
          <w:p w14:paraId="18AB2ECD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235" w:type="dxa"/>
          </w:tcPr>
          <w:p w14:paraId="7A2F3A26" w14:textId="77777777" w:rsidR="004E3FFC" w:rsidRPr="004E3FFC" w:rsidRDefault="004E3FFC" w:rsidP="004E3F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โครงการจัดทำแผนพัฒนาท้องถิ่น</w:t>
            </w:r>
          </w:p>
        </w:tc>
        <w:tc>
          <w:tcPr>
            <w:tcW w:w="1315" w:type="dxa"/>
          </w:tcPr>
          <w:p w14:paraId="00D6AF2E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275" w:type="dxa"/>
          </w:tcPr>
          <w:p w14:paraId="470B366D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433CEB7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40,000</w:t>
            </w:r>
          </w:p>
        </w:tc>
        <w:tc>
          <w:tcPr>
            <w:tcW w:w="1134" w:type="dxa"/>
          </w:tcPr>
          <w:p w14:paraId="228DFCA0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C215E2B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33,858</w:t>
            </w:r>
          </w:p>
        </w:tc>
        <w:tc>
          <w:tcPr>
            <w:tcW w:w="1559" w:type="dxa"/>
          </w:tcPr>
          <w:p w14:paraId="67265B81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26,142</w:t>
            </w:r>
          </w:p>
        </w:tc>
      </w:tr>
      <w:tr w:rsidR="004E3FFC" w:rsidRPr="004E3FFC" w14:paraId="7E7AB796" w14:textId="77777777" w:rsidTr="009728BB">
        <w:tc>
          <w:tcPr>
            <w:tcW w:w="703" w:type="dxa"/>
          </w:tcPr>
          <w:p w14:paraId="733A8E8E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235" w:type="dxa"/>
          </w:tcPr>
          <w:p w14:paraId="287BD77F" w14:textId="77777777" w:rsidR="004E3FFC" w:rsidRPr="004E3FFC" w:rsidRDefault="004E3FFC" w:rsidP="004E3F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โครงการจัดทำและปรับปรุงข้อมูลแผนที่ภาษีและปรับปรุงข้อมูลแผนที่ภาษีและทะเบียนทรัพย์สิน</w:t>
            </w:r>
          </w:p>
        </w:tc>
        <w:tc>
          <w:tcPr>
            <w:tcW w:w="1315" w:type="dxa"/>
          </w:tcPr>
          <w:p w14:paraId="3206EAFE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1275" w:type="dxa"/>
          </w:tcPr>
          <w:p w14:paraId="4E71F388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4987968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14:paraId="68764BD1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D47843E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48,794.75</w:t>
            </w:r>
          </w:p>
        </w:tc>
        <w:tc>
          <w:tcPr>
            <w:tcW w:w="1559" w:type="dxa"/>
          </w:tcPr>
          <w:p w14:paraId="5BA906E7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231,205.25</w:t>
            </w:r>
          </w:p>
        </w:tc>
      </w:tr>
      <w:tr w:rsidR="004E3FFC" w:rsidRPr="004E3FFC" w14:paraId="3B9A8D8D" w14:textId="77777777" w:rsidTr="009728BB">
        <w:tc>
          <w:tcPr>
            <w:tcW w:w="703" w:type="dxa"/>
          </w:tcPr>
          <w:p w14:paraId="44E1F65E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235" w:type="dxa"/>
          </w:tcPr>
          <w:p w14:paraId="2BB55E2C" w14:textId="77777777" w:rsidR="004E3FFC" w:rsidRPr="00B81C2A" w:rsidRDefault="004E3FFC" w:rsidP="004E3F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1C2A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โครงการบริการรับภาษีเคลื่อนที่ในเขตเทศบาลเมืองบึงกาฬ</w:t>
            </w:r>
          </w:p>
        </w:tc>
        <w:tc>
          <w:tcPr>
            <w:tcW w:w="1315" w:type="dxa"/>
          </w:tcPr>
          <w:p w14:paraId="67EA98A5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40,000</w:t>
            </w:r>
          </w:p>
        </w:tc>
        <w:tc>
          <w:tcPr>
            <w:tcW w:w="1275" w:type="dxa"/>
          </w:tcPr>
          <w:p w14:paraId="2DEEE9E7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1901557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F8F7CF3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EB96805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39,109</w:t>
            </w:r>
          </w:p>
        </w:tc>
        <w:tc>
          <w:tcPr>
            <w:tcW w:w="1559" w:type="dxa"/>
          </w:tcPr>
          <w:p w14:paraId="39D85751" w14:textId="77777777" w:rsidR="004E3FFC" w:rsidRPr="004E3FFC" w:rsidRDefault="004E3FFC" w:rsidP="004E3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sz w:val="32"/>
                <w:szCs w:val="32"/>
                <w:cs/>
              </w:rPr>
              <w:t>891</w:t>
            </w:r>
          </w:p>
        </w:tc>
      </w:tr>
      <w:tr w:rsidR="000857E4" w:rsidRPr="004E3FFC" w14:paraId="663DDFB1" w14:textId="77777777" w:rsidTr="009728BB">
        <w:tc>
          <w:tcPr>
            <w:tcW w:w="703" w:type="dxa"/>
          </w:tcPr>
          <w:p w14:paraId="7C7093DA" w14:textId="28EA0B71" w:rsidR="000857E4" w:rsidRPr="009728BB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8BB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235" w:type="dxa"/>
          </w:tcPr>
          <w:p w14:paraId="05E5036A" w14:textId="35C5B4B6" w:rsidR="000857E4" w:rsidRPr="009728BB" w:rsidRDefault="000857E4" w:rsidP="000857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8B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โครงการประชาสัมพันธ์หลักเกณฑ์และวิธีการชำระภาษี</w:t>
            </w:r>
          </w:p>
        </w:tc>
        <w:tc>
          <w:tcPr>
            <w:tcW w:w="1315" w:type="dxa"/>
          </w:tcPr>
          <w:p w14:paraId="3DC0BEAB" w14:textId="7CB2689B" w:rsidR="000857E4" w:rsidRPr="009728BB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8BB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275" w:type="dxa"/>
          </w:tcPr>
          <w:p w14:paraId="265F72B3" w14:textId="6363EEE1" w:rsidR="000857E4" w:rsidRPr="009728BB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8B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6C008EE" w14:textId="0BD00F39" w:rsidR="000857E4" w:rsidRPr="009728BB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8B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0236C61" w14:textId="47E4BD3F" w:rsidR="000857E4" w:rsidRPr="009728BB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8B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A017783" w14:textId="2D3CF4ED" w:rsidR="000857E4" w:rsidRPr="009728BB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8BB">
              <w:rPr>
                <w:rFonts w:ascii="TH SarabunIT๙" w:hAnsi="TH SarabunIT๙" w:cs="TH SarabunIT๙"/>
                <w:sz w:val="32"/>
                <w:szCs w:val="32"/>
                <w:cs/>
              </w:rPr>
              <w:t>41,674</w:t>
            </w:r>
          </w:p>
        </w:tc>
        <w:tc>
          <w:tcPr>
            <w:tcW w:w="1559" w:type="dxa"/>
          </w:tcPr>
          <w:p w14:paraId="5552D839" w14:textId="168CF62D" w:rsidR="000857E4" w:rsidRPr="009728BB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28BB">
              <w:rPr>
                <w:rFonts w:ascii="TH SarabunIT๙" w:hAnsi="TH SarabunIT๙" w:cs="TH SarabunIT๙"/>
                <w:sz w:val="32"/>
                <w:szCs w:val="32"/>
                <w:cs/>
              </w:rPr>
              <w:t>8,326</w:t>
            </w:r>
          </w:p>
        </w:tc>
      </w:tr>
    </w:tbl>
    <w:p w14:paraId="3F024879" w14:textId="08DF63BD" w:rsidR="000857E4" w:rsidRPr="004E3FFC" w:rsidRDefault="000857E4" w:rsidP="000857E4">
      <w:pPr>
        <w:spacing w:before="120" w:after="1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bookmarkStart w:id="6" w:name="_Hlk183678687"/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   </w:t>
      </w:r>
      <w:r w:rsidR="004A40D8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การติดตามและประเมินผลแผนพัฒนาท้องถิ่นของเทศบาลเมืองบึงกาฬ  ประจำปีงบประมาณ  พ.ศ.  2567</w:t>
      </w:r>
    </w:p>
    <w:tbl>
      <w:tblPr>
        <w:tblStyle w:val="260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3"/>
        <w:gridCol w:w="2235"/>
        <w:gridCol w:w="1315"/>
        <w:gridCol w:w="1275"/>
        <w:gridCol w:w="1134"/>
        <w:gridCol w:w="1134"/>
        <w:gridCol w:w="1418"/>
        <w:gridCol w:w="1417"/>
      </w:tblGrid>
      <w:tr w:rsidR="000857E4" w:rsidRPr="00521995" w14:paraId="1E08A70C" w14:textId="77777777" w:rsidTr="00FD7BB6">
        <w:tc>
          <w:tcPr>
            <w:tcW w:w="703" w:type="dxa"/>
          </w:tcPr>
          <w:p w14:paraId="55A330FC" w14:textId="77777777" w:rsidR="000857E4" w:rsidRPr="00521995" w:rsidRDefault="000857E4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35" w:type="dxa"/>
          </w:tcPr>
          <w:p w14:paraId="709B0404" w14:textId="77777777" w:rsidR="000857E4" w:rsidRPr="00521995" w:rsidRDefault="000857E4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5" w:type="dxa"/>
          </w:tcPr>
          <w:p w14:paraId="05F610CE" w14:textId="77777777" w:rsidR="000857E4" w:rsidRPr="00521995" w:rsidRDefault="000857E4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5" w:type="dxa"/>
          </w:tcPr>
          <w:p w14:paraId="4BEF7259" w14:textId="77777777" w:rsidR="000857E4" w:rsidRPr="00521995" w:rsidRDefault="000857E4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14:paraId="3C028D0F" w14:textId="77777777" w:rsidR="000857E4" w:rsidRPr="00521995" w:rsidRDefault="000857E4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</w:tc>
        <w:tc>
          <w:tcPr>
            <w:tcW w:w="1134" w:type="dxa"/>
          </w:tcPr>
          <w:p w14:paraId="48EA524A" w14:textId="77777777" w:rsidR="000857E4" w:rsidRPr="00521995" w:rsidRDefault="000857E4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</w:t>
            </w:r>
          </w:p>
        </w:tc>
        <w:tc>
          <w:tcPr>
            <w:tcW w:w="1418" w:type="dxa"/>
          </w:tcPr>
          <w:p w14:paraId="6063B28E" w14:textId="77777777" w:rsidR="000857E4" w:rsidRPr="00521995" w:rsidRDefault="000857E4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17" w:type="dxa"/>
          </w:tcPr>
          <w:p w14:paraId="6BC5CAF9" w14:textId="77777777" w:rsidR="000857E4" w:rsidRPr="00521995" w:rsidRDefault="000857E4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0857E4" w:rsidRPr="00521995" w14:paraId="46328478" w14:textId="77777777" w:rsidTr="00FD7BB6">
        <w:tc>
          <w:tcPr>
            <w:tcW w:w="703" w:type="dxa"/>
          </w:tcPr>
          <w:p w14:paraId="66033178" w14:textId="35D7EF64" w:rsidR="000857E4" w:rsidRPr="00521995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235" w:type="dxa"/>
          </w:tcPr>
          <w:p w14:paraId="238DC37A" w14:textId="153A331A" w:rsidR="000857E4" w:rsidRPr="00521995" w:rsidRDefault="000857E4" w:rsidP="000857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โครงการเพิ่มประสิทธิภาพการจัดเก็บรายได้ (มอบใบประกาศเกียรติคุณแก่ผู้ชำระภาษีดีเด่น)</w:t>
            </w:r>
          </w:p>
        </w:tc>
        <w:tc>
          <w:tcPr>
            <w:tcW w:w="1315" w:type="dxa"/>
          </w:tcPr>
          <w:p w14:paraId="1090F4F7" w14:textId="19426E54" w:rsidR="000857E4" w:rsidRPr="00521995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41272D0" w14:textId="26B383A7" w:rsidR="000857E4" w:rsidRPr="00521995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14:paraId="72CB492F" w14:textId="3E4D0D97" w:rsidR="000857E4" w:rsidRPr="00521995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BC3960B" w14:textId="399B5838" w:rsidR="000857E4" w:rsidRPr="00521995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9601B82" w14:textId="2A0C9079" w:rsidR="000857E4" w:rsidRPr="00521995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15,250</w:t>
            </w:r>
          </w:p>
        </w:tc>
        <w:tc>
          <w:tcPr>
            <w:tcW w:w="1417" w:type="dxa"/>
          </w:tcPr>
          <w:p w14:paraId="170C1947" w14:textId="490F6074" w:rsidR="000857E4" w:rsidRPr="00521995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4,750</w:t>
            </w:r>
          </w:p>
        </w:tc>
      </w:tr>
      <w:tr w:rsidR="000857E4" w:rsidRPr="00521995" w14:paraId="23766AD5" w14:textId="77777777" w:rsidTr="00FD7BB6">
        <w:tc>
          <w:tcPr>
            <w:tcW w:w="703" w:type="dxa"/>
          </w:tcPr>
          <w:p w14:paraId="1B10DAF8" w14:textId="4932BA3C" w:rsidR="000857E4" w:rsidRPr="00521995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2235" w:type="dxa"/>
          </w:tcPr>
          <w:p w14:paraId="70AD1ABB" w14:textId="620D64EB" w:rsidR="000857E4" w:rsidRPr="00521995" w:rsidRDefault="000857E4" w:rsidP="000857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โครงการจัดทำวารสารเทศบาลเมืองบึงกาฬ และสื่อประชาสัมพันธ์</w:t>
            </w:r>
          </w:p>
        </w:tc>
        <w:tc>
          <w:tcPr>
            <w:tcW w:w="1315" w:type="dxa"/>
          </w:tcPr>
          <w:p w14:paraId="3BE77271" w14:textId="1E48222A" w:rsidR="000857E4" w:rsidRPr="00521995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50,000 </w:t>
            </w:r>
          </w:p>
        </w:tc>
        <w:tc>
          <w:tcPr>
            <w:tcW w:w="1275" w:type="dxa"/>
          </w:tcPr>
          <w:p w14:paraId="391E324B" w14:textId="2A9C5DA8" w:rsidR="000857E4" w:rsidRPr="00521995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67C2789" w14:textId="641FBD64" w:rsidR="000857E4" w:rsidRPr="00521995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40586C3" w14:textId="26904D77" w:rsidR="000857E4" w:rsidRPr="00521995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30FD86F" w14:textId="42AB765F" w:rsidR="000857E4" w:rsidRPr="00521995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376A22E" w14:textId="77777777" w:rsidR="000857E4" w:rsidRDefault="000857E4" w:rsidP="000857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  <w:p w14:paraId="61EEDBE2" w14:textId="6B8617A3" w:rsidR="00B81C2A" w:rsidRPr="00B81C2A" w:rsidRDefault="00B81C2A" w:rsidP="000857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(ไม่ดำเนินการ)</w:t>
            </w:r>
          </w:p>
        </w:tc>
      </w:tr>
      <w:tr w:rsidR="003C610E" w:rsidRPr="00FD7BB6" w14:paraId="477C9715" w14:textId="77777777" w:rsidTr="00FD7BB6">
        <w:tc>
          <w:tcPr>
            <w:tcW w:w="703" w:type="dxa"/>
          </w:tcPr>
          <w:p w14:paraId="2E7F1786" w14:textId="77777777" w:rsidR="003C610E" w:rsidRPr="00521995" w:rsidRDefault="003C610E" w:rsidP="003C610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5CB643E6" w14:textId="176407D2" w:rsidR="003C610E" w:rsidRPr="003C610E" w:rsidRDefault="003C610E" w:rsidP="003C61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61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15" w:type="dxa"/>
          </w:tcPr>
          <w:p w14:paraId="5757AEB0" w14:textId="1DFE2B41" w:rsidR="003C610E" w:rsidRPr="00FD7BB6" w:rsidRDefault="00FD7BB6" w:rsidP="000857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D7B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1,410,000</w:t>
            </w:r>
          </w:p>
        </w:tc>
        <w:tc>
          <w:tcPr>
            <w:tcW w:w="1275" w:type="dxa"/>
          </w:tcPr>
          <w:p w14:paraId="59D57180" w14:textId="155103D2" w:rsidR="003C610E" w:rsidRPr="00FD7BB6" w:rsidRDefault="00FD7BB6" w:rsidP="000857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D7B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40,000</w:t>
            </w:r>
          </w:p>
        </w:tc>
        <w:tc>
          <w:tcPr>
            <w:tcW w:w="1134" w:type="dxa"/>
          </w:tcPr>
          <w:p w14:paraId="6C7013FD" w14:textId="782B80F9" w:rsidR="003C610E" w:rsidRPr="00FD7BB6" w:rsidRDefault="00FD7BB6" w:rsidP="000857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D7B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390,000</w:t>
            </w:r>
          </w:p>
        </w:tc>
        <w:tc>
          <w:tcPr>
            <w:tcW w:w="1134" w:type="dxa"/>
          </w:tcPr>
          <w:p w14:paraId="22BBBE9B" w14:textId="37FFBFCD" w:rsidR="003C610E" w:rsidRPr="00FD7BB6" w:rsidRDefault="00FD7BB6" w:rsidP="000857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D7B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178C1727" w14:textId="1CD5139D" w:rsidR="003C610E" w:rsidRPr="00FD7BB6" w:rsidRDefault="00FD7BB6" w:rsidP="000857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D7B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375,925.75</w:t>
            </w:r>
          </w:p>
        </w:tc>
        <w:tc>
          <w:tcPr>
            <w:tcW w:w="1417" w:type="dxa"/>
          </w:tcPr>
          <w:p w14:paraId="7460FAA6" w14:textId="3E3EFC18" w:rsidR="003C610E" w:rsidRPr="00FD7BB6" w:rsidRDefault="00FD7BB6" w:rsidP="000857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684,074.25</w:t>
            </w:r>
          </w:p>
        </w:tc>
      </w:tr>
      <w:tr w:rsidR="00521995" w:rsidRPr="00521995" w14:paraId="1A89104F" w14:textId="77777777" w:rsidTr="00FD7BB6">
        <w:tc>
          <w:tcPr>
            <w:tcW w:w="10631" w:type="dxa"/>
            <w:gridSpan w:val="8"/>
          </w:tcPr>
          <w:p w14:paraId="69CA8CD1" w14:textId="1C0EE8DE" w:rsidR="00521995" w:rsidRPr="00521995" w:rsidRDefault="00521995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bCs/>
                <w:sz w:val="32"/>
                <w:szCs w:val="32"/>
                <w: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ยุทธศาสตร์ที่ 2 การพัฒนาด้านการบริการชุมชนสังคมเพื่อพัฒนาคุณภาพชีวิตสู่สังคมยั่งยืน</w:t>
            </w:r>
          </w:p>
        </w:tc>
      </w:tr>
      <w:tr w:rsidR="00521995" w:rsidRPr="00521995" w14:paraId="4A916518" w14:textId="77777777" w:rsidTr="00FD7BB6">
        <w:tc>
          <w:tcPr>
            <w:tcW w:w="703" w:type="dxa"/>
          </w:tcPr>
          <w:p w14:paraId="17436D22" w14:textId="3030A1D8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235" w:type="dxa"/>
          </w:tcPr>
          <w:p w14:paraId="10BE814E" w14:textId="54BD9649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โครงการเสริมสร้างชุมชนเข้มแข็ง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การมีส่วนร่วมของภาคประชาชน</w:t>
            </w:r>
          </w:p>
        </w:tc>
        <w:tc>
          <w:tcPr>
            <w:tcW w:w="1315" w:type="dxa"/>
          </w:tcPr>
          <w:p w14:paraId="7773398A" w14:textId="083B5EEA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14:paraId="1A7369C8" w14:textId="68B4FC2A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8ADE0DE" w14:textId="023ACA34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1987BDE" w14:textId="246BD26F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1D4B79B" w14:textId="57749FE0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5E5138F" w14:textId="77777777" w:rsid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  <w:p w14:paraId="0894ABD9" w14:textId="19B12235" w:rsidR="00B81C2A" w:rsidRPr="00B81C2A" w:rsidRDefault="00B81C2A" w:rsidP="005219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(ไม่ดำเนินการ)</w:t>
            </w:r>
          </w:p>
        </w:tc>
      </w:tr>
      <w:bookmarkEnd w:id="6"/>
      <w:tr w:rsidR="00521995" w:rsidRPr="00521995" w14:paraId="7028FB7A" w14:textId="77777777" w:rsidTr="00FD7BB6">
        <w:tc>
          <w:tcPr>
            <w:tcW w:w="703" w:type="dxa"/>
          </w:tcPr>
          <w:p w14:paraId="7B8CD5B9" w14:textId="3C00CF3E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235" w:type="dxa"/>
          </w:tcPr>
          <w:p w14:paraId="64F0105E" w14:textId="634841FE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อุดหนุนศูนย์ต่อสู้เพื่อเอาชนะยาเสพติด</w:t>
            </w:r>
          </w:p>
        </w:tc>
        <w:tc>
          <w:tcPr>
            <w:tcW w:w="1315" w:type="dxa"/>
          </w:tcPr>
          <w:p w14:paraId="68B0D138" w14:textId="5F4CFAFA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275" w:type="dxa"/>
          </w:tcPr>
          <w:p w14:paraId="625740D6" w14:textId="27452FB3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85F365F" w14:textId="2443A891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7B5B22E" w14:textId="52A6818A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081561E" w14:textId="58C4742E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417" w:type="dxa"/>
          </w:tcPr>
          <w:p w14:paraId="5CD19AB5" w14:textId="03A9FBE1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21995" w:rsidRPr="00521995" w14:paraId="12D255F5" w14:textId="77777777" w:rsidTr="00FD7BB6">
        <w:tc>
          <w:tcPr>
            <w:tcW w:w="703" w:type="dxa"/>
          </w:tcPr>
          <w:p w14:paraId="6F445C79" w14:textId="03A455A1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235" w:type="dxa"/>
          </w:tcPr>
          <w:p w14:paraId="2C9C7031" w14:textId="5275B4E3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ช่วยเหลือประชาชนตามอำนาจหน้าที่ขององค์กรปกครองส่วนท้องถิ่น(กรณีเยียวยาหรือฟื้นฟูหลังเกิดสาธารณภัย)</w:t>
            </w:r>
          </w:p>
        </w:tc>
        <w:tc>
          <w:tcPr>
            <w:tcW w:w="1315" w:type="dxa"/>
          </w:tcPr>
          <w:p w14:paraId="0888C060" w14:textId="08A95989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1275" w:type="dxa"/>
          </w:tcPr>
          <w:p w14:paraId="0148DBAD" w14:textId="63DC93EA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320232F" w14:textId="20236C39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2F2A9C6" w14:textId="09FB95FC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2680539" w14:textId="13B59EC5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184,980</w:t>
            </w:r>
          </w:p>
        </w:tc>
        <w:tc>
          <w:tcPr>
            <w:tcW w:w="1417" w:type="dxa"/>
          </w:tcPr>
          <w:p w14:paraId="3B9D0B96" w14:textId="3998A437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115,020</w:t>
            </w:r>
          </w:p>
        </w:tc>
      </w:tr>
      <w:tr w:rsidR="00521995" w:rsidRPr="00521995" w14:paraId="28BF71D2" w14:textId="77777777" w:rsidTr="00FD7BB6">
        <w:tc>
          <w:tcPr>
            <w:tcW w:w="703" w:type="dxa"/>
          </w:tcPr>
          <w:p w14:paraId="2A385107" w14:textId="554415F7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235" w:type="dxa"/>
          </w:tcPr>
          <w:p w14:paraId="4D8935C9" w14:textId="489A6E5F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โครงการป้องกันเด็กจมน้ำในชุมชนเทศบาลเมืองบึงกาฬ (โรงเรียนในเขตเทศบาลเมือง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บึงกาฬ)</w:t>
            </w:r>
          </w:p>
        </w:tc>
        <w:tc>
          <w:tcPr>
            <w:tcW w:w="1315" w:type="dxa"/>
          </w:tcPr>
          <w:p w14:paraId="23E13B5C" w14:textId="4625A024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275" w:type="dxa"/>
          </w:tcPr>
          <w:p w14:paraId="12AEFC03" w14:textId="2C7D4EBC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E06AC6C" w14:textId="5E424AFA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11180F4" w14:textId="30433A01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78CE2B0" w14:textId="1E150265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3591028" w14:textId="77777777" w:rsid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  <w:p w14:paraId="52E14FCE" w14:textId="262CA214" w:rsidR="00B81C2A" w:rsidRPr="00521995" w:rsidRDefault="00B81C2A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(ไม่ดำเนินการ)</w:t>
            </w:r>
          </w:p>
        </w:tc>
      </w:tr>
      <w:tr w:rsidR="00521995" w:rsidRPr="00521995" w14:paraId="0D618907" w14:textId="77777777" w:rsidTr="00FD7BB6">
        <w:tc>
          <w:tcPr>
            <w:tcW w:w="703" w:type="dxa"/>
          </w:tcPr>
          <w:p w14:paraId="537E52EA" w14:textId="1BC51BD6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235" w:type="dxa"/>
          </w:tcPr>
          <w:p w14:paraId="7E8AF597" w14:textId="77777777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โครงการป้องกันอัคคีภัยในชุมชน</w:t>
            </w:r>
          </w:p>
          <w:p w14:paraId="303FBBBE" w14:textId="51F9FDD0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และสถานประกอบการ</w:t>
            </w:r>
          </w:p>
        </w:tc>
        <w:tc>
          <w:tcPr>
            <w:tcW w:w="1315" w:type="dxa"/>
          </w:tcPr>
          <w:p w14:paraId="18122E9C" w14:textId="174AD9E4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275" w:type="dxa"/>
          </w:tcPr>
          <w:p w14:paraId="0C92CE32" w14:textId="2D95AECF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6FD1E7D" w14:textId="626010C4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787A8CE" w14:textId="1A7019AE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A63C95E" w14:textId="5995DFF5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440A966" w14:textId="77777777" w:rsid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  <w:p w14:paraId="4130EF85" w14:textId="5089546C" w:rsidR="00B81C2A" w:rsidRPr="00521995" w:rsidRDefault="00B81C2A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(ไม่ดำเนินการ)</w:t>
            </w:r>
          </w:p>
        </w:tc>
      </w:tr>
      <w:tr w:rsidR="00F1188B" w:rsidRPr="00521995" w14:paraId="4FA7A869" w14:textId="77777777" w:rsidTr="00FD7BB6">
        <w:tc>
          <w:tcPr>
            <w:tcW w:w="703" w:type="dxa"/>
          </w:tcPr>
          <w:p w14:paraId="1F27E6AA" w14:textId="4C6150FB" w:rsidR="00F1188B" w:rsidRPr="00521995" w:rsidRDefault="00F1188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235" w:type="dxa"/>
          </w:tcPr>
          <w:p w14:paraId="58C8CBB7" w14:textId="4C6C842D" w:rsidR="00F1188B" w:rsidRPr="00521995" w:rsidRDefault="00F1188B" w:rsidP="00F11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โครงการป้องกันอุบัติเหตุในช่วงเทศกาลสำคัญ</w:t>
            </w:r>
          </w:p>
        </w:tc>
        <w:tc>
          <w:tcPr>
            <w:tcW w:w="1315" w:type="dxa"/>
          </w:tcPr>
          <w:p w14:paraId="2A3C2205" w14:textId="7A1787C3" w:rsidR="00F1188B" w:rsidRPr="00521995" w:rsidRDefault="00F1188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1275" w:type="dxa"/>
          </w:tcPr>
          <w:p w14:paraId="5FF1DAED" w14:textId="73C046BD" w:rsidR="00F1188B" w:rsidRPr="00521995" w:rsidRDefault="00F1188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C68B061" w14:textId="3266A717" w:rsidR="00F1188B" w:rsidRPr="00521995" w:rsidRDefault="00F1188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120,000</w:t>
            </w:r>
          </w:p>
        </w:tc>
        <w:tc>
          <w:tcPr>
            <w:tcW w:w="1134" w:type="dxa"/>
          </w:tcPr>
          <w:p w14:paraId="374363DD" w14:textId="2724DC86" w:rsidR="00F1188B" w:rsidRPr="00521995" w:rsidRDefault="00F1188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F5ADAF8" w14:textId="4C2CB8E0" w:rsidR="00F1188B" w:rsidRPr="00521995" w:rsidRDefault="00F1188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77,760</w:t>
            </w:r>
          </w:p>
        </w:tc>
        <w:tc>
          <w:tcPr>
            <w:tcW w:w="1417" w:type="dxa"/>
          </w:tcPr>
          <w:p w14:paraId="4B8F3316" w14:textId="6ABD4C0E" w:rsidR="00F1188B" w:rsidRPr="00521995" w:rsidRDefault="00F1188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2,240</w:t>
            </w:r>
          </w:p>
        </w:tc>
      </w:tr>
    </w:tbl>
    <w:p w14:paraId="55D92E26" w14:textId="77777777" w:rsidR="00AE33AF" w:rsidRDefault="00521995" w:rsidP="00521995">
      <w:pPr>
        <w:spacing w:before="120" w:after="1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bookmarkStart w:id="7" w:name="_Hlk183678844"/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</w:t>
      </w:r>
    </w:p>
    <w:p w14:paraId="2116BCCA" w14:textId="661885FD" w:rsidR="00521995" w:rsidRPr="004E3FFC" w:rsidRDefault="004A40D8" w:rsidP="00AE33AF">
      <w:pPr>
        <w:spacing w:before="120" w:after="1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ab/>
      </w:r>
      <w:r w:rsidR="00521995"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การติดตามและประเมินผลแผนพัฒนาท้องถิ่นของเทศบาลเมืองบึงกาฬ  ประจำปีงบประมาณ  พ.ศ.  2567</w:t>
      </w:r>
    </w:p>
    <w:tbl>
      <w:tblPr>
        <w:tblStyle w:val="260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3"/>
        <w:gridCol w:w="2235"/>
        <w:gridCol w:w="1315"/>
        <w:gridCol w:w="1275"/>
        <w:gridCol w:w="1134"/>
        <w:gridCol w:w="1276"/>
        <w:gridCol w:w="1276"/>
        <w:gridCol w:w="1417"/>
      </w:tblGrid>
      <w:tr w:rsidR="00521995" w:rsidRPr="00521995" w14:paraId="471880CC" w14:textId="77777777" w:rsidTr="00B81C2A">
        <w:tc>
          <w:tcPr>
            <w:tcW w:w="703" w:type="dxa"/>
          </w:tcPr>
          <w:p w14:paraId="00555A5E" w14:textId="77777777" w:rsidR="00521995" w:rsidRPr="00521995" w:rsidRDefault="00521995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35" w:type="dxa"/>
          </w:tcPr>
          <w:p w14:paraId="6578787A" w14:textId="77777777" w:rsidR="00521995" w:rsidRPr="00521995" w:rsidRDefault="00521995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5" w:type="dxa"/>
          </w:tcPr>
          <w:p w14:paraId="59B2C03B" w14:textId="77777777" w:rsidR="00521995" w:rsidRPr="00521995" w:rsidRDefault="00521995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5" w:type="dxa"/>
          </w:tcPr>
          <w:p w14:paraId="39856C7A" w14:textId="77777777" w:rsidR="00521995" w:rsidRPr="00521995" w:rsidRDefault="00521995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14:paraId="4E9F6461" w14:textId="77777777" w:rsidR="00521995" w:rsidRPr="00521995" w:rsidRDefault="00521995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</w:tc>
        <w:tc>
          <w:tcPr>
            <w:tcW w:w="1276" w:type="dxa"/>
          </w:tcPr>
          <w:p w14:paraId="53DAB1D5" w14:textId="77777777" w:rsidR="00521995" w:rsidRPr="00521995" w:rsidRDefault="00521995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</w:t>
            </w:r>
          </w:p>
        </w:tc>
        <w:tc>
          <w:tcPr>
            <w:tcW w:w="1276" w:type="dxa"/>
          </w:tcPr>
          <w:p w14:paraId="07E514FE" w14:textId="77777777" w:rsidR="00521995" w:rsidRPr="00521995" w:rsidRDefault="00521995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17" w:type="dxa"/>
          </w:tcPr>
          <w:p w14:paraId="7A631B3A" w14:textId="77777777" w:rsidR="00521995" w:rsidRPr="00521995" w:rsidRDefault="00521995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521995" w:rsidRPr="00521995" w14:paraId="6DC939FB" w14:textId="77777777" w:rsidTr="00B81C2A">
        <w:tc>
          <w:tcPr>
            <w:tcW w:w="703" w:type="dxa"/>
          </w:tcPr>
          <w:p w14:paraId="1211EE59" w14:textId="7D5478CF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235" w:type="dxa"/>
          </w:tcPr>
          <w:p w14:paraId="54F196CF" w14:textId="4B8C2F27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โครงการฝึกอบรมทบทวนอาสาสมัครป้องกันภัยฝ่ายพลเรือน (อปพร.)</w:t>
            </w:r>
          </w:p>
        </w:tc>
        <w:tc>
          <w:tcPr>
            <w:tcW w:w="1315" w:type="dxa"/>
          </w:tcPr>
          <w:p w14:paraId="5333722B" w14:textId="17699684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150,000</w:t>
            </w:r>
          </w:p>
        </w:tc>
        <w:tc>
          <w:tcPr>
            <w:tcW w:w="1275" w:type="dxa"/>
          </w:tcPr>
          <w:p w14:paraId="77AFB5D5" w14:textId="0738697E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ADFA0E5" w14:textId="4BA87000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02C360D" w14:textId="2BDACDCD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B2267CB" w14:textId="5A69C881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D3675AF" w14:textId="77777777" w:rsid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150,000</w:t>
            </w:r>
          </w:p>
          <w:p w14:paraId="11F48CC6" w14:textId="4EE40544" w:rsidR="00B81C2A" w:rsidRPr="00B81C2A" w:rsidRDefault="00B81C2A" w:rsidP="005219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(ไม่ดำเนินการ)</w:t>
            </w:r>
          </w:p>
        </w:tc>
      </w:tr>
      <w:tr w:rsidR="00521995" w:rsidRPr="00521995" w14:paraId="29DD9659" w14:textId="77777777" w:rsidTr="00B81C2A">
        <w:tc>
          <w:tcPr>
            <w:tcW w:w="703" w:type="dxa"/>
          </w:tcPr>
          <w:p w14:paraId="5BC238E9" w14:textId="4BC3146F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235" w:type="dxa"/>
          </w:tcPr>
          <w:p w14:paraId="450E1DAF" w14:textId="438FF7E3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โครงการรณรงค์ต่อต้านยาเสพติด</w:t>
            </w:r>
          </w:p>
        </w:tc>
        <w:tc>
          <w:tcPr>
            <w:tcW w:w="1315" w:type="dxa"/>
          </w:tcPr>
          <w:p w14:paraId="499590A6" w14:textId="0D4F0455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14:paraId="09DB147D" w14:textId="7F43E53C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4ADAD44" w14:textId="1D9F3EDB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5DCE9D7" w14:textId="52063FB9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703924F" w14:textId="05EB4643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7,950</w:t>
            </w:r>
          </w:p>
        </w:tc>
        <w:tc>
          <w:tcPr>
            <w:tcW w:w="1417" w:type="dxa"/>
          </w:tcPr>
          <w:p w14:paraId="2F1092D4" w14:textId="65E1B737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12,050</w:t>
            </w:r>
          </w:p>
        </w:tc>
      </w:tr>
      <w:tr w:rsidR="00521995" w:rsidRPr="00521995" w14:paraId="433F50E1" w14:textId="77777777" w:rsidTr="00B81C2A">
        <w:tc>
          <w:tcPr>
            <w:tcW w:w="703" w:type="dxa"/>
          </w:tcPr>
          <w:p w14:paraId="154C3DCC" w14:textId="41A6F087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235" w:type="dxa"/>
          </w:tcPr>
          <w:p w14:paraId="28EB7A5A" w14:textId="37DE0143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โครงการเทศกิจ </w:t>
            </w:r>
            <w:r w:rsidRPr="00521995">
              <w:rPr>
                <w:rFonts w:ascii="TH SarabunIT๙" w:hAnsi="TH SarabunIT๙" w:cs="TH SarabunIT๙"/>
                <w:sz w:val="32"/>
                <w:szCs w:val="32"/>
              </w:rPr>
              <w:t xml:space="preserve">School care  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ป้องกันอุบัติเหตุหน้าโรงเรียน</w:t>
            </w:r>
          </w:p>
        </w:tc>
        <w:tc>
          <w:tcPr>
            <w:tcW w:w="1315" w:type="dxa"/>
          </w:tcPr>
          <w:p w14:paraId="6CC18DDC" w14:textId="584BB5C8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5" w:type="dxa"/>
          </w:tcPr>
          <w:p w14:paraId="586C0F7B" w14:textId="1B281B91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14:paraId="449AC484" w14:textId="26A54F38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071C5D6" w14:textId="6D066AC7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7BF59F7" w14:textId="404527F9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39,598</w:t>
            </w:r>
          </w:p>
        </w:tc>
        <w:tc>
          <w:tcPr>
            <w:tcW w:w="1417" w:type="dxa"/>
          </w:tcPr>
          <w:p w14:paraId="72EB2D8C" w14:textId="090C1429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402</w:t>
            </w:r>
          </w:p>
        </w:tc>
      </w:tr>
      <w:tr w:rsidR="00521995" w:rsidRPr="00521995" w14:paraId="0D473486" w14:textId="77777777" w:rsidTr="00B81C2A">
        <w:tc>
          <w:tcPr>
            <w:tcW w:w="703" w:type="dxa"/>
          </w:tcPr>
          <w:p w14:paraId="31DF758A" w14:textId="2D20E73F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235" w:type="dxa"/>
          </w:tcPr>
          <w:p w14:paraId="64AD017A" w14:textId="07CC4F96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โครงการอบรมให้ความรู้ผู้ประกอบการและแม่ค้าหาบเร่แผงลอย</w:t>
            </w:r>
          </w:p>
        </w:tc>
        <w:tc>
          <w:tcPr>
            <w:tcW w:w="1315" w:type="dxa"/>
          </w:tcPr>
          <w:p w14:paraId="5C1E970F" w14:textId="52AF5CFA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275" w:type="dxa"/>
          </w:tcPr>
          <w:p w14:paraId="1C961050" w14:textId="2C8EB8FD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3FC9C30" w14:textId="7A5B9766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40,000</w:t>
            </w:r>
          </w:p>
        </w:tc>
        <w:tc>
          <w:tcPr>
            <w:tcW w:w="1276" w:type="dxa"/>
          </w:tcPr>
          <w:p w14:paraId="4D00B015" w14:textId="26CC2DED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E6FFCE2" w14:textId="020A98F8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D6A2821" w14:textId="77777777" w:rsid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  <w:p w14:paraId="1945291E" w14:textId="0A02C148" w:rsidR="00B81C2A" w:rsidRPr="00521995" w:rsidRDefault="00B81C2A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(ไม่ดำเนินการ)</w:t>
            </w:r>
          </w:p>
        </w:tc>
      </w:tr>
      <w:tr w:rsidR="00521995" w:rsidRPr="00521995" w14:paraId="3DBA7FC0" w14:textId="77777777" w:rsidTr="00B81C2A">
        <w:tc>
          <w:tcPr>
            <w:tcW w:w="703" w:type="dxa"/>
          </w:tcPr>
          <w:p w14:paraId="7FB6BD3C" w14:textId="1FE11430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235" w:type="dxa"/>
          </w:tcPr>
          <w:p w14:paraId="2086AEB8" w14:textId="18D02D56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โครงการจัดงานวันเด็ก</w:t>
            </w:r>
          </w:p>
        </w:tc>
        <w:tc>
          <w:tcPr>
            <w:tcW w:w="1315" w:type="dxa"/>
          </w:tcPr>
          <w:p w14:paraId="69E98F80" w14:textId="0568030E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1275" w:type="dxa"/>
          </w:tcPr>
          <w:p w14:paraId="4033065B" w14:textId="0249D627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0879745" w14:textId="65A95422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CC2ED1C" w14:textId="2C0D7E83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D0F2A1C" w14:textId="1CBB301F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198,000</w:t>
            </w:r>
          </w:p>
        </w:tc>
        <w:tc>
          <w:tcPr>
            <w:tcW w:w="1417" w:type="dxa"/>
          </w:tcPr>
          <w:p w14:paraId="19CF3896" w14:textId="5431E882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2,000</w:t>
            </w:r>
          </w:p>
        </w:tc>
      </w:tr>
      <w:tr w:rsidR="00521995" w:rsidRPr="00521995" w14:paraId="6521B34F" w14:textId="77777777" w:rsidTr="00B81C2A">
        <w:tc>
          <w:tcPr>
            <w:tcW w:w="703" w:type="dxa"/>
          </w:tcPr>
          <w:p w14:paraId="36C3B780" w14:textId="4CC113E9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2235" w:type="dxa"/>
          </w:tcPr>
          <w:p w14:paraId="0D637FAC" w14:textId="2625A544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โครงการที่อ่านหนังสือรักการอ่าน</w:t>
            </w:r>
          </w:p>
        </w:tc>
        <w:tc>
          <w:tcPr>
            <w:tcW w:w="1315" w:type="dxa"/>
          </w:tcPr>
          <w:p w14:paraId="3D25989D" w14:textId="0D41F075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14:paraId="665CA28A" w14:textId="35B2684F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AD46A5E" w14:textId="18587432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20150A6" w14:textId="146E5F4F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77FA222" w14:textId="694B1591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19,965</w:t>
            </w:r>
          </w:p>
        </w:tc>
        <w:tc>
          <w:tcPr>
            <w:tcW w:w="1417" w:type="dxa"/>
          </w:tcPr>
          <w:p w14:paraId="567BC42C" w14:textId="00873A8A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35</w:t>
            </w:r>
          </w:p>
        </w:tc>
      </w:tr>
      <w:tr w:rsidR="00521995" w:rsidRPr="00521995" w14:paraId="2FE96DB0" w14:textId="77777777" w:rsidTr="00B81C2A">
        <w:tc>
          <w:tcPr>
            <w:tcW w:w="703" w:type="dxa"/>
          </w:tcPr>
          <w:p w14:paraId="407F31A5" w14:textId="7069BC30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2235" w:type="dxa"/>
          </w:tcPr>
          <w:p w14:paraId="6AA06F64" w14:textId="2365703B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ค่าใช้จ่ายในการพัฒนาบุคลากรครูสอนเด็กด้อยโอกาส</w:t>
            </w:r>
          </w:p>
        </w:tc>
        <w:tc>
          <w:tcPr>
            <w:tcW w:w="1315" w:type="dxa"/>
          </w:tcPr>
          <w:p w14:paraId="27DE311D" w14:textId="058F4567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6,000</w:t>
            </w:r>
          </w:p>
        </w:tc>
        <w:tc>
          <w:tcPr>
            <w:tcW w:w="1275" w:type="dxa"/>
          </w:tcPr>
          <w:p w14:paraId="120EDA96" w14:textId="64663C35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EE4770B" w14:textId="4120BB82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DB7D6EE" w14:textId="1FC6468A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0BD64EC" w14:textId="148CED95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0BFE318" w14:textId="77777777" w:rsid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6,000</w:t>
            </w:r>
          </w:p>
          <w:p w14:paraId="4CD559F8" w14:textId="6C77F8D7" w:rsidR="00B81C2A" w:rsidRPr="00521995" w:rsidRDefault="00B81C2A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(ไม่ดำเนินการ)</w:t>
            </w:r>
          </w:p>
        </w:tc>
      </w:tr>
      <w:tr w:rsidR="00521995" w:rsidRPr="00521995" w14:paraId="2935E911" w14:textId="77777777" w:rsidTr="00B81C2A">
        <w:tc>
          <w:tcPr>
            <w:tcW w:w="703" w:type="dxa"/>
          </w:tcPr>
          <w:p w14:paraId="2921D6AD" w14:textId="53F07AD4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2235" w:type="dxa"/>
          </w:tcPr>
          <w:p w14:paraId="1235673E" w14:textId="4BA4F487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โครงการประชุมผู้ปกครองใน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ศูนย์พัฒนาเด็กเล็ก</w:t>
            </w:r>
          </w:p>
        </w:tc>
        <w:tc>
          <w:tcPr>
            <w:tcW w:w="1315" w:type="dxa"/>
          </w:tcPr>
          <w:p w14:paraId="25C67870" w14:textId="1245ACE6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5" w:type="dxa"/>
          </w:tcPr>
          <w:p w14:paraId="4A071C08" w14:textId="16069C78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DCB335B" w14:textId="16AD61D1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77DD25F" w14:textId="148E4793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0FC55B6" w14:textId="315C922B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15,030</w:t>
            </w:r>
          </w:p>
        </w:tc>
        <w:tc>
          <w:tcPr>
            <w:tcW w:w="1417" w:type="dxa"/>
          </w:tcPr>
          <w:p w14:paraId="2B7100BC" w14:textId="47604533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14,970</w:t>
            </w:r>
          </w:p>
        </w:tc>
      </w:tr>
      <w:bookmarkEnd w:id="7"/>
      <w:tr w:rsidR="00521995" w:rsidRPr="00521995" w14:paraId="30C3334F" w14:textId="77777777" w:rsidTr="00B81C2A">
        <w:tc>
          <w:tcPr>
            <w:tcW w:w="703" w:type="dxa"/>
          </w:tcPr>
          <w:p w14:paraId="143AF091" w14:textId="574DAF53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2235" w:type="dxa"/>
          </w:tcPr>
          <w:p w14:paraId="342BB7C7" w14:textId="68EBB55A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โครงการเยี่ยมบ้านสานสัมพันธ์ในศูนย์พัฒนาเด็กเล็กเทศบาลเมือง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บึงกาฬ</w:t>
            </w:r>
          </w:p>
        </w:tc>
        <w:tc>
          <w:tcPr>
            <w:tcW w:w="1315" w:type="dxa"/>
          </w:tcPr>
          <w:p w14:paraId="0C36239D" w14:textId="2C6102D3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14:paraId="1400FB1B" w14:textId="20B628E7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4ADEFB6" w14:textId="074BEE01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FD1D5BD" w14:textId="06F645CD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001651D" w14:textId="30E08E1C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7,350</w:t>
            </w:r>
          </w:p>
        </w:tc>
        <w:tc>
          <w:tcPr>
            <w:tcW w:w="1417" w:type="dxa"/>
          </w:tcPr>
          <w:p w14:paraId="6090DEE0" w14:textId="31B88A56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12,650</w:t>
            </w:r>
          </w:p>
        </w:tc>
      </w:tr>
      <w:tr w:rsidR="00521995" w:rsidRPr="00521995" w14:paraId="5D663DB1" w14:textId="77777777" w:rsidTr="00B81C2A">
        <w:tc>
          <w:tcPr>
            <w:tcW w:w="703" w:type="dxa"/>
          </w:tcPr>
          <w:p w14:paraId="70DEB0B6" w14:textId="7FBA42C7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2235" w:type="dxa"/>
          </w:tcPr>
          <w:p w14:paraId="2A2E2B15" w14:textId="27A0BD96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โครงการสนับสนุนค่าใช้จ่ายการบริหารสถานศึกษา</w:t>
            </w:r>
          </w:p>
        </w:tc>
        <w:tc>
          <w:tcPr>
            <w:tcW w:w="1315" w:type="dxa"/>
          </w:tcPr>
          <w:p w14:paraId="48378CEF" w14:textId="6427DD9A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313,</w:t>
            </w:r>
            <w:r w:rsidR="00303C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275" w:type="dxa"/>
          </w:tcPr>
          <w:p w14:paraId="16269188" w14:textId="7F138F58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0A9C6AD" w14:textId="2C6F19BB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69,000</w:t>
            </w:r>
          </w:p>
        </w:tc>
        <w:tc>
          <w:tcPr>
            <w:tcW w:w="1276" w:type="dxa"/>
          </w:tcPr>
          <w:p w14:paraId="6C37C47F" w14:textId="3D3AF107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27A1A53" w14:textId="193D6812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239,173</w:t>
            </w:r>
          </w:p>
        </w:tc>
        <w:tc>
          <w:tcPr>
            <w:tcW w:w="1417" w:type="dxa"/>
          </w:tcPr>
          <w:p w14:paraId="1150A212" w14:textId="63CE3BCD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5,127</w:t>
            </w:r>
          </w:p>
        </w:tc>
      </w:tr>
      <w:tr w:rsidR="00521995" w:rsidRPr="00521995" w14:paraId="13A88B18" w14:textId="77777777" w:rsidTr="00B81C2A">
        <w:tc>
          <w:tcPr>
            <w:tcW w:w="703" w:type="dxa"/>
          </w:tcPr>
          <w:p w14:paraId="516E2C3C" w14:textId="74ABD148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2235" w:type="dxa"/>
          </w:tcPr>
          <w:p w14:paraId="0AA3E7CC" w14:textId="7E88A9CB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โครงการสนับสนุนค่าใช้จ่ายบริหารสถานศึกษาค่าจัดการเรียนการสอน (รายหัว) </w:t>
            </w:r>
          </w:p>
        </w:tc>
        <w:tc>
          <w:tcPr>
            <w:tcW w:w="1315" w:type="dxa"/>
          </w:tcPr>
          <w:p w14:paraId="4D002319" w14:textId="5BE6CDA6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548,000</w:t>
            </w:r>
          </w:p>
        </w:tc>
        <w:tc>
          <w:tcPr>
            <w:tcW w:w="1275" w:type="dxa"/>
          </w:tcPr>
          <w:p w14:paraId="194F5372" w14:textId="406C51B7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69,000</w:t>
            </w:r>
          </w:p>
        </w:tc>
        <w:tc>
          <w:tcPr>
            <w:tcW w:w="1134" w:type="dxa"/>
          </w:tcPr>
          <w:p w14:paraId="1340FC55" w14:textId="1687AF5A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F1CFA08" w14:textId="6E5EC950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5B0E4BD" w14:textId="455DF60D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602,208</w:t>
            </w:r>
          </w:p>
        </w:tc>
        <w:tc>
          <w:tcPr>
            <w:tcW w:w="1417" w:type="dxa"/>
          </w:tcPr>
          <w:p w14:paraId="7E440CB6" w14:textId="40B53175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14,792</w:t>
            </w:r>
          </w:p>
        </w:tc>
      </w:tr>
    </w:tbl>
    <w:p w14:paraId="4CE4B189" w14:textId="77777777" w:rsidR="00AE33AF" w:rsidRDefault="00AE33AF" w:rsidP="00521995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14:paraId="2BE80987" w14:textId="13EED817" w:rsidR="00521995" w:rsidRPr="004E3FFC" w:rsidRDefault="004A40D8" w:rsidP="00521995">
      <w:pPr>
        <w:spacing w:before="120" w:after="1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ab/>
      </w:r>
      <w:r w:rsidR="00521995"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การติดตามและประเมินผลแผนพัฒนาท้องถิ่นของเทศบาลเมืองบึงกาฬ  ประจำปีงบประมาณ  พ.ศ.  2567</w:t>
      </w:r>
    </w:p>
    <w:tbl>
      <w:tblPr>
        <w:tblStyle w:val="260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3"/>
        <w:gridCol w:w="2235"/>
        <w:gridCol w:w="1456"/>
        <w:gridCol w:w="1276"/>
        <w:gridCol w:w="992"/>
        <w:gridCol w:w="993"/>
        <w:gridCol w:w="1701"/>
        <w:gridCol w:w="1275"/>
      </w:tblGrid>
      <w:tr w:rsidR="00521995" w:rsidRPr="00521995" w14:paraId="29E92EE1" w14:textId="77777777" w:rsidTr="004A40D8">
        <w:tc>
          <w:tcPr>
            <w:tcW w:w="703" w:type="dxa"/>
          </w:tcPr>
          <w:p w14:paraId="7FC249FE" w14:textId="77777777" w:rsidR="00521995" w:rsidRPr="00521995" w:rsidRDefault="00521995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35" w:type="dxa"/>
          </w:tcPr>
          <w:p w14:paraId="5B9DA030" w14:textId="77777777" w:rsidR="00521995" w:rsidRPr="00521995" w:rsidRDefault="00521995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6" w:type="dxa"/>
          </w:tcPr>
          <w:p w14:paraId="491748A6" w14:textId="77777777" w:rsidR="00521995" w:rsidRPr="00521995" w:rsidRDefault="00521995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6" w:type="dxa"/>
          </w:tcPr>
          <w:p w14:paraId="1D4AE1C6" w14:textId="77777777" w:rsidR="00521995" w:rsidRPr="00521995" w:rsidRDefault="00521995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992" w:type="dxa"/>
          </w:tcPr>
          <w:p w14:paraId="5CC417C2" w14:textId="77777777" w:rsidR="00521995" w:rsidRPr="00521995" w:rsidRDefault="00521995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</w:tc>
        <w:tc>
          <w:tcPr>
            <w:tcW w:w="993" w:type="dxa"/>
          </w:tcPr>
          <w:p w14:paraId="69D05B78" w14:textId="77777777" w:rsidR="00521995" w:rsidRPr="00521995" w:rsidRDefault="00521995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</w:t>
            </w:r>
          </w:p>
        </w:tc>
        <w:tc>
          <w:tcPr>
            <w:tcW w:w="1701" w:type="dxa"/>
          </w:tcPr>
          <w:p w14:paraId="7951FD4E" w14:textId="77777777" w:rsidR="00521995" w:rsidRPr="00521995" w:rsidRDefault="00521995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5" w:type="dxa"/>
          </w:tcPr>
          <w:p w14:paraId="596F9D0F" w14:textId="77777777" w:rsidR="00521995" w:rsidRPr="00521995" w:rsidRDefault="00521995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521995" w:rsidRPr="00521995" w14:paraId="3F50F2D5" w14:textId="77777777" w:rsidTr="004A40D8">
        <w:tc>
          <w:tcPr>
            <w:tcW w:w="703" w:type="dxa"/>
          </w:tcPr>
          <w:p w14:paraId="71B82CD3" w14:textId="1F1BA8CA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2235" w:type="dxa"/>
          </w:tcPr>
          <w:p w14:paraId="419C989B" w14:textId="0E273DC1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โครงการอาหารกลางวัน (ศพด.)</w:t>
            </w:r>
          </w:p>
        </w:tc>
        <w:tc>
          <w:tcPr>
            <w:tcW w:w="1456" w:type="dxa"/>
          </w:tcPr>
          <w:p w14:paraId="2F975930" w14:textId="41FE6BA3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2,130,800</w:t>
            </w:r>
          </w:p>
        </w:tc>
        <w:tc>
          <w:tcPr>
            <w:tcW w:w="1276" w:type="dxa"/>
          </w:tcPr>
          <w:p w14:paraId="5C4548F9" w14:textId="7C7CE664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74,000</w:t>
            </w:r>
          </w:p>
        </w:tc>
        <w:tc>
          <w:tcPr>
            <w:tcW w:w="992" w:type="dxa"/>
          </w:tcPr>
          <w:p w14:paraId="690D5DAF" w14:textId="280B66BE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40CFEBA0" w14:textId="0F58FE93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38F25EE" w14:textId="61886101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2,199,928</w:t>
            </w:r>
          </w:p>
        </w:tc>
        <w:tc>
          <w:tcPr>
            <w:tcW w:w="1275" w:type="dxa"/>
          </w:tcPr>
          <w:p w14:paraId="25AED5E8" w14:textId="7F87652C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4,872</w:t>
            </w:r>
          </w:p>
        </w:tc>
      </w:tr>
      <w:tr w:rsidR="00521995" w:rsidRPr="00521995" w14:paraId="728C2836" w14:textId="77777777" w:rsidTr="004A40D8">
        <w:tc>
          <w:tcPr>
            <w:tcW w:w="703" w:type="dxa"/>
          </w:tcPr>
          <w:p w14:paraId="1F80AF25" w14:textId="49B5FE39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2235" w:type="dxa"/>
          </w:tcPr>
          <w:p w14:paraId="26CBE926" w14:textId="5F3796DD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โครงการอาหารเสริม (นม) ของศูนย์พัฒนาเด็กเล็กในสังกัดเทศบาลเมืองบึงกาฬ</w:t>
            </w:r>
          </w:p>
        </w:tc>
        <w:tc>
          <w:tcPr>
            <w:tcW w:w="1456" w:type="dxa"/>
          </w:tcPr>
          <w:p w14:paraId="77BC0DF3" w14:textId="4325F44F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5,975,</w:t>
            </w:r>
            <w:r w:rsidR="00303C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276" w:type="dxa"/>
          </w:tcPr>
          <w:p w14:paraId="0470177F" w14:textId="516B5C5D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B420C1F" w14:textId="41FE4C05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0FD7E8D1" w14:textId="388C28F1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90B4E73" w14:textId="789BAB91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5,974,330.50</w:t>
            </w:r>
          </w:p>
        </w:tc>
        <w:tc>
          <w:tcPr>
            <w:tcW w:w="1275" w:type="dxa"/>
          </w:tcPr>
          <w:p w14:paraId="71CD7847" w14:textId="4FDE0125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1,569.50</w:t>
            </w:r>
          </w:p>
        </w:tc>
      </w:tr>
      <w:tr w:rsidR="00521995" w:rsidRPr="00521995" w14:paraId="232DBD67" w14:textId="77777777" w:rsidTr="004A40D8">
        <w:tc>
          <w:tcPr>
            <w:tcW w:w="703" w:type="dxa"/>
          </w:tcPr>
          <w:p w14:paraId="05EF9988" w14:textId="0693B88C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2235" w:type="dxa"/>
          </w:tcPr>
          <w:p w14:paraId="53E197E6" w14:textId="7864B2BF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อุดหนุนโครงการแข่งขันทักษะทางวิชาการ(กลุ่มร.ร.บึงกาฬ - วิศิษฐ์)</w:t>
            </w:r>
          </w:p>
        </w:tc>
        <w:tc>
          <w:tcPr>
            <w:tcW w:w="1456" w:type="dxa"/>
          </w:tcPr>
          <w:p w14:paraId="108D33D1" w14:textId="50D21492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14098390" w14:textId="1973E006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C08EC5A" w14:textId="1D554620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0D6005A6" w14:textId="43FB412C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7C579B0" w14:textId="323FC696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5" w:type="dxa"/>
          </w:tcPr>
          <w:p w14:paraId="2DDA1A3F" w14:textId="7412BD50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21995" w:rsidRPr="00521995" w14:paraId="57BA1BC6" w14:textId="77777777" w:rsidTr="004A40D8">
        <w:tc>
          <w:tcPr>
            <w:tcW w:w="703" w:type="dxa"/>
          </w:tcPr>
          <w:p w14:paraId="2CC7DC14" w14:textId="22EA1C9C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2235" w:type="dxa"/>
          </w:tcPr>
          <w:p w14:paraId="0A52C5EF" w14:textId="782B91C1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โครงการเงินอุดหนุนค่าอาหารกลางวันให้กับโรงเรียนบ้านท่าไคร้</w:t>
            </w:r>
          </w:p>
        </w:tc>
        <w:tc>
          <w:tcPr>
            <w:tcW w:w="1456" w:type="dxa"/>
          </w:tcPr>
          <w:p w14:paraId="24800D0F" w14:textId="672D1845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351,000</w:t>
            </w:r>
          </w:p>
        </w:tc>
        <w:tc>
          <w:tcPr>
            <w:tcW w:w="1276" w:type="dxa"/>
          </w:tcPr>
          <w:p w14:paraId="5F81CADE" w14:textId="1B45E227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34,000</w:t>
            </w:r>
          </w:p>
        </w:tc>
        <w:tc>
          <w:tcPr>
            <w:tcW w:w="992" w:type="dxa"/>
          </w:tcPr>
          <w:p w14:paraId="11509F5C" w14:textId="509E63BA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CFE57CC" w14:textId="1C3824AC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47B22F9" w14:textId="28B51AE8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384,750</w:t>
            </w:r>
          </w:p>
        </w:tc>
        <w:tc>
          <w:tcPr>
            <w:tcW w:w="1275" w:type="dxa"/>
          </w:tcPr>
          <w:p w14:paraId="22F97995" w14:textId="1A52882C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250</w:t>
            </w:r>
          </w:p>
        </w:tc>
      </w:tr>
      <w:tr w:rsidR="00521995" w:rsidRPr="00521995" w14:paraId="08FFFA22" w14:textId="77777777" w:rsidTr="004A40D8">
        <w:tc>
          <w:tcPr>
            <w:tcW w:w="703" w:type="dxa"/>
          </w:tcPr>
          <w:p w14:paraId="19C8622F" w14:textId="62E44018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2235" w:type="dxa"/>
          </w:tcPr>
          <w:p w14:paraId="376B6417" w14:textId="4ACB5A9E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โครงการเงินอุดหนุนค่าอาหารกลางวันให้แก่โรงเรียนบ้านท่าโพธิ์</w:t>
            </w:r>
          </w:p>
        </w:tc>
        <w:tc>
          <w:tcPr>
            <w:tcW w:w="1456" w:type="dxa"/>
          </w:tcPr>
          <w:p w14:paraId="2DEB96FB" w14:textId="6788C7E9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318,600</w:t>
            </w:r>
          </w:p>
        </w:tc>
        <w:tc>
          <w:tcPr>
            <w:tcW w:w="1276" w:type="dxa"/>
          </w:tcPr>
          <w:p w14:paraId="420BDFBE" w14:textId="5689988A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C935D94" w14:textId="5ECA4F37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1C79E3A4" w14:textId="4F8713A6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B1EBB23" w14:textId="674727D2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307,800</w:t>
            </w:r>
          </w:p>
        </w:tc>
        <w:tc>
          <w:tcPr>
            <w:tcW w:w="1275" w:type="dxa"/>
          </w:tcPr>
          <w:p w14:paraId="34FDD5CD" w14:textId="482813D4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10,800</w:t>
            </w:r>
          </w:p>
        </w:tc>
      </w:tr>
      <w:tr w:rsidR="00521995" w:rsidRPr="00521995" w14:paraId="1865E09D" w14:textId="77777777" w:rsidTr="004A40D8">
        <w:tc>
          <w:tcPr>
            <w:tcW w:w="703" w:type="dxa"/>
          </w:tcPr>
          <w:p w14:paraId="5F2BA9F7" w14:textId="066B9C2E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2235" w:type="dxa"/>
          </w:tcPr>
          <w:p w14:paraId="29244ABD" w14:textId="3A773698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โครงการเงินอุดหนุนค่าอาหารกลางวันให้แก่โรงเรียนบ้านนาป่าน-</w:t>
            </w:r>
          </w:p>
        </w:tc>
        <w:tc>
          <w:tcPr>
            <w:tcW w:w="1456" w:type="dxa"/>
          </w:tcPr>
          <w:p w14:paraId="7053FE9D" w14:textId="72D45159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480,600</w:t>
            </w:r>
          </w:p>
        </w:tc>
        <w:tc>
          <w:tcPr>
            <w:tcW w:w="1276" w:type="dxa"/>
          </w:tcPr>
          <w:p w14:paraId="615BB196" w14:textId="2FBE6125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15B8BEB5" w14:textId="1254B2EE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6B78D8DA" w14:textId="64632962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6241EC1" w14:textId="2A3B43B7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470,880</w:t>
            </w:r>
          </w:p>
        </w:tc>
        <w:tc>
          <w:tcPr>
            <w:tcW w:w="1275" w:type="dxa"/>
          </w:tcPr>
          <w:p w14:paraId="02BC99D3" w14:textId="547FB99D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9,720</w:t>
            </w:r>
          </w:p>
        </w:tc>
      </w:tr>
      <w:tr w:rsidR="00521995" w:rsidRPr="00521995" w14:paraId="0D60A9E6" w14:textId="77777777" w:rsidTr="004A40D8">
        <w:tc>
          <w:tcPr>
            <w:tcW w:w="703" w:type="dxa"/>
          </w:tcPr>
          <w:p w14:paraId="176699EB" w14:textId="094E9ADE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2235" w:type="dxa"/>
          </w:tcPr>
          <w:p w14:paraId="562B7D4C" w14:textId="0C116760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โครงการเงินอุดหนุนค่าอาหารกลางวันให้แก่โรงเรียนบ้านบึงกาฬ</w:t>
            </w:r>
          </w:p>
        </w:tc>
        <w:tc>
          <w:tcPr>
            <w:tcW w:w="1456" w:type="dxa"/>
          </w:tcPr>
          <w:p w14:paraId="5D72BDE6" w14:textId="2593C3BD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1,601,600</w:t>
            </w:r>
          </w:p>
        </w:tc>
        <w:tc>
          <w:tcPr>
            <w:tcW w:w="1276" w:type="dxa"/>
          </w:tcPr>
          <w:p w14:paraId="15EC12F9" w14:textId="28958E53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1CA09BF2" w14:textId="68FA38CE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993" w:type="dxa"/>
          </w:tcPr>
          <w:p w14:paraId="588B6350" w14:textId="67856A40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66DCA14" w14:textId="268C0DAC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1,540,000</w:t>
            </w:r>
          </w:p>
        </w:tc>
        <w:tc>
          <w:tcPr>
            <w:tcW w:w="1275" w:type="dxa"/>
          </w:tcPr>
          <w:p w14:paraId="6CEE4F2F" w14:textId="0E291115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55,100</w:t>
            </w:r>
          </w:p>
        </w:tc>
      </w:tr>
      <w:tr w:rsidR="00521995" w:rsidRPr="00521995" w14:paraId="1FE20C7B" w14:textId="77777777" w:rsidTr="004A40D8">
        <w:tc>
          <w:tcPr>
            <w:tcW w:w="703" w:type="dxa"/>
          </w:tcPr>
          <w:p w14:paraId="50629EB7" w14:textId="67A6390F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2235" w:type="dxa"/>
          </w:tcPr>
          <w:p w14:paraId="726FBB3A" w14:textId="4F6B8CD6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โครงการเงินอุดหนุนค่าอาหารกลางวันให้แก่โรงเรียนบ้านพันลำเจริญวิทยา</w:t>
            </w:r>
          </w:p>
        </w:tc>
        <w:tc>
          <w:tcPr>
            <w:tcW w:w="1456" w:type="dxa"/>
          </w:tcPr>
          <w:p w14:paraId="436E9DBA" w14:textId="5CB5DEB2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611,600</w:t>
            </w:r>
          </w:p>
        </w:tc>
        <w:tc>
          <w:tcPr>
            <w:tcW w:w="1276" w:type="dxa"/>
          </w:tcPr>
          <w:p w14:paraId="05A5B394" w14:textId="07CC25A5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0E6E16C" w14:textId="74FF5D40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7462CFF6" w14:textId="12F49EC1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DD10782" w14:textId="04AED6BA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600,380</w:t>
            </w:r>
          </w:p>
        </w:tc>
        <w:tc>
          <w:tcPr>
            <w:tcW w:w="1275" w:type="dxa"/>
          </w:tcPr>
          <w:p w14:paraId="2719B283" w14:textId="6BEA539F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11,220</w:t>
            </w:r>
          </w:p>
        </w:tc>
      </w:tr>
      <w:tr w:rsidR="00521995" w:rsidRPr="00521995" w14:paraId="56582609" w14:textId="77777777" w:rsidTr="004A40D8">
        <w:tc>
          <w:tcPr>
            <w:tcW w:w="703" w:type="dxa"/>
          </w:tcPr>
          <w:p w14:paraId="557B340E" w14:textId="1796E982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2235" w:type="dxa"/>
          </w:tcPr>
          <w:p w14:paraId="7288E801" w14:textId="0A512073" w:rsidR="00521995" w:rsidRPr="00521995" w:rsidRDefault="00521995" w:rsidP="005219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โครงการเงินอุดหนุนค่าอาหารกลางวันให้แก่โรงเรียน</w:t>
            </w:r>
            <w:r w:rsidR="00A8476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บ้านแสนสำราญ</w:t>
            </w:r>
          </w:p>
        </w:tc>
        <w:tc>
          <w:tcPr>
            <w:tcW w:w="1456" w:type="dxa"/>
          </w:tcPr>
          <w:p w14:paraId="09397649" w14:textId="05E05307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453,600</w:t>
            </w:r>
          </w:p>
        </w:tc>
        <w:tc>
          <w:tcPr>
            <w:tcW w:w="1276" w:type="dxa"/>
          </w:tcPr>
          <w:p w14:paraId="7C7B952C" w14:textId="09DDEEF7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C16C434" w14:textId="22252EC8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0071C541" w14:textId="07807937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7A8F13B" w14:textId="66B6DC30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444,150</w:t>
            </w:r>
          </w:p>
        </w:tc>
        <w:tc>
          <w:tcPr>
            <w:tcW w:w="1275" w:type="dxa"/>
          </w:tcPr>
          <w:p w14:paraId="173B3B21" w14:textId="102A19E6" w:rsidR="00521995" w:rsidRPr="00521995" w:rsidRDefault="00521995" w:rsidP="005219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9,450</w:t>
            </w:r>
          </w:p>
        </w:tc>
      </w:tr>
    </w:tbl>
    <w:p w14:paraId="3125F26D" w14:textId="77777777" w:rsidR="004E3FFC" w:rsidRDefault="004E3FFC" w:rsidP="004E3FF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2778E8" w14:textId="77777777" w:rsidR="004E3FFC" w:rsidRDefault="004E3FFC" w:rsidP="004E3FF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BD1853" w14:textId="77777777" w:rsidR="004E3FFC" w:rsidRDefault="004E3FFC" w:rsidP="004E3FF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5EAA735" w14:textId="5F07E839" w:rsidR="004A40D8" w:rsidRPr="004E3FFC" w:rsidRDefault="004A40D8" w:rsidP="004A40D8">
      <w:pPr>
        <w:spacing w:before="120" w:after="1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   </w:t>
      </w:r>
      <w:r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การติดตามและประเมินผลแผนพัฒนาท้องถิ่นของเทศบาลเมืองบึงกาฬ  ประจำปีงบประมาณ  พ.ศ.  2567</w:t>
      </w:r>
      <w:bookmarkStart w:id="8" w:name="_Hlk183679150"/>
    </w:p>
    <w:tbl>
      <w:tblPr>
        <w:tblStyle w:val="260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3"/>
        <w:gridCol w:w="2235"/>
        <w:gridCol w:w="1456"/>
        <w:gridCol w:w="1134"/>
        <w:gridCol w:w="1276"/>
        <w:gridCol w:w="1134"/>
        <w:gridCol w:w="1418"/>
        <w:gridCol w:w="1275"/>
      </w:tblGrid>
      <w:tr w:rsidR="004A40D8" w:rsidRPr="00521995" w14:paraId="06E80C23" w14:textId="77777777" w:rsidTr="005D59FF">
        <w:tc>
          <w:tcPr>
            <w:tcW w:w="703" w:type="dxa"/>
          </w:tcPr>
          <w:p w14:paraId="061D67DC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35" w:type="dxa"/>
          </w:tcPr>
          <w:p w14:paraId="312620F7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6" w:type="dxa"/>
          </w:tcPr>
          <w:p w14:paraId="1ECB667E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34" w:type="dxa"/>
          </w:tcPr>
          <w:p w14:paraId="7C27C38A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76" w:type="dxa"/>
          </w:tcPr>
          <w:p w14:paraId="1C85882F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</w:tc>
        <w:tc>
          <w:tcPr>
            <w:tcW w:w="1134" w:type="dxa"/>
          </w:tcPr>
          <w:p w14:paraId="49C64113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</w:t>
            </w:r>
          </w:p>
        </w:tc>
        <w:tc>
          <w:tcPr>
            <w:tcW w:w="1418" w:type="dxa"/>
          </w:tcPr>
          <w:p w14:paraId="55BB531D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5" w:type="dxa"/>
          </w:tcPr>
          <w:p w14:paraId="0E7057E1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4A40D8" w:rsidRPr="00521995" w14:paraId="1BCCCDD4" w14:textId="77777777" w:rsidTr="005D59FF">
        <w:tc>
          <w:tcPr>
            <w:tcW w:w="703" w:type="dxa"/>
          </w:tcPr>
          <w:p w14:paraId="0F265370" w14:textId="65F9F9DF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2235" w:type="dxa"/>
          </w:tcPr>
          <w:p w14:paraId="3016E282" w14:textId="77777777" w:rsidR="004A40D8" w:rsidRDefault="004A40D8" w:rsidP="004A4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โครงการเงินอุดหนุนค่าอาหารกลางวันให้แก่โรงเรียนบ้านหนอง</w:t>
            </w:r>
          </w:p>
          <w:p w14:paraId="4C5BB66B" w14:textId="10E4AEE9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นาแซงดอนเจริญ</w:t>
            </w:r>
          </w:p>
        </w:tc>
        <w:tc>
          <w:tcPr>
            <w:tcW w:w="1456" w:type="dxa"/>
          </w:tcPr>
          <w:p w14:paraId="757212B1" w14:textId="63DF5BDC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513,600</w:t>
            </w:r>
          </w:p>
        </w:tc>
        <w:tc>
          <w:tcPr>
            <w:tcW w:w="1134" w:type="dxa"/>
          </w:tcPr>
          <w:p w14:paraId="3443F8C0" w14:textId="023672E8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1276" w:type="dxa"/>
          </w:tcPr>
          <w:p w14:paraId="2EAABFAF" w14:textId="02D0AE9B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7885F8F" w14:textId="6355F778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5C6D99F" w14:textId="4BC53616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519,750</w:t>
            </w:r>
          </w:p>
        </w:tc>
        <w:tc>
          <w:tcPr>
            <w:tcW w:w="1275" w:type="dxa"/>
          </w:tcPr>
          <w:p w14:paraId="68979F72" w14:textId="3568DD9F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350</w:t>
            </w:r>
          </w:p>
        </w:tc>
      </w:tr>
      <w:tr w:rsidR="004A40D8" w:rsidRPr="00521995" w14:paraId="1DED139E" w14:textId="77777777" w:rsidTr="005D59FF">
        <w:tc>
          <w:tcPr>
            <w:tcW w:w="703" w:type="dxa"/>
          </w:tcPr>
          <w:p w14:paraId="1B0109B2" w14:textId="264747C2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2235" w:type="dxa"/>
          </w:tcPr>
          <w:p w14:paraId="11DDB6AD" w14:textId="5F41740D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โครงการเงินอุดหนุนค่าอาหารกลางวันให้แก่โรงเรียนบ้านเหล่าถาวร</w:t>
            </w:r>
          </w:p>
        </w:tc>
        <w:tc>
          <w:tcPr>
            <w:tcW w:w="1456" w:type="dxa"/>
          </w:tcPr>
          <w:p w14:paraId="01B5C97E" w14:textId="357EFC92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529,200</w:t>
            </w:r>
          </w:p>
        </w:tc>
        <w:tc>
          <w:tcPr>
            <w:tcW w:w="1134" w:type="dxa"/>
          </w:tcPr>
          <w:p w14:paraId="35FF948E" w14:textId="60FA507F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8F2E4C1" w14:textId="57889EA8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93E9071" w14:textId="185BDB33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037E7BD" w14:textId="4F290230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526,500</w:t>
            </w:r>
          </w:p>
        </w:tc>
        <w:tc>
          <w:tcPr>
            <w:tcW w:w="1275" w:type="dxa"/>
          </w:tcPr>
          <w:p w14:paraId="3BC20957" w14:textId="54F91A1F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2,700</w:t>
            </w:r>
          </w:p>
        </w:tc>
      </w:tr>
      <w:tr w:rsidR="004A40D8" w:rsidRPr="00521995" w14:paraId="1EAA77FF" w14:textId="77777777" w:rsidTr="005D59FF">
        <w:tc>
          <w:tcPr>
            <w:tcW w:w="703" w:type="dxa"/>
          </w:tcPr>
          <w:p w14:paraId="2B16530A" w14:textId="622EEED2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</w:tc>
        <w:tc>
          <w:tcPr>
            <w:tcW w:w="2235" w:type="dxa"/>
          </w:tcPr>
          <w:p w14:paraId="127C7AC8" w14:textId="5D53BDBF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โครงการเงินอุดหนุนค่าอาหารกลางวันให้แก่โรงเรียนอนุบาลบึงกาฬ วิศิษฐ์อำนวยศิลป์</w:t>
            </w:r>
          </w:p>
        </w:tc>
        <w:tc>
          <w:tcPr>
            <w:tcW w:w="1456" w:type="dxa"/>
          </w:tcPr>
          <w:p w14:paraId="4C7EFD75" w14:textId="413ED062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5,693,600</w:t>
            </w:r>
          </w:p>
        </w:tc>
        <w:tc>
          <w:tcPr>
            <w:tcW w:w="1134" w:type="dxa"/>
          </w:tcPr>
          <w:p w14:paraId="3ECE5130" w14:textId="552A8C2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C0D768F" w14:textId="734131CF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108,000</w:t>
            </w:r>
          </w:p>
        </w:tc>
        <w:tc>
          <w:tcPr>
            <w:tcW w:w="1134" w:type="dxa"/>
          </w:tcPr>
          <w:p w14:paraId="7B89F070" w14:textId="3048D5C5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5D9E422" w14:textId="5CEB88E0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5,578,100</w:t>
            </w:r>
          </w:p>
        </w:tc>
        <w:tc>
          <w:tcPr>
            <w:tcW w:w="1275" w:type="dxa"/>
          </w:tcPr>
          <w:p w14:paraId="4311D879" w14:textId="3026AB46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7,500</w:t>
            </w:r>
          </w:p>
        </w:tc>
      </w:tr>
      <w:tr w:rsidR="004A40D8" w:rsidRPr="00521995" w14:paraId="72F2B9FB" w14:textId="77777777" w:rsidTr="005D59FF">
        <w:tc>
          <w:tcPr>
            <w:tcW w:w="703" w:type="dxa"/>
          </w:tcPr>
          <w:p w14:paraId="0CCA238B" w14:textId="566AE584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2235" w:type="dxa"/>
          </w:tcPr>
          <w:p w14:paraId="41C23DEC" w14:textId="390711C5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อุดหนุนโครงการเข้าค่ายพักแรมค้างคืน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ลูกเสือ - เนตรนารี</w:t>
            </w:r>
          </w:p>
        </w:tc>
        <w:tc>
          <w:tcPr>
            <w:tcW w:w="1456" w:type="dxa"/>
          </w:tcPr>
          <w:p w14:paraId="53CE69F0" w14:textId="1298EB3B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134" w:type="dxa"/>
          </w:tcPr>
          <w:p w14:paraId="30C308E9" w14:textId="7795D241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5399BA0" w14:textId="0181CABE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E141FD1" w14:textId="4CC634C0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51574D5" w14:textId="0F80024A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275" w:type="dxa"/>
          </w:tcPr>
          <w:p w14:paraId="532FFC66" w14:textId="259410A6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A40D8" w:rsidRPr="00521995" w14:paraId="7BAE7FC0" w14:textId="77777777" w:rsidTr="005D59FF">
        <w:tc>
          <w:tcPr>
            <w:tcW w:w="703" w:type="dxa"/>
          </w:tcPr>
          <w:p w14:paraId="64D5C5B9" w14:textId="4E4BEEF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31</w:t>
            </w:r>
          </w:p>
        </w:tc>
        <w:tc>
          <w:tcPr>
            <w:tcW w:w="2235" w:type="dxa"/>
          </w:tcPr>
          <w:p w14:paraId="780F27A4" w14:textId="598AB322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อุดหนุนโครงการแข่งขันกีฬาสัมพันธ์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กลุ่มร.ร.บึงกาฬ วิศิษฐ์</w:t>
            </w:r>
          </w:p>
        </w:tc>
        <w:tc>
          <w:tcPr>
            <w:tcW w:w="1456" w:type="dxa"/>
          </w:tcPr>
          <w:p w14:paraId="7870ABD2" w14:textId="42CB51F3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14:paraId="157C9133" w14:textId="493669C8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6DB1962" w14:textId="56451035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E69A5DB" w14:textId="342AF27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60CB9EC" w14:textId="3994501A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5" w:type="dxa"/>
          </w:tcPr>
          <w:p w14:paraId="214553D9" w14:textId="510FB4EF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A40D8" w:rsidRPr="00521995" w14:paraId="32680D2E" w14:textId="77777777" w:rsidTr="005D59FF">
        <w:tc>
          <w:tcPr>
            <w:tcW w:w="703" w:type="dxa"/>
          </w:tcPr>
          <w:p w14:paraId="7067D35F" w14:textId="3CFAF06F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32</w:t>
            </w:r>
          </w:p>
        </w:tc>
        <w:tc>
          <w:tcPr>
            <w:tcW w:w="2235" w:type="dxa"/>
          </w:tcPr>
          <w:p w14:paraId="5A24CFA2" w14:textId="60E4D346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อุดหนุนโครงการค่ายคุณธรรมจริยธรรมนักเรียน (กลุ่มร.ร.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บึงกาฬวิศิษฐ์)</w:t>
            </w:r>
          </w:p>
        </w:tc>
        <w:tc>
          <w:tcPr>
            <w:tcW w:w="1456" w:type="dxa"/>
          </w:tcPr>
          <w:p w14:paraId="513E57E3" w14:textId="52BD263C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14:paraId="5FBE77BB" w14:textId="24E87764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90419BA" w14:textId="74D6A405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D5BB16A" w14:textId="08E7D869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1B1F5DD" w14:textId="00844D22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5" w:type="dxa"/>
          </w:tcPr>
          <w:p w14:paraId="03320EA2" w14:textId="1A8D8111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A40D8" w:rsidRPr="00521995" w14:paraId="2C001B65" w14:textId="77777777" w:rsidTr="005D59FF">
        <w:tc>
          <w:tcPr>
            <w:tcW w:w="703" w:type="dxa"/>
          </w:tcPr>
          <w:p w14:paraId="5CCE7D9F" w14:textId="42A90C9E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</w:p>
        </w:tc>
        <w:tc>
          <w:tcPr>
            <w:tcW w:w="2235" w:type="dxa"/>
          </w:tcPr>
          <w:p w14:paraId="78B61A6B" w14:textId="4EDF203E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อุดหนุนโครงการยกระดับผลสัมฤทธิ์ทางการเรียน </w:t>
            </w:r>
            <w:r w:rsidRPr="006B416C">
              <w:rPr>
                <w:rFonts w:ascii="TH SarabunIT๙" w:hAnsi="TH SarabunIT๙" w:cs="TH SarabunIT๙"/>
                <w:sz w:val="32"/>
                <w:szCs w:val="32"/>
              </w:rPr>
              <w:t>RT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6B416C">
              <w:rPr>
                <w:rFonts w:ascii="TH SarabunIT๙" w:hAnsi="TH SarabunIT๙" w:cs="TH SarabunIT๙"/>
                <w:sz w:val="32"/>
                <w:szCs w:val="32"/>
              </w:rPr>
              <w:t>NT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</w:rPr>
              <w:t xml:space="preserve">O – NET 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(กลุ่มร.ร.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บึงกาฬวิศิษฐ์)</w:t>
            </w:r>
          </w:p>
        </w:tc>
        <w:tc>
          <w:tcPr>
            <w:tcW w:w="1456" w:type="dxa"/>
          </w:tcPr>
          <w:p w14:paraId="7D207D05" w14:textId="43CB65AC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14:paraId="62691649" w14:textId="74863EEA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488D6E4" w14:textId="77F6131B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0A8EA01" w14:textId="7DE7126D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B2607E6" w14:textId="30C6A62F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5" w:type="dxa"/>
          </w:tcPr>
          <w:p w14:paraId="6D09CCBB" w14:textId="3094D18A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A40D8" w:rsidRPr="00521995" w14:paraId="184BCAC7" w14:textId="77777777" w:rsidTr="005D59FF">
        <w:tc>
          <w:tcPr>
            <w:tcW w:w="703" w:type="dxa"/>
          </w:tcPr>
          <w:p w14:paraId="1B27B61A" w14:textId="6047C061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34</w:t>
            </w:r>
          </w:p>
        </w:tc>
        <w:tc>
          <w:tcPr>
            <w:tcW w:w="2235" w:type="dxa"/>
          </w:tcPr>
          <w:p w14:paraId="5D81D710" w14:textId="632BEEB6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โครงการป้องกันโรคติดต่อกรณีเชื้อไวรัสโค</w:t>
            </w:r>
            <w:proofErr w:type="spellStart"/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proofErr w:type="spellEnd"/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 2019 </w:t>
            </w:r>
            <w:r w:rsidR="005D59F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(โค</w:t>
            </w:r>
            <w:proofErr w:type="spellStart"/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วิท</w:t>
            </w:r>
            <w:proofErr w:type="spellEnd"/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19)</w:t>
            </w:r>
          </w:p>
        </w:tc>
        <w:tc>
          <w:tcPr>
            <w:tcW w:w="1456" w:type="dxa"/>
          </w:tcPr>
          <w:p w14:paraId="592475ED" w14:textId="13C10D85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14:paraId="66CCDB43" w14:textId="0BA77D72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C049532" w14:textId="71D1059E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14:paraId="36DC82AB" w14:textId="5099BB36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48DBC5A" w14:textId="5A9EB609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436E2FE" w14:textId="77777777" w:rsidR="004A40D8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14:paraId="0C7FA78F" w14:textId="78AF2C7F" w:rsidR="00B81C2A" w:rsidRPr="00B81C2A" w:rsidRDefault="00B81C2A" w:rsidP="004A40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(ไม่ดำเนินการ)</w:t>
            </w:r>
          </w:p>
        </w:tc>
      </w:tr>
      <w:bookmarkEnd w:id="8"/>
    </w:tbl>
    <w:p w14:paraId="5EF747BD" w14:textId="77777777" w:rsidR="004E3FFC" w:rsidRDefault="004E3FFC" w:rsidP="004E3FF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AE7501D" w14:textId="77777777" w:rsidR="004E3FFC" w:rsidRDefault="004E3FFC" w:rsidP="004E3FF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80322D0" w14:textId="77777777" w:rsidR="004E3FFC" w:rsidRDefault="004E3FFC" w:rsidP="004E3FF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24AAA3" w14:textId="4E6B34CE" w:rsidR="004A40D8" w:rsidRPr="004E3FFC" w:rsidRDefault="004A40D8" w:rsidP="004A40D8">
      <w:pPr>
        <w:spacing w:before="120" w:after="1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  </w:t>
      </w:r>
      <w:r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การติดตามและประเมินผลแผนพัฒนาท้องถิ่นของเทศบาลเมืองบึงกาฬ  ประจำปีงบประมาณ  พ.ศ.  2567</w:t>
      </w:r>
    </w:p>
    <w:tbl>
      <w:tblPr>
        <w:tblStyle w:val="260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3"/>
        <w:gridCol w:w="2235"/>
        <w:gridCol w:w="1456"/>
        <w:gridCol w:w="1276"/>
        <w:gridCol w:w="1134"/>
        <w:gridCol w:w="1134"/>
        <w:gridCol w:w="1276"/>
        <w:gridCol w:w="1417"/>
      </w:tblGrid>
      <w:tr w:rsidR="004A40D8" w:rsidRPr="00521995" w14:paraId="392C1E40" w14:textId="77777777" w:rsidTr="00B81C2A">
        <w:tc>
          <w:tcPr>
            <w:tcW w:w="703" w:type="dxa"/>
          </w:tcPr>
          <w:p w14:paraId="01B2D907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35" w:type="dxa"/>
          </w:tcPr>
          <w:p w14:paraId="453CA2A8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6" w:type="dxa"/>
          </w:tcPr>
          <w:p w14:paraId="4238DAF4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6" w:type="dxa"/>
          </w:tcPr>
          <w:p w14:paraId="1A349DE8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14:paraId="6F9A89E5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</w:tc>
        <w:tc>
          <w:tcPr>
            <w:tcW w:w="1134" w:type="dxa"/>
          </w:tcPr>
          <w:p w14:paraId="16A91460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</w:t>
            </w:r>
          </w:p>
        </w:tc>
        <w:tc>
          <w:tcPr>
            <w:tcW w:w="1276" w:type="dxa"/>
          </w:tcPr>
          <w:p w14:paraId="6F7F55DA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17" w:type="dxa"/>
          </w:tcPr>
          <w:p w14:paraId="030D8821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4A40D8" w:rsidRPr="00521995" w14:paraId="4546C0C4" w14:textId="77777777" w:rsidTr="00B81C2A">
        <w:tc>
          <w:tcPr>
            <w:tcW w:w="703" w:type="dxa"/>
          </w:tcPr>
          <w:p w14:paraId="6C9142EF" w14:textId="1EAD28A5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35</w:t>
            </w:r>
          </w:p>
        </w:tc>
        <w:tc>
          <w:tcPr>
            <w:tcW w:w="2235" w:type="dxa"/>
          </w:tcPr>
          <w:p w14:paraId="71DC1CA3" w14:textId="7B1B9763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โครงการพัฒนาศักยภาพผู้ประกอบการจำหน่ายอาหารใน</w:t>
            </w:r>
            <w:r w:rsidR="00F1188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ตลาดสด ถนนคนเดิน ร้านอาหารและแผงลอย</w:t>
            </w:r>
          </w:p>
        </w:tc>
        <w:tc>
          <w:tcPr>
            <w:tcW w:w="1456" w:type="dxa"/>
          </w:tcPr>
          <w:p w14:paraId="24439CF1" w14:textId="4A9CB945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50E8899D" w14:textId="360D738E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3F4317E" w14:textId="3227778C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134" w:type="dxa"/>
          </w:tcPr>
          <w:p w14:paraId="4A1B6000" w14:textId="47F7E0C0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73EC6CE" w14:textId="4BC673E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3076AD6" w14:textId="77777777" w:rsidR="004A40D8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14:paraId="5E5D8867" w14:textId="199C6502" w:rsidR="00B81C2A" w:rsidRPr="00521995" w:rsidRDefault="00B81C2A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(ไม่ดำเนินการ)</w:t>
            </w:r>
          </w:p>
        </w:tc>
      </w:tr>
      <w:tr w:rsidR="004A40D8" w:rsidRPr="00521995" w14:paraId="3E3EB884" w14:textId="77777777" w:rsidTr="00B81C2A">
        <w:tc>
          <w:tcPr>
            <w:tcW w:w="703" w:type="dxa"/>
          </w:tcPr>
          <w:p w14:paraId="465E07E1" w14:textId="38CA6B79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36</w:t>
            </w:r>
          </w:p>
        </w:tc>
        <w:tc>
          <w:tcPr>
            <w:tcW w:w="2235" w:type="dxa"/>
          </w:tcPr>
          <w:p w14:paraId="20611310" w14:textId="6AE95DCC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โครงการรณรงค์ป้องกันโรคเอดส์/โรคติดต่อทางเพศสัมพันธ์</w:t>
            </w:r>
          </w:p>
        </w:tc>
        <w:tc>
          <w:tcPr>
            <w:tcW w:w="1456" w:type="dxa"/>
          </w:tcPr>
          <w:p w14:paraId="47251BDD" w14:textId="0D76751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75AAB8F6" w14:textId="29D3898F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186A0BE" w14:textId="42990A4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4D157BE" w14:textId="2AF484F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E1FC8C6" w14:textId="1D838AF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14:paraId="646628F9" w14:textId="1E632D51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A40D8" w:rsidRPr="00521995" w14:paraId="3B1FCF65" w14:textId="77777777" w:rsidTr="00B81C2A">
        <w:tc>
          <w:tcPr>
            <w:tcW w:w="703" w:type="dxa"/>
          </w:tcPr>
          <w:p w14:paraId="0739748D" w14:textId="4A136276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37</w:t>
            </w:r>
          </w:p>
        </w:tc>
        <w:tc>
          <w:tcPr>
            <w:tcW w:w="2235" w:type="dxa"/>
          </w:tcPr>
          <w:p w14:paraId="4238FB79" w14:textId="1351F351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โครงการรณรงค์ป้องกันและควบคุมโรคไข้เลือดออก</w:t>
            </w:r>
          </w:p>
        </w:tc>
        <w:tc>
          <w:tcPr>
            <w:tcW w:w="1456" w:type="dxa"/>
          </w:tcPr>
          <w:p w14:paraId="1F1417EB" w14:textId="1ED434C5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400,000</w:t>
            </w:r>
          </w:p>
        </w:tc>
        <w:tc>
          <w:tcPr>
            <w:tcW w:w="1276" w:type="dxa"/>
          </w:tcPr>
          <w:p w14:paraId="60E6465F" w14:textId="6A32114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D268698" w14:textId="7745ACF1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35,400</w:t>
            </w:r>
          </w:p>
        </w:tc>
        <w:tc>
          <w:tcPr>
            <w:tcW w:w="1134" w:type="dxa"/>
          </w:tcPr>
          <w:p w14:paraId="4A067E7D" w14:textId="2E530635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62F5241" w14:textId="28AC29F1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364,600</w:t>
            </w:r>
          </w:p>
        </w:tc>
        <w:tc>
          <w:tcPr>
            <w:tcW w:w="1417" w:type="dxa"/>
          </w:tcPr>
          <w:p w14:paraId="10738772" w14:textId="5D26C65B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A40D8" w:rsidRPr="00521995" w14:paraId="5B58DEE2" w14:textId="77777777" w:rsidTr="00B81C2A">
        <w:tc>
          <w:tcPr>
            <w:tcW w:w="703" w:type="dxa"/>
          </w:tcPr>
          <w:p w14:paraId="4E642B42" w14:textId="5EB2E116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38</w:t>
            </w:r>
          </w:p>
        </w:tc>
        <w:tc>
          <w:tcPr>
            <w:tcW w:w="2235" w:type="dxa"/>
          </w:tcPr>
          <w:p w14:paraId="73DC6D72" w14:textId="2222D401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28"/>
                <w:cs/>
              </w:rPr>
              <w:t>โครงการสัตว์ปลอดโรคคนปลอดภัยจากโรคพิษสุนัขบ้า ตามพระปณิธานศาสตราจารย์ ดร. สมเด็จพระเจ้าน้องนางเธอเจ้าฟ้าจุฬาภรณ์วลัยลักษณ์อัครราชกุมารีกรมพระศรีสวาง</w:t>
            </w:r>
            <w:proofErr w:type="spellStart"/>
            <w:r w:rsidRPr="006B416C">
              <w:rPr>
                <w:rFonts w:ascii="TH SarabunIT๙" w:hAnsi="TH SarabunIT๙" w:cs="TH SarabunIT๙"/>
                <w:sz w:val="28"/>
                <w:cs/>
              </w:rPr>
              <w:t>ควัฒ</w:t>
            </w:r>
            <w:proofErr w:type="spellEnd"/>
            <w:r w:rsidRPr="006B416C">
              <w:rPr>
                <w:rFonts w:ascii="TH SarabunIT๙" w:hAnsi="TH SarabunIT๙" w:cs="TH SarabunIT๙"/>
                <w:sz w:val="28"/>
                <w:cs/>
              </w:rPr>
              <w:t>บวร</w:t>
            </w:r>
            <w:proofErr w:type="spellStart"/>
            <w:r w:rsidRPr="006B416C">
              <w:rPr>
                <w:rFonts w:ascii="TH SarabunIT๙" w:hAnsi="TH SarabunIT๙" w:cs="TH SarabunIT๙"/>
                <w:sz w:val="28"/>
                <w:cs/>
              </w:rPr>
              <w:t>ขัต</w:t>
            </w:r>
            <w:proofErr w:type="spellEnd"/>
            <w:r w:rsidRPr="006B416C">
              <w:rPr>
                <w:rFonts w:ascii="TH SarabunIT๙" w:hAnsi="TH SarabunIT๙" w:cs="TH SarabunIT๙"/>
                <w:sz w:val="28"/>
                <w:cs/>
              </w:rPr>
              <w:t>ติยราชนารี</w:t>
            </w:r>
          </w:p>
        </w:tc>
        <w:tc>
          <w:tcPr>
            <w:tcW w:w="1456" w:type="dxa"/>
          </w:tcPr>
          <w:p w14:paraId="6A5FB2E3" w14:textId="0BF4F8B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180,000</w:t>
            </w:r>
          </w:p>
        </w:tc>
        <w:tc>
          <w:tcPr>
            <w:tcW w:w="1276" w:type="dxa"/>
          </w:tcPr>
          <w:p w14:paraId="745E8DB2" w14:textId="326633D8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A6EE0B2" w14:textId="405F920A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AAEF065" w14:textId="18FD0385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4492376" w14:textId="753FF01D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179,896</w:t>
            </w:r>
          </w:p>
        </w:tc>
        <w:tc>
          <w:tcPr>
            <w:tcW w:w="1417" w:type="dxa"/>
          </w:tcPr>
          <w:p w14:paraId="64E25EB9" w14:textId="5485480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104</w:t>
            </w:r>
          </w:p>
        </w:tc>
      </w:tr>
      <w:tr w:rsidR="004A40D8" w:rsidRPr="00521995" w14:paraId="1193ABEE" w14:textId="77777777" w:rsidTr="00B81C2A">
        <w:tc>
          <w:tcPr>
            <w:tcW w:w="703" w:type="dxa"/>
          </w:tcPr>
          <w:p w14:paraId="7B6B71B8" w14:textId="7B6FA7E1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39</w:t>
            </w:r>
          </w:p>
        </w:tc>
        <w:tc>
          <w:tcPr>
            <w:tcW w:w="2235" w:type="dxa"/>
          </w:tcPr>
          <w:p w14:paraId="63F69614" w14:textId="5D765BA4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อุดหนุนสำหรับการดำเนินงานตามแนวทางโครงการตามพระราชดำริด้านสาธารณสุข</w:t>
            </w:r>
          </w:p>
        </w:tc>
        <w:tc>
          <w:tcPr>
            <w:tcW w:w="1456" w:type="dxa"/>
          </w:tcPr>
          <w:p w14:paraId="05E86F63" w14:textId="32135799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480,000</w:t>
            </w:r>
          </w:p>
        </w:tc>
        <w:tc>
          <w:tcPr>
            <w:tcW w:w="1276" w:type="dxa"/>
          </w:tcPr>
          <w:p w14:paraId="4105CE94" w14:textId="4807FB4B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6D2E4A7" w14:textId="3F96971A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39A88D3" w14:textId="2FBA7A24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A7FDC4C" w14:textId="5118DDB3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480,000</w:t>
            </w:r>
          </w:p>
        </w:tc>
        <w:tc>
          <w:tcPr>
            <w:tcW w:w="1417" w:type="dxa"/>
          </w:tcPr>
          <w:p w14:paraId="26331AB0" w14:textId="45F960E4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A40D8" w:rsidRPr="00521995" w14:paraId="36EF8742" w14:textId="77777777" w:rsidTr="00B81C2A">
        <w:tc>
          <w:tcPr>
            <w:tcW w:w="703" w:type="dxa"/>
          </w:tcPr>
          <w:p w14:paraId="693782B4" w14:textId="222349EF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40</w:t>
            </w:r>
          </w:p>
        </w:tc>
        <w:tc>
          <w:tcPr>
            <w:tcW w:w="2235" w:type="dxa"/>
          </w:tcPr>
          <w:p w14:paraId="119E2AE8" w14:textId="035C4475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โครงการจัดหาเครื่องกันหนาวให้แก่ราษฎรในเขตเทศบาลเมืองบึงกาฬ</w:t>
            </w:r>
          </w:p>
        </w:tc>
        <w:tc>
          <w:tcPr>
            <w:tcW w:w="1456" w:type="dxa"/>
          </w:tcPr>
          <w:p w14:paraId="7BE0AEE4" w14:textId="6D1CDE4E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276" w:type="dxa"/>
          </w:tcPr>
          <w:p w14:paraId="75A24BE6" w14:textId="389C16F8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E46A61F" w14:textId="01A75EDB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34" w:type="dxa"/>
          </w:tcPr>
          <w:p w14:paraId="275FDEEF" w14:textId="37FC8E49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3F8516A" w14:textId="53D5CDE9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6B7FD43" w14:textId="77777777" w:rsidR="004A40D8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14:paraId="08581A24" w14:textId="456B8239" w:rsidR="00B81C2A" w:rsidRPr="00521995" w:rsidRDefault="00B81C2A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(ไม่ดำเนินการ)</w:t>
            </w:r>
          </w:p>
        </w:tc>
      </w:tr>
      <w:tr w:rsidR="004A40D8" w:rsidRPr="00521995" w14:paraId="010E6D61" w14:textId="77777777" w:rsidTr="00B81C2A">
        <w:tc>
          <w:tcPr>
            <w:tcW w:w="703" w:type="dxa"/>
          </w:tcPr>
          <w:p w14:paraId="1E24C0F3" w14:textId="0E307F9D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41</w:t>
            </w:r>
          </w:p>
        </w:tc>
        <w:tc>
          <w:tcPr>
            <w:tcW w:w="2235" w:type="dxa"/>
          </w:tcPr>
          <w:p w14:paraId="030AF92E" w14:textId="0E3D13EA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โครงการช่วยเหลือประชาชน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ตามอำนาจหน้าที่องค์กรปกครองส่วนท้องถิ่น (ด้านส่งเสริมและพัฒนาคุณภาพชีวิต)</w:t>
            </w:r>
          </w:p>
        </w:tc>
        <w:tc>
          <w:tcPr>
            <w:tcW w:w="1456" w:type="dxa"/>
          </w:tcPr>
          <w:p w14:paraId="57061773" w14:textId="0749E62B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1276" w:type="dxa"/>
          </w:tcPr>
          <w:p w14:paraId="1FBE8A65" w14:textId="290EE680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BD01995" w14:textId="09068BFA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107,000</w:t>
            </w:r>
          </w:p>
        </w:tc>
        <w:tc>
          <w:tcPr>
            <w:tcW w:w="1134" w:type="dxa"/>
          </w:tcPr>
          <w:p w14:paraId="2972619E" w14:textId="0EDF53D1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417A0E0" w14:textId="0103943A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7E1F2726" w14:textId="77777777" w:rsidR="004A40D8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193,000</w:t>
            </w:r>
          </w:p>
          <w:p w14:paraId="398366E0" w14:textId="0C2DCB2D" w:rsidR="00B81C2A" w:rsidRPr="00521995" w:rsidRDefault="00B81C2A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(ไม่ดำเนินการ)</w:t>
            </w:r>
          </w:p>
        </w:tc>
      </w:tr>
    </w:tbl>
    <w:p w14:paraId="02B3D3E4" w14:textId="77777777" w:rsidR="004E3FFC" w:rsidRDefault="004E3FFC" w:rsidP="004E3FF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450968" w14:textId="77777777" w:rsidR="004A40D8" w:rsidRPr="004E3FFC" w:rsidRDefault="004A40D8" w:rsidP="004A40D8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bookmarkStart w:id="9" w:name="_Hlk183679417"/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2567</w:t>
      </w:r>
    </w:p>
    <w:tbl>
      <w:tblPr>
        <w:tblStyle w:val="260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3"/>
        <w:gridCol w:w="2235"/>
        <w:gridCol w:w="1456"/>
        <w:gridCol w:w="1276"/>
        <w:gridCol w:w="1134"/>
        <w:gridCol w:w="1134"/>
        <w:gridCol w:w="1418"/>
        <w:gridCol w:w="1275"/>
      </w:tblGrid>
      <w:tr w:rsidR="004A40D8" w:rsidRPr="00521995" w14:paraId="4B45BE07" w14:textId="77777777" w:rsidTr="006A1160">
        <w:tc>
          <w:tcPr>
            <w:tcW w:w="703" w:type="dxa"/>
          </w:tcPr>
          <w:p w14:paraId="1686D6DE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35" w:type="dxa"/>
          </w:tcPr>
          <w:p w14:paraId="4DEDAE55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6" w:type="dxa"/>
          </w:tcPr>
          <w:p w14:paraId="3245C8BF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6" w:type="dxa"/>
          </w:tcPr>
          <w:p w14:paraId="3A33275F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14:paraId="577A3523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</w:tc>
        <w:tc>
          <w:tcPr>
            <w:tcW w:w="1134" w:type="dxa"/>
          </w:tcPr>
          <w:p w14:paraId="06556073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</w:t>
            </w:r>
          </w:p>
        </w:tc>
        <w:tc>
          <w:tcPr>
            <w:tcW w:w="1418" w:type="dxa"/>
          </w:tcPr>
          <w:p w14:paraId="1461E25D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5" w:type="dxa"/>
          </w:tcPr>
          <w:p w14:paraId="0A35C150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4A40D8" w:rsidRPr="00521995" w14:paraId="1C63C2F3" w14:textId="77777777" w:rsidTr="006A1160">
        <w:tc>
          <w:tcPr>
            <w:tcW w:w="703" w:type="dxa"/>
          </w:tcPr>
          <w:p w14:paraId="4D97F393" w14:textId="1B2A64AB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42</w:t>
            </w:r>
          </w:p>
        </w:tc>
        <w:tc>
          <w:tcPr>
            <w:tcW w:w="2235" w:type="dxa"/>
          </w:tcPr>
          <w:p w14:paraId="596830DB" w14:textId="4464B708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โครงการส่งเสริมคุณภาพชีวิตคนพิการและผู้ดูแลคนพิการในเขตเทศบาลเมืองบึงกาฬ</w:t>
            </w:r>
          </w:p>
        </w:tc>
        <w:tc>
          <w:tcPr>
            <w:tcW w:w="1456" w:type="dxa"/>
          </w:tcPr>
          <w:p w14:paraId="0D273554" w14:textId="66CE8F9C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34357CFB" w14:textId="1D684E7B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3087C22" w14:textId="4597935C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78EDABF" w14:textId="62FCFF9F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E6ACCA6" w14:textId="2B035602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B0BFB57" w14:textId="77777777" w:rsidR="004A40D8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  <w:p w14:paraId="2239BF11" w14:textId="23A5525D" w:rsidR="00B81C2A" w:rsidRPr="00521995" w:rsidRDefault="00B81C2A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(ไม่ดำเนินการ)</w:t>
            </w:r>
          </w:p>
        </w:tc>
      </w:tr>
      <w:tr w:rsidR="004A40D8" w:rsidRPr="00521995" w14:paraId="04386C08" w14:textId="77777777" w:rsidTr="006A1160">
        <w:tc>
          <w:tcPr>
            <w:tcW w:w="703" w:type="dxa"/>
          </w:tcPr>
          <w:p w14:paraId="3A3A9A9A" w14:textId="622BE2DB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43</w:t>
            </w:r>
          </w:p>
        </w:tc>
        <w:tc>
          <w:tcPr>
            <w:tcW w:w="2235" w:type="dxa"/>
          </w:tcPr>
          <w:p w14:paraId="7549D3DE" w14:textId="48AAC6D2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โครงการส่งเสริมคุณภาพชีวิตผู้สูงอายุในเขตเทศบาลเมืองบึงกาฬ</w:t>
            </w:r>
          </w:p>
        </w:tc>
        <w:tc>
          <w:tcPr>
            <w:tcW w:w="1456" w:type="dxa"/>
          </w:tcPr>
          <w:p w14:paraId="2C51E841" w14:textId="5A9A4945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70,000</w:t>
            </w:r>
          </w:p>
        </w:tc>
        <w:tc>
          <w:tcPr>
            <w:tcW w:w="1276" w:type="dxa"/>
          </w:tcPr>
          <w:p w14:paraId="5D47E226" w14:textId="6BF9B3E1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9BBB229" w14:textId="6576BA71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0AE8705" w14:textId="16DB7D0F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27E802A" w14:textId="6BB1DC08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26,200</w:t>
            </w:r>
          </w:p>
        </w:tc>
        <w:tc>
          <w:tcPr>
            <w:tcW w:w="1275" w:type="dxa"/>
          </w:tcPr>
          <w:p w14:paraId="2A07B1B0" w14:textId="07FDBF0D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43,800</w:t>
            </w:r>
          </w:p>
        </w:tc>
      </w:tr>
      <w:tr w:rsidR="004A40D8" w:rsidRPr="00521995" w14:paraId="71C1B795" w14:textId="77777777" w:rsidTr="006A1160">
        <w:tc>
          <w:tcPr>
            <w:tcW w:w="703" w:type="dxa"/>
          </w:tcPr>
          <w:p w14:paraId="4BF306B6" w14:textId="3815290A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44</w:t>
            </w:r>
          </w:p>
        </w:tc>
        <w:tc>
          <w:tcPr>
            <w:tcW w:w="2235" w:type="dxa"/>
          </w:tcPr>
          <w:p w14:paraId="4555590C" w14:textId="3E5CAA25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โครงการสร้างจิตสำนึกลดปริมาณขยะและมูลฝอยเทศบาลเมือง</w:t>
            </w:r>
            <w:r w:rsidR="005D59F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บึงกาฬ</w:t>
            </w:r>
          </w:p>
        </w:tc>
        <w:tc>
          <w:tcPr>
            <w:tcW w:w="1456" w:type="dxa"/>
          </w:tcPr>
          <w:p w14:paraId="7645EE88" w14:textId="4C73BBE6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150,000</w:t>
            </w:r>
          </w:p>
        </w:tc>
        <w:tc>
          <w:tcPr>
            <w:tcW w:w="1276" w:type="dxa"/>
          </w:tcPr>
          <w:p w14:paraId="73DCDB0D" w14:textId="0EFC51DB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ACC8777" w14:textId="00DCF63C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375E947" w14:textId="37DF0DB3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D8304D0" w14:textId="031D64D3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132,750</w:t>
            </w:r>
          </w:p>
        </w:tc>
        <w:tc>
          <w:tcPr>
            <w:tcW w:w="1275" w:type="dxa"/>
          </w:tcPr>
          <w:p w14:paraId="165C65FF" w14:textId="19B19499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17,250</w:t>
            </w:r>
          </w:p>
        </w:tc>
      </w:tr>
      <w:tr w:rsidR="004A40D8" w:rsidRPr="00521995" w14:paraId="73222856" w14:textId="77777777" w:rsidTr="006A1160">
        <w:tc>
          <w:tcPr>
            <w:tcW w:w="703" w:type="dxa"/>
          </w:tcPr>
          <w:p w14:paraId="2FACC811" w14:textId="7538A65E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45</w:t>
            </w:r>
          </w:p>
        </w:tc>
        <w:tc>
          <w:tcPr>
            <w:tcW w:w="2235" w:type="dxa"/>
          </w:tcPr>
          <w:p w14:paraId="1283EE40" w14:textId="19536B19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โครงการฝึกอบรมและส่งเสริมอาชีพสำหรับประชาชนในเขตเทศบาลเมืองบึงกาฬ</w:t>
            </w:r>
          </w:p>
        </w:tc>
        <w:tc>
          <w:tcPr>
            <w:tcW w:w="1456" w:type="dxa"/>
          </w:tcPr>
          <w:p w14:paraId="6A57B7F5" w14:textId="304056CE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70,000</w:t>
            </w:r>
          </w:p>
        </w:tc>
        <w:tc>
          <w:tcPr>
            <w:tcW w:w="1276" w:type="dxa"/>
          </w:tcPr>
          <w:p w14:paraId="42392060" w14:textId="2F4EE392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49BCBB5" w14:textId="007D1D80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7E2A783" w14:textId="5AE17996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D410E61" w14:textId="17025147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27,100</w:t>
            </w:r>
          </w:p>
        </w:tc>
        <w:tc>
          <w:tcPr>
            <w:tcW w:w="1275" w:type="dxa"/>
          </w:tcPr>
          <w:p w14:paraId="63D16525" w14:textId="4EF4D14E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42,900</w:t>
            </w:r>
          </w:p>
        </w:tc>
      </w:tr>
      <w:tr w:rsidR="004A40D8" w:rsidRPr="00521995" w14:paraId="6C9CC015" w14:textId="77777777" w:rsidTr="006A1160">
        <w:tc>
          <w:tcPr>
            <w:tcW w:w="703" w:type="dxa"/>
          </w:tcPr>
          <w:p w14:paraId="03952023" w14:textId="45409106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46</w:t>
            </w:r>
          </w:p>
        </w:tc>
        <w:tc>
          <w:tcPr>
            <w:tcW w:w="2235" w:type="dxa"/>
          </w:tcPr>
          <w:p w14:paraId="0AFE9F28" w14:textId="03F82EC7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โครงการส่งเสริมและพัฒนาคุณภาพชีวิตผู้สูงอายุ(โรงเรียนผู้สูงอายุเทศบาลเมือง</w:t>
            </w:r>
            <w:r w:rsidR="005D59F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บึงกาฬ)</w:t>
            </w:r>
          </w:p>
        </w:tc>
        <w:tc>
          <w:tcPr>
            <w:tcW w:w="1456" w:type="dxa"/>
          </w:tcPr>
          <w:p w14:paraId="652C7D19" w14:textId="3592B03C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150,000</w:t>
            </w:r>
          </w:p>
        </w:tc>
        <w:tc>
          <w:tcPr>
            <w:tcW w:w="1276" w:type="dxa"/>
          </w:tcPr>
          <w:p w14:paraId="76C8116E" w14:textId="577FCE9A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45191A2" w14:textId="5D25DDDC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84CEA9C" w14:textId="10BD1AB0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9D15F21" w14:textId="6F471D16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07B72F2" w14:textId="77777777" w:rsidR="004A40D8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150,000</w:t>
            </w:r>
          </w:p>
          <w:p w14:paraId="303B4397" w14:textId="3AF56BBB" w:rsidR="00B81C2A" w:rsidRPr="00521995" w:rsidRDefault="00B81C2A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(ไม่ดำเนินการ)</w:t>
            </w:r>
          </w:p>
        </w:tc>
      </w:tr>
      <w:tr w:rsidR="004A40D8" w:rsidRPr="00521995" w14:paraId="1DA361CB" w14:textId="77777777" w:rsidTr="006A1160">
        <w:tc>
          <w:tcPr>
            <w:tcW w:w="703" w:type="dxa"/>
          </w:tcPr>
          <w:p w14:paraId="5481E9BA" w14:textId="3289BF0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47</w:t>
            </w:r>
          </w:p>
        </w:tc>
        <w:tc>
          <w:tcPr>
            <w:tcW w:w="2235" w:type="dxa"/>
          </w:tcPr>
          <w:p w14:paraId="16F06767" w14:textId="632739E5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โครงการส่งเสริมและสืบสานภูมิปัญญาท้องถิ่น</w:t>
            </w:r>
            <w:r w:rsidR="005D59F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ในผู้สูงอายุและปราชญ์ชาวบ้าน</w:t>
            </w:r>
          </w:p>
        </w:tc>
        <w:tc>
          <w:tcPr>
            <w:tcW w:w="1456" w:type="dxa"/>
          </w:tcPr>
          <w:p w14:paraId="1FBBA44D" w14:textId="5C9C12A1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150,000</w:t>
            </w:r>
          </w:p>
        </w:tc>
        <w:tc>
          <w:tcPr>
            <w:tcW w:w="1276" w:type="dxa"/>
          </w:tcPr>
          <w:p w14:paraId="7C9AD531" w14:textId="6A83A452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AF1B3FB" w14:textId="5743C4F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59295B4" w14:textId="5DE81623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385D4FC" w14:textId="22B85DD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8F5ED4D" w14:textId="77777777" w:rsidR="004A40D8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150,000</w:t>
            </w:r>
          </w:p>
          <w:p w14:paraId="2048A309" w14:textId="26229DF6" w:rsidR="00B81C2A" w:rsidRPr="00521995" w:rsidRDefault="00B81C2A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(ไม่ดำเนินการ)</w:t>
            </w:r>
          </w:p>
        </w:tc>
      </w:tr>
      <w:tr w:rsidR="004A40D8" w:rsidRPr="00521995" w14:paraId="01D01B95" w14:textId="77777777" w:rsidTr="006A1160">
        <w:tc>
          <w:tcPr>
            <w:tcW w:w="703" w:type="dxa"/>
          </w:tcPr>
          <w:p w14:paraId="1FEB7433" w14:textId="3CAE8651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48</w:t>
            </w:r>
          </w:p>
        </w:tc>
        <w:tc>
          <w:tcPr>
            <w:tcW w:w="2235" w:type="dxa"/>
          </w:tcPr>
          <w:p w14:paraId="26D59EFF" w14:textId="0E639876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โครงการสนับสนุนกิจกรรมทางสังคมให้กับสภาเด็กและเยาวชนในเขตเทศบาลเมืองบึงกาฬ</w:t>
            </w:r>
          </w:p>
        </w:tc>
        <w:tc>
          <w:tcPr>
            <w:tcW w:w="1456" w:type="dxa"/>
          </w:tcPr>
          <w:p w14:paraId="6C4167A3" w14:textId="1DDCA1D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2431D19A" w14:textId="343966B6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642BE50" w14:textId="19261109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98BD3D5" w14:textId="64685398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44A8B3D" w14:textId="115BD972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13,830</w:t>
            </w:r>
          </w:p>
        </w:tc>
        <w:tc>
          <w:tcPr>
            <w:tcW w:w="1275" w:type="dxa"/>
          </w:tcPr>
          <w:p w14:paraId="2ACC7C7A" w14:textId="0BB19B1F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16,170</w:t>
            </w:r>
          </w:p>
        </w:tc>
      </w:tr>
      <w:tr w:rsidR="004A40D8" w:rsidRPr="00521995" w14:paraId="44A49036" w14:textId="77777777" w:rsidTr="006A1160">
        <w:tc>
          <w:tcPr>
            <w:tcW w:w="703" w:type="dxa"/>
          </w:tcPr>
          <w:p w14:paraId="27BECCA4" w14:textId="3798AA49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49</w:t>
            </w:r>
          </w:p>
        </w:tc>
        <w:tc>
          <w:tcPr>
            <w:tcW w:w="2235" w:type="dxa"/>
          </w:tcPr>
          <w:p w14:paraId="5DBD7B2E" w14:textId="76C98AEF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โครงการอบรมเชิงปฏิบัติการการพัฒนาศักยภาพของคณะกรรมการชุมชนเทศบาลเมืองบึงกาฬ</w:t>
            </w:r>
          </w:p>
        </w:tc>
        <w:tc>
          <w:tcPr>
            <w:tcW w:w="1456" w:type="dxa"/>
          </w:tcPr>
          <w:p w14:paraId="492B8F1E" w14:textId="2CE3D98D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70,000</w:t>
            </w:r>
          </w:p>
        </w:tc>
        <w:tc>
          <w:tcPr>
            <w:tcW w:w="1276" w:type="dxa"/>
          </w:tcPr>
          <w:p w14:paraId="271E51F5" w14:textId="3C1DD143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13AF899" w14:textId="5EF1C56A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E5FE231" w14:textId="7C2F57AF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F755F20" w14:textId="3F43CF28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BFAAA3D" w14:textId="77777777" w:rsidR="004A40D8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70,000</w:t>
            </w:r>
          </w:p>
          <w:p w14:paraId="74CF029F" w14:textId="5A61D8B9" w:rsidR="00B81C2A" w:rsidRPr="00521995" w:rsidRDefault="00B81C2A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(ไม่ดำเนินการ)</w:t>
            </w:r>
          </w:p>
        </w:tc>
      </w:tr>
      <w:bookmarkEnd w:id="9"/>
    </w:tbl>
    <w:p w14:paraId="7D32016F" w14:textId="77777777" w:rsidR="004E3FFC" w:rsidRDefault="004E3FFC" w:rsidP="004E3FF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AAC35FE" w14:textId="77777777" w:rsidR="004A40D8" w:rsidRPr="004E3FFC" w:rsidRDefault="004A40D8" w:rsidP="004A40D8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2567</w:t>
      </w:r>
    </w:p>
    <w:tbl>
      <w:tblPr>
        <w:tblStyle w:val="260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3"/>
        <w:gridCol w:w="2235"/>
        <w:gridCol w:w="1456"/>
        <w:gridCol w:w="1276"/>
        <w:gridCol w:w="1134"/>
        <w:gridCol w:w="992"/>
        <w:gridCol w:w="1418"/>
        <w:gridCol w:w="1417"/>
      </w:tblGrid>
      <w:tr w:rsidR="004A40D8" w:rsidRPr="00521995" w14:paraId="07F23689" w14:textId="77777777" w:rsidTr="00B81C2A">
        <w:tc>
          <w:tcPr>
            <w:tcW w:w="703" w:type="dxa"/>
          </w:tcPr>
          <w:p w14:paraId="7BA01B00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35" w:type="dxa"/>
          </w:tcPr>
          <w:p w14:paraId="4838C503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6" w:type="dxa"/>
          </w:tcPr>
          <w:p w14:paraId="44EAE13A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6" w:type="dxa"/>
          </w:tcPr>
          <w:p w14:paraId="01CF3F72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14:paraId="06C1B5EF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</w:tc>
        <w:tc>
          <w:tcPr>
            <w:tcW w:w="992" w:type="dxa"/>
          </w:tcPr>
          <w:p w14:paraId="506D4A2C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</w:t>
            </w:r>
          </w:p>
        </w:tc>
        <w:tc>
          <w:tcPr>
            <w:tcW w:w="1418" w:type="dxa"/>
          </w:tcPr>
          <w:p w14:paraId="0BC35B3C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17" w:type="dxa"/>
          </w:tcPr>
          <w:p w14:paraId="608FCE82" w14:textId="77777777" w:rsidR="004A40D8" w:rsidRPr="00521995" w:rsidRDefault="004A40D8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4A40D8" w:rsidRPr="00521995" w14:paraId="3A32D7C3" w14:textId="77777777" w:rsidTr="00B81C2A">
        <w:tc>
          <w:tcPr>
            <w:tcW w:w="703" w:type="dxa"/>
          </w:tcPr>
          <w:p w14:paraId="7222C90F" w14:textId="682C2B66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</w:p>
        </w:tc>
        <w:tc>
          <w:tcPr>
            <w:tcW w:w="2235" w:type="dxa"/>
          </w:tcPr>
          <w:p w14:paraId="3B88337E" w14:textId="203039B7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โครงการอบรมผู้ประกอบการหอพักในเขตเทศบาลเมืองบึงกาฬ</w:t>
            </w:r>
          </w:p>
        </w:tc>
        <w:tc>
          <w:tcPr>
            <w:tcW w:w="1456" w:type="dxa"/>
          </w:tcPr>
          <w:p w14:paraId="732C4A1A" w14:textId="56086464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0523C5C7" w14:textId="7002896E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867205C" w14:textId="5A06A006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75144AF" w14:textId="71329FB2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3C4D08E" w14:textId="3B2221EA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E1BACA9" w14:textId="77777777" w:rsidR="004A40D8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  <w:p w14:paraId="7081AF66" w14:textId="66BBC867" w:rsidR="00B81C2A" w:rsidRPr="00521995" w:rsidRDefault="00B81C2A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(ไม่ดำเนินการ)</w:t>
            </w:r>
          </w:p>
        </w:tc>
      </w:tr>
      <w:tr w:rsidR="004A40D8" w:rsidRPr="00521995" w14:paraId="2F2B0F15" w14:textId="77777777" w:rsidTr="00B81C2A">
        <w:tc>
          <w:tcPr>
            <w:tcW w:w="703" w:type="dxa"/>
          </w:tcPr>
          <w:p w14:paraId="4B8C297C" w14:textId="64D1D6F2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51</w:t>
            </w:r>
          </w:p>
        </w:tc>
        <w:tc>
          <w:tcPr>
            <w:tcW w:w="2235" w:type="dxa"/>
          </w:tcPr>
          <w:p w14:paraId="5B204520" w14:textId="5151F4F8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อุดหนุนโครงการสนับสนุนการปฏิบัติภารกิจของเหล่ากาชาดจังหวัดบึงกาฬ</w:t>
            </w:r>
          </w:p>
        </w:tc>
        <w:tc>
          <w:tcPr>
            <w:tcW w:w="1456" w:type="dxa"/>
          </w:tcPr>
          <w:p w14:paraId="0008B69E" w14:textId="1B4F99D2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276" w:type="dxa"/>
          </w:tcPr>
          <w:p w14:paraId="695284A4" w14:textId="6664E15B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DB77F18" w14:textId="2117B7C3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39371F8" w14:textId="3CA1B73B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A87FE0C" w14:textId="32918842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417" w:type="dxa"/>
          </w:tcPr>
          <w:p w14:paraId="7E2A1315" w14:textId="6E00AD6D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A40D8" w:rsidRPr="00521995" w14:paraId="2BC7ECBE" w14:textId="77777777" w:rsidTr="00B81C2A">
        <w:tc>
          <w:tcPr>
            <w:tcW w:w="703" w:type="dxa"/>
          </w:tcPr>
          <w:p w14:paraId="21EE5540" w14:textId="3E7919D4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52</w:t>
            </w:r>
          </w:p>
        </w:tc>
        <w:tc>
          <w:tcPr>
            <w:tcW w:w="2235" w:type="dxa"/>
          </w:tcPr>
          <w:p w14:paraId="4F4929B4" w14:textId="3227AF59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โครงการแข่งขันกีฬาเยาวชน ประชาชนเขตเทศบาลเมืองบึงกาฬ</w:t>
            </w:r>
          </w:p>
        </w:tc>
        <w:tc>
          <w:tcPr>
            <w:tcW w:w="1456" w:type="dxa"/>
          </w:tcPr>
          <w:p w14:paraId="44D1B3BC" w14:textId="1406ECB0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1276" w:type="dxa"/>
          </w:tcPr>
          <w:p w14:paraId="3BE908DE" w14:textId="2EAC489B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605F0C1" w14:textId="5BCCA670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CF22096" w14:textId="62DEF22A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FD8F9BA" w14:textId="13F078F3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299,458</w:t>
            </w:r>
          </w:p>
        </w:tc>
        <w:tc>
          <w:tcPr>
            <w:tcW w:w="1417" w:type="dxa"/>
          </w:tcPr>
          <w:p w14:paraId="51F1293D" w14:textId="0130C235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542</w:t>
            </w:r>
          </w:p>
        </w:tc>
      </w:tr>
      <w:tr w:rsidR="004A40D8" w:rsidRPr="00521995" w14:paraId="741E017A" w14:textId="77777777" w:rsidTr="00B81C2A">
        <w:tc>
          <w:tcPr>
            <w:tcW w:w="703" w:type="dxa"/>
          </w:tcPr>
          <w:p w14:paraId="2FD1F7DC" w14:textId="2FEFCD2F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53</w:t>
            </w:r>
          </w:p>
        </w:tc>
        <w:tc>
          <w:tcPr>
            <w:tcW w:w="2235" w:type="dxa"/>
          </w:tcPr>
          <w:p w14:paraId="251E8DA9" w14:textId="03D78339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ค่าใช้จ่ายในการจัดงานพระราชพิธี รัฐพิธีและวันสำคัญต่างๆ</w:t>
            </w:r>
          </w:p>
        </w:tc>
        <w:tc>
          <w:tcPr>
            <w:tcW w:w="1456" w:type="dxa"/>
          </w:tcPr>
          <w:p w14:paraId="202D64F6" w14:textId="7345DC44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276" w:type="dxa"/>
          </w:tcPr>
          <w:p w14:paraId="0886FFAC" w14:textId="193BED7C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E0B15D8" w14:textId="7CB831E4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A51C753" w14:textId="706A1E9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E589C69" w14:textId="39FFEE94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25,432</w:t>
            </w:r>
          </w:p>
        </w:tc>
        <w:tc>
          <w:tcPr>
            <w:tcW w:w="1417" w:type="dxa"/>
          </w:tcPr>
          <w:p w14:paraId="68753924" w14:textId="395B8BCD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74,568</w:t>
            </w:r>
          </w:p>
        </w:tc>
      </w:tr>
      <w:tr w:rsidR="004A40D8" w:rsidRPr="00521995" w14:paraId="0D623566" w14:textId="77777777" w:rsidTr="00B81C2A">
        <w:tc>
          <w:tcPr>
            <w:tcW w:w="703" w:type="dxa"/>
          </w:tcPr>
          <w:p w14:paraId="3E2B98A3" w14:textId="416C0606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54</w:t>
            </w:r>
          </w:p>
        </w:tc>
        <w:tc>
          <w:tcPr>
            <w:tcW w:w="2235" w:type="dxa"/>
          </w:tcPr>
          <w:p w14:paraId="298B6DAC" w14:textId="12749FDC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โครงการจัดงานประเพณีแข่งเรือยาว</w:t>
            </w:r>
          </w:p>
        </w:tc>
        <w:tc>
          <w:tcPr>
            <w:tcW w:w="1456" w:type="dxa"/>
          </w:tcPr>
          <w:p w14:paraId="64FB2BC2" w14:textId="7DC645A8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2,000,000</w:t>
            </w:r>
          </w:p>
        </w:tc>
        <w:tc>
          <w:tcPr>
            <w:tcW w:w="1276" w:type="dxa"/>
          </w:tcPr>
          <w:p w14:paraId="12CAAE3C" w14:textId="407E6744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600,000</w:t>
            </w:r>
          </w:p>
        </w:tc>
        <w:tc>
          <w:tcPr>
            <w:tcW w:w="1134" w:type="dxa"/>
          </w:tcPr>
          <w:p w14:paraId="048AF7D6" w14:textId="28FBED10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2527D85" w14:textId="2EB953E8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1A63AAD" w14:textId="78E64719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2,391,065</w:t>
            </w:r>
          </w:p>
        </w:tc>
        <w:tc>
          <w:tcPr>
            <w:tcW w:w="1417" w:type="dxa"/>
          </w:tcPr>
          <w:p w14:paraId="3125ACC8" w14:textId="540ACC5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208,935</w:t>
            </w:r>
          </w:p>
        </w:tc>
      </w:tr>
      <w:tr w:rsidR="004A40D8" w:rsidRPr="00521995" w14:paraId="2ECE7D6D" w14:textId="77777777" w:rsidTr="00B81C2A">
        <w:tc>
          <w:tcPr>
            <w:tcW w:w="703" w:type="dxa"/>
          </w:tcPr>
          <w:p w14:paraId="0BA73B23" w14:textId="72E63A40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55</w:t>
            </w:r>
          </w:p>
        </w:tc>
        <w:tc>
          <w:tcPr>
            <w:tcW w:w="2235" w:type="dxa"/>
          </w:tcPr>
          <w:p w14:paraId="29946038" w14:textId="3EF71F7B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โครงการจัดงานประเพณีบุญบั้งไฟ</w:t>
            </w:r>
          </w:p>
        </w:tc>
        <w:tc>
          <w:tcPr>
            <w:tcW w:w="1456" w:type="dxa"/>
          </w:tcPr>
          <w:p w14:paraId="3C3C0828" w14:textId="1DB67E3E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400,000</w:t>
            </w:r>
          </w:p>
        </w:tc>
        <w:tc>
          <w:tcPr>
            <w:tcW w:w="1276" w:type="dxa"/>
          </w:tcPr>
          <w:p w14:paraId="6611A8C4" w14:textId="4782E05F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E8456EC" w14:textId="5BF5C7C8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6076EE8" w14:textId="7A1F875F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6368596" w14:textId="60921289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396,330</w:t>
            </w:r>
          </w:p>
        </w:tc>
        <w:tc>
          <w:tcPr>
            <w:tcW w:w="1417" w:type="dxa"/>
          </w:tcPr>
          <w:p w14:paraId="14AF9407" w14:textId="07D77578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3,670</w:t>
            </w:r>
          </w:p>
        </w:tc>
      </w:tr>
      <w:tr w:rsidR="004A40D8" w:rsidRPr="00521995" w14:paraId="006C2F3F" w14:textId="77777777" w:rsidTr="00B81C2A">
        <w:tc>
          <w:tcPr>
            <w:tcW w:w="703" w:type="dxa"/>
          </w:tcPr>
          <w:p w14:paraId="42AE90DE" w14:textId="092DC388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56</w:t>
            </w:r>
          </w:p>
        </w:tc>
        <w:tc>
          <w:tcPr>
            <w:tcW w:w="2235" w:type="dxa"/>
          </w:tcPr>
          <w:p w14:paraId="3DF87F6C" w14:textId="5AD385FA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โครงการจัดงานประเพณีลอยกระทง</w:t>
            </w:r>
          </w:p>
        </w:tc>
        <w:tc>
          <w:tcPr>
            <w:tcW w:w="1456" w:type="dxa"/>
          </w:tcPr>
          <w:p w14:paraId="013D25DC" w14:textId="2C7FB4CE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1276" w:type="dxa"/>
          </w:tcPr>
          <w:p w14:paraId="21E2114F" w14:textId="780012DE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8BED9DD" w14:textId="099233CB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CB8FAA5" w14:textId="63686C3E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F7457D7" w14:textId="79BA01F4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299,496</w:t>
            </w:r>
          </w:p>
        </w:tc>
        <w:tc>
          <w:tcPr>
            <w:tcW w:w="1417" w:type="dxa"/>
          </w:tcPr>
          <w:p w14:paraId="5D5AD362" w14:textId="7DBD98F9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504</w:t>
            </w:r>
          </w:p>
        </w:tc>
      </w:tr>
      <w:tr w:rsidR="004A40D8" w:rsidRPr="00521995" w14:paraId="4C6066C8" w14:textId="77777777" w:rsidTr="00B81C2A">
        <w:tc>
          <w:tcPr>
            <w:tcW w:w="703" w:type="dxa"/>
          </w:tcPr>
          <w:p w14:paraId="515D32CB" w14:textId="0CDDAA1D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57</w:t>
            </w:r>
          </w:p>
        </w:tc>
        <w:tc>
          <w:tcPr>
            <w:tcW w:w="2235" w:type="dxa"/>
          </w:tcPr>
          <w:p w14:paraId="7F726458" w14:textId="0FEC0B3F" w:rsidR="004A40D8" w:rsidRPr="00521995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โครงการจัดงานประเพณีสงกรานต์</w:t>
            </w:r>
          </w:p>
        </w:tc>
        <w:tc>
          <w:tcPr>
            <w:tcW w:w="1456" w:type="dxa"/>
          </w:tcPr>
          <w:p w14:paraId="62807E06" w14:textId="358131FE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400,000</w:t>
            </w:r>
          </w:p>
        </w:tc>
        <w:tc>
          <w:tcPr>
            <w:tcW w:w="1276" w:type="dxa"/>
          </w:tcPr>
          <w:p w14:paraId="766FA855" w14:textId="7BB53E8D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499C442" w14:textId="39BC0F80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A0AE9BA" w14:textId="128DD6F4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FB53E90" w14:textId="4160E86E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394,650</w:t>
            </w:r>
          </w:p>
        </w:tc>
        <w:tc>
          <w:tcPr>
            <w:tcW w:w="1417" w:type="dxa"/>
          </w:tcPr>
          <w:p w14:paraId="472E0AC8" w14:textId="45AD6BB7" w:rsidR="004A40D8" w:rsidRPr="00521995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5,350</w:t>
            </w:r>
          </w:p>
        </w:tc>
      </w:tr>
      <w:tr w:rsidR="004A40D8" w:rsidRPr="00521995" w14:paraId="14945CD2" w14:textId="77777777" w:rsidTr="00B81C2A">
        <w:tc>
          <w:tcPr>
            <w:tcW w:w="703" w:type="dxa"/>
          </w:tcPr>
          <w:p w14:paraId="21E5040D" w14:textId="503181AA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58</w:t>
            </w:r>
          </w:p>
        </w:tc>
        <w:tc>
          <w:tcPr>
            <w:tcW w:w="2235" w:type="dxa"/>
          </w:tcPr>
          <w:p w14:paraId="69D92B48" w14:textId="164831F3" w:rsidR="004A40D8" w:rsidRPr="006B416C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โครงการจัดงานประเพณีแห่เทียนเข้าพรรษา</w:t>
            </w:r>
          </w:p>
        </w:tc>
        <w:tc>
          <w:tcPr>
            <w:tcW w:w="1456" w:type="dxa"/>
          </w:tcPr>
          <w:p w14:paraId="4B5E4AB6" w14:textId="6AB0ECEC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1276" w:type="dxa"/>
          </w:tcPr>
          <w:p w14:paraId="7B6514FC" w14:textId="207E1C09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FE304D3" w14:textId="21065A3E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33D0776" w14:textId="0BC0AF41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75440F7" w14:textId="7A1002F6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106,300</w:t>
            </w:r>
          </w:p>
        </w:tc>
        <w:tc>
          <w:tcPr>
            <w:tcW w:w="1417" w:type="dxa"/>
          </w:tcPr>
          <w:p w14:paraId="464D0A63" w14:textId="534E99F7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93,700</w:t>
            </w:r>
          </w:p>
        </w:tc>
      </w:tr>
      <w:tr w:rsidR="004A40D8" w:rsidRPr="00521995" w14:paraId="20EBBDFC" w14:textId="77777777" w:rsidTr="00B81C2A">
        <w:tc>
          <w:tcPr>
            <w:tcW w:w="703" w:type="dxa"/>
          </w:tcPr>
          <w:p w14:paraId="1EAD0026" w14:textId="097589A7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59</w:t>
            </w:r>
          </w:p>
        </w:tc>
        <w:tc>
          <w:tcPr>
            <w:tcW w:w="2235" w:type="dxa"/>
          </w:tcPr>
          <w:p w14:paraId="6DEB7E3B" w14:textId="7D2E74E0" w:rsidR="004A40D8" w:rsidRPr="006B416C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</w:t>
            </w:r>
            <w:proofErr w:type="spellStart"/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ศิลป</w:t>
            </w:r>
            <w:proofErr w:type="spellEnd"/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1456" w:type="dxa"/>
          </w:tcPr>
          <w:p w14:paraId="7E5681C2" w14:textId="7A46B1D4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57BCF812" w14:textId="052106FC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785A97A" w14:textId="5F15937D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DC3661E" w14:textId="59C8071D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C315A9A" w14:textId="69C5C22B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D4DCB80" w14:textId="77777777" w:rsidR="004A40D8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  <w:p w14:paraId="4C6D8748" w14:textId="30A5E921" w:rsidR="00B81C2A" w:rsidRPr="00B81C2A" w:rsidRDefault="00B81C2A" w:rsidP="004A40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(ไม่ดำเนินการ)</w:t>
            </w:r>
          </w:p>
        </w:tc>
      </w:tr>
      <w:tr w:rsidR="004A40D8" w:rsidRPr="00521995" w14:paraId="20B737BF" w14:textId="77777777" w:rsidTr="00B81C2A">
        <w:tc>
          <w:tcPr>
            <w:tcW w:w="703" w:type="dxa"/>
          </w:tcPr>
          <w:p w14:paraId="4006EE45" w14:textId="1B209641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60</w:t>
            </w:r>
          </w:p>
        </w:tc>
        <w:tc>
          <w:tcPr>
            <w:tcW w:w="2235" w:type="dxa"/>
          </w:tcPr>
          <w:p w14:paraId="64EFA7A7" w14:textId="01C08243" w:rsidR="004A40D8" w:rsidRPr="006B416C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อุดหนุนการจัดงานไหว้สักการะศาลเจ้าพ่อ</w:t>
            </w:r>
            <w:r w:rsidR="00305A0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คำแดง</w:t>
            </w:r>
          </w:p>
        </w:tc>
        <w:tc>
          <w:tcPr>
            <w:tcW w:w="1456" w:type="dxa"/>
          </w:tcPr>
          <w:p w14:paraId="58FFA2A9" w14:textId="0E2B61B1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621003EF" w14:textId="314F80E5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B73E029" w14:textId="52109081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76B53CB" w14:textId="6084915C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B7A76D9" w14:textId="58C950DC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A7E8D28" w14:textId="77777777" w:rsidR="004A40D8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  <w:p w14:paraId="242E5673" w14:textId="03F9F8CC" w:rsidR="00B81C2A" w:rsidRPr="00B81C2A" w:rsidRDefault="00B81C2A" w:rsidP="004A40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(ไม่ดำเนินการ)</w:t>
            </w:r>
          </w:p>
        </w:tc>
      </w:tr>
      <w:tr w:rsidR="004A40D8" w:rsidRPr="00521995" w14:paraId="622CD7F8" w14:textId="77777777" w:rsidTr="00B81C2A">
        <w:tc>
          <w:tcPr>
            <w:tcW w:w="703" w:type="dxa"/>
          </w:tcPr>
          <w:p w14:paraId="2FE2562E" w14:textId="4F56579B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61</w:t>
            </w:r>
          </w:p>
        </w:tc>
        <w:tc>
          <w:tcPr>
            <w:tcW w:w="2235" w:type="dxa"/>
          </w:tcPr>
          <w:p w14:paraId="1910FA9B" w14:textId="3E6BA688" w:rsidR="004A40D8" w:rsidRPr="006B416C" w:rsidRDefault="004A40D8" w:rsidP="004A4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อุดหนุนสมาคมศาลเจ้าแม่สองนาง</w:t>
            </w:r>
          </w:p>
        </w:tc>
        <w:tc>
          <w:tcPr>
            <w:tcW w:w="1456" w:type="dxa"/>
          </w:tcPr>
          <w:p w14:paraId="3B6AC242" w14:textId="42E08559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09AB2F6D" w14:textId="3A688E49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7472D16" w14:textId="58275006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0995937" w14:textId="7735D749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60083F9" w14:textId="6790F4F1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417" w:type="dxa"/>
          </w:tcPr>
          <w:p w14:paraId="7CD3BDFF" w14:textId="3F11B145" w:rsidR="004A40D8" w:rsidRPr="006B416C" w:rsidRDefault="004A40D8" w:rsidP="004A40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05A00" w:rsidRPr="00521995" w14:paraId="6A5B0C96" w14:textId="77777777" w:rsidTr="00B81C2A">
        <w:tc>
          <w:tcPr>
            <w:tcW w:w="703" w:type="dxa"/>
          </w:tcPr>
          <w:p w14:paraId="45CE2039" w14:textId="15C8C058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62</w:t>
            </w:r>
          </w:p>
        </w:tc>
        <w:tc>
          <w:tcPr>
            <w:tcW w:w="2235" w:type="dxa"/>
          </w:tcPr>
          <w:p w14:paraId="0FB70F90" w14:textId="5187BECB" w:rsidR="00305A00" w:rsidRPr="006B416C" w:rsidRDefault="00305A00" w:rsidP="00305A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โครงการปลูกป่าเฉลิมพระเกียรติ “ท้องถิ่น สร้างป่า รักษ์น้ำ”</w:t>
            </w:r>
          </w:p>
        </w:tc>
        <w:tc>
          <w:tcPr>
            <w:tcW w:w="1456" w:type="dxa"/>
          </w:tcPr>
          <w:p w14:paraId="7CDCCD84" w14:textId="5FAF4EE1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</w:tcPr>
          <w:p w14:paraId="3DC548B9" w14:textId="63720579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483C024" w14:textId="2848D6D7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D6F043C" w14:textId="0D66AE74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70265DD" w14:textId="373F6265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56298B2" w14:textId="77777777" w:rsidR="00305A00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  <w:p w14:paraId="020A90A0" w14:textId="41247356" w:rsidR="00BA2C22" w:rsidRPr="006B416C" w:rsidRDefault="00BA2C22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(ไม่ดำเนินการ)</w:t>
            </w:r>
          </w:p>
        </w:tc>
      </w:tr>
    </w:tbl>
    <w:p w14:paraId="06D5F45C" w14:textId="77777777" w:rsidR="00305A00" w:rsidRPr="004E3FFC" w:rsidRDefault="00305A00" w:rsidP="00305A00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2567</w:t>
      </w:r>
    </w:p>
    <w:tbl>
      <w:tblPr>
        <w:tblStyle w:val="260"/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3"/>
        <w:gridCol w:w="2235"/>
        <w:gridCol w:w="1456"/>
        <w:gridCol w:w="1134"/>
        <w:gridCol w:w="1276"/>
        <w:gridCol w:w="851"/>
        <w:gridCol w:w="1701"/>
        <w:gridCol w:w="1559"/>
      </w:tblGrid>
      <w:tr w:rsidR="00305A00" w:rsidRPr="00521995" w14:paraId="382D5C2C" w14:textId="77777777" w:rsidTr="00FD7BB6">
        <w:tc>
          <w:tcPr>
            <w:tcW w:w="703" w:type="dxa"/>
          </w:tcPr>
          <w:p w14:paraId="590C223F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35" w:type="dxa"/>
          </w:tcPr>
          <w:p w14:paraId="418AA6E6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6" w:type="dxa"/>
          </w:tcPr>
          <w:p w14:paraId="7F31A17D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34" w:type="dxa"/>
          </w:tcPr>
          <w:p w14:paraId="2E0D33BE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76" w:type="dxa"/>
          </w:tcPr>
          <w:p w14:paraId="4B86D943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</w:tc>
        <w:tc>
          <w:tcPr>
            <w:tcW w:w="851" w:type="dxa"/>
          </w:tcPr>
          <w:p w14:paraId="0F49C5FF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</w:t>
            </w:r>
          </w:p>
        </w:tc>
        <w:tc>
          <w:tcPr>
            <w:tcW w:w="1701" w:type="dxa"/>
          </w:tcPr>
          <w:p w14:paraId="1C3D7545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559" w:type="dxa"/>
          </w:tcPr>
          <w:p w14:paraId="7CC8A34B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305A00" w:rsidRPr="00521995" w14:paraId="33664EB0" w14:textId="77777777" w:rsidTr="00FD7BB6">
        <w:tc>
          <w:tcPr>
            <w:tcW w:w="703" w:type="dxa"/>
          </w:tcPr>
          <w:p w14:paraId="3F35DB6D" w14:textId="6BD77906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63</w:t>
            </w:r>
          </w:p>
        </w:tc>
        <w:tc>
          <w:tcPr>
            <w:tcW w:w="2235" w:type="dxa"/>
          </w:tcPr>
          <w:p w14:paraId="102FBD77" w14:textId="444AC2CE" w:rsidR="00305A00" w:rsidRPr="00521995" w:rsidRDefault="00305A00" w:rsidP="00305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โครงการส่งเสริมกลุ่มอาชีพที่จดทะเบียนกลุ่มวิสาหกิจชุมชนในพื้นที่เทศบาลเมืองบึงกาฬ</w:t>
            </w:r>
          </w:p>
        </w:tc>
        <w:tc>
          <w:tcPr>
            <w:tcW w:w="1456" w:type="dxa"/>
          </w:tcPr>
          <w:p w14:paraId="1284420B" w14:textId="03203AC5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14:paraId="76E6623B" w14:textId="067B5A8E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F536126" w14:textId="454DBBE6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3CC2E86A" w14:textId="522E4DDF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C5AFCDB" w14:textId="556E4112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13,000</w:t>
            </w:r>
          </w:p>
        </w:tc>
        <w:tc>
          <w:tcPr>
            <w:tcW w:w="1559" w:type="dxa"/>
          </w:tcPr>
          <w:p w14:paraId="69A328EF" w14:textId="01C3404F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17,000</w:t>
            </w:r>
          </w:p>
        </w:tc>
      </w:tr>
      <w:tr w:rsidR="00305A00" w:rsidRPr="00521995" w14:paraId="5D65CBD8" w14:textId="77777777" w:rsidTr="00FD7BB6">
        <w:tc>
          <w:tcPr>
            <w:tcW w:w="703" w:type="dxa"/>
          </w:tcPr>
          <w:p w14:paraId="76E5850F" w14:textId="23B3893D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64</w:t>
            </w:r>
          </w:p>
        </w:tc>
        <w:tc>
          <w:tcPr>
            <w:tcW w:w="2235" w:type="dxa"/>
          </w:tcPr>
          <w:p w14:paraId="5E2E8975" w14:textId="39A4B3A4" w:rsidR="00305A00" w:rsidRPr="00521995" w:rsidRDefault="00305A00" w:rsidP="00305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โครงการส่งเสริมการผลิตปุ๋ยอินทรีย์และปุ๋ยน้ำชีวภาพ</w:t>
            </w:r>
          </w:p>
        </w:tc>
        <w:tc>
          <w:tcPr>
            <w:tcW w:w="1456" w:type="dxa"/>
          </w:tcPr>
          <w:p w14:paraId="3A5C34D5" w14:textId="7E8C632E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14:paraId="7E63955C" w14:textId="6AC5DC49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D65DD49" w14:textId="43A0D108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7E724E4" w14:textId="0B800B22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97F23D5" w14:textId="4A37C80E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016F5A6" w14:textId="77777777" w:rsidR="00305A00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  <w:p w14:paraId="7D8E7685" w14:textId="25635B21" w:rsidR="00BA2C22" w:rsidRPr="00521995" w:rsidRDefault="00BA2C22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1C2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(ไม่ดำเนินการ)</w:t>
            </w:r>
          </w:p>
        </w:tc>
      </w:tr>
      <w:tr w:rsidR="00305A00" w:rsidRPr="00521995" w14:paraId="760AD4E0" w14:textId="77777777" w:rsidTr="00FD7BB6">
        <w:tc>
          <w:tcPr>
            <w:tcW w:w="703" w:type="dxa"/>
          </w:tcPr>
          <w:p w14:paraId="2549FD4E" w14:textId="5460035F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65</w:t>
            </w:r>
          </w:p>
        </w:tc>
        <w:tc>
          <w:tcPr>
            <w:tcW w:w="2235" w:type="dxa"/>
          </w:tcPr>
          <w:p w14:paraId="22875907" w14:textId="026E3A3E" w:rsidR="00305A00" w:rsidRPr="00521995" w:rsidRDefault="00305A00" w:rsidP="00305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หลักปรัชญาของเศรษฐกิจพอเพียงระดับครอบครัวระดับชุมชนและระดับองค์กรปกครองส่วนท้องถิ่น</w:t>
            </w:r>
          </w:p>
        </w:tc>
        <w:tc>
          <w:tcPr>
            <w:tcW w:w="1456" w:type="dxa"/>
          </w:tcPr>
          <w:p w14:paraId="3D6F2428" w14:textId="59BD111F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14:paraId="6BCAD85D" w14:textId="4546BFBC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FDB4CB6" w14:textId="4636683D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B1AD5BA" w14:textId="3049B6F1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F864B30" w14:textId="16FBF9AB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12,000</w:t>
            </w:r>
          </w:p>
        </w:tc>
        <w:tc>
          <w:tcPr>
            <w:tcW w:w="1559" w:type="dxa"/>
          </w:tcPr>
          <w:p w14:paraId="6DFF4BC6" w14:textId="5BA5DED9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18,000</w:t>
            </w:r>
          </w:p>
        </w:tc>
      </w:tr>
      <w:tr w:rsidR="00305A00" w:rsidRPr="00521995" w14:paraId="34CE939A" w14:textId="77777777" w:rsidTr="00FD7BB6">
        <w:tc>
          <w:tcPr>
            <w:tcW w:w="703" w:type="dxa"/>
          </w:tcPr>
          <w:p w14:paraId="18958F96" w14:textId="056320D9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66</w:t>
            </w:r>
          </w:p>
        </w:tc>
        <w:tc>
          <w:tcPr>
            <w:tcW w:w="2235" w:type="dxa"/>
          </w:tcPr>
          <w:p w14:paraId="3CB22ADC" w14:textId="46EFDB88" w:rsidR="00305A00" w:rsidRPr="00521995" w:rsidRDefault="00305A00" w:rsidP="00305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โครงการอนุรักษ์พันธุ์กรรมพืชอันเนื่องมาจากพระราชดำริ สมเด็จพระเทพรัตนราชสุดาฯ</w:t>
            </w:r>
          </w:p>
        </w:tc>
        <w:tc>
          <w:tcPr>
            <w:tcW w:w="1456" w:type="dxa"/>
          </w:tcPr>
          <w:p w14:paraId="1A230AB2" w14:textId="7AC5BACF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134" w:type="dxa"/>
          </w:tcPr>
          <w:p w14:paraId="4D5E2129" w14:textId="0E9C7F34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F2AFB36" w14:textId="24C8A5DD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1EF40DE0" w14:textId="408FDD10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3C51A40" w14:textId="6A20771E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18,000</w:t>
            </w:r>
          </w:p>
        </w:tc>
        <w:tc>
          <w:tcPr>
            <w:tcW w:w="1559" w:type="dxa"/>
          </w:tcPr>
          <w:p w14:paraId="0B8CD4DB" w14:textId="7A869E99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82,000</w:t>
            </w:r>
          </w:p>
        </w:tc>
      </w:tr>
      <w:tr w:rsidR="00305A00" w:rsidRPr="00521995" w14:paraId="48AF98B9" w14:textId="77777777" w:rsidTr="00FD7BB6">
        <w:tc>
          <w:tcPr>
            <w:tcW w:w="703" w:type="dxa"/>
          </w:tcPr>
          <w:p w14:paraId="74013DB4" w14:textId="197F5895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67</w:t>
            </w:r>
          </w:p>
        </w:tc>
        <w:tc>
          <w:tcPr>
            <w:tcW w:w="2235" w:type="dxa"/>
          </w:tcPr>
          <w:p w14:paraId="6EA91C85" w14:textId="45760F7D" w:rsidR="00305A00" w:rsidRPr="00521995" w:rsidRDefault="00305A00" w:rsidP="00305A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โครงการอบรมให้ความรู้การบันทึกข้อมูลด้านการเกษตรด้วยระบบเทคโนโลยีสารสนเทศ</w:t>
            </w:r>
          </w:p>
        </w:tc>
        <w:tc>
          <w:tcPr>
            <w:tcW w:w="1456" w:type="dxa"/>
          </w:tcPr>
          <w:p w14:paraId="68B81D84" w14:textId="5D3D1390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14:paraId="7A512CE3" w14:textId="0B245D66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733FBCD" w14:textId="0D1FBC9E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404F9A59" w14:textId="1593B379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8E12EFC" w14:textId="5E58D3AA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18,000</w:t>
            </w:r>
          </w:p>
        </w:tc>
        <w:tc>
          <w:tcPr>
            <w:tcW w:w="1559" w:type="dxa"/>
          </w:tcPr>
          <w:p w14:paraId="01D44D8C" w14:textId="10BD0F21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2,000</w:t>
            </w:r>
          </w:p>
        </w:tc>
      </w:tr>
      <w:tr w:rsidR="00305A00" w:rsidRPr="00521995" w14:paraId="522B1FB1" w14:textId="77777777" w:rsidTr="00FD7BB6">
        <w:tc>
          <w:tcPr>
            <w:tcW w:w="703" w:type="dxa"/>
          </w:tcPr>
          <w:p w14:paraId="67E7711E" w14:textId="2D573F75" w:rsidR="00305A00" w:rsidRPr="006E26A6" w:rsidRDefault="006E26A6" w:rsidP="00305A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26A6">
              <w:rPr>
                <w:rFonts w:ascii="TH SarabunIT๙" w:hAnsi="TH SarabunIT๙" w:cs="TH SarabunIT๙"/>
                <w:sz w:val="28"/>
              </w:rPr>
              <w:t>68</w:t>
            </w:r>
          </w:p>
        </w:tc>
        <w:tc>
          <w:tcPr>
            <w:tcW w:w="2235" w:type="dxa"/>
          </w:tcPr>
          <w:p w14:paraId="34EB8CED" w14:textId="43B3BA19" w:rsidR="00305A00" w:rsidRPr="006E26A6" w:rsidRDefault="006E26A6" w:rsidP="00305A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6A6">
              <w:rPr>
                <w:rFonts w:ascii="TH SarabunIT๙" w:hAnsi="TH SarabunIT๙" w:cs="TH SarabunIT๙" w:hint="cs"/>
                <w:sz w:val="28"/>
                <w:cs/>
              </w:rPr>
              <w:t>โครงการส่งเริมการออกกำลังกายเพื่อสุขภาพทุกกลุ่มวัย ปีงบประมาณ พ.ศ. 2567</w:t>
            </w:r>
          </w:p>
        </w:tc>
        <w:tc>
          <w:tcPr>
            <w:tcW w:w="1456" w:type="dxa"/>
          </w:tcPr>
          <w:p w14:paraId="4B8A31B2" w14:textId="1348B346" w:rsidR="00305A00" w:rsidRPr="006E26A6" w:rsidRDefault="006E26A6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26A6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14:paraId="0FA14C17" w14:textId="24CF2A76" w:rsidR="00305A00" w:rsidRPr="006E26A6" w:rsidRDefault="00305A00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9F0BA57" w14:textId="5C82E66F" w:rsidR="00305A00" w:rsidRPr="006E26A6" w:rsidRDefault="00305A00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632966FB" w14:textId="14E97D91" w:rsidR="00305A00" w:rsidRPr="006E26A6" w:rsidRDefault="00305A00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660A10C" w14:textId="4DAE4AEE" w:rsidR="00305A00" w:rsidRPr="006E26A6" w:rsidRDefault="006E26A6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26A6">
              <w:rPr>
                <w:rFonts w:ascii="TH SarabunIT๙" w:hAnsi="TH SarabunIT๙" w:cs="TH SarabunIT๙" w:hint="cs"/>
                <w:sz w:val="28"/>
                <w:cs/>
              </w:rPr>
              <w:t>497,800</w:t>
            </w:r>
          </w:p>
        </w:tc>
        <w:tc>
          <w:tcPr>
            <w:tcW w:w="1559" w:type="dxa"/>
          </w:tcPr>
          <w:p w14:paraId="328B2CBB" w14:textId="77777777" w:rsidR="00305A00" w:rsidRPr="006E26A6" w:rsidRDefault="006E26A6" w:rsidP="00305A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26A6">
              <w:rPr>
                <w:rFonts w:ascii="TH SarabunIT๙" w:hAnsi="TH SarabunIT๙" w:cs="TH SarabunIT๙" w:hint="cs"/>
                <w:sz w:val="28"/>
                <w:cs/>
              </w:rPr>
              <w:t>2,200</w:t>
            </w:r>
          </w:p>
          <w:p w14:paraId="040F187D" w14:textId="454BCEF8" w:rsidR="006E26A6" w:rsidRPr="006E26A6" w:rsidRDefault="006E26A6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26A6">
              <w:rPr>
                <w:rFonts w:ascii="TH SarabunIT๙" w:hAnsi="TH SarabunIT๙" w:cs="TH SarabunIT๙" w:hint="cs"/>
                <w:sz w:val="28"/>
                <w:cs/>
              </w:rPr>
              <w:t>(เงินอุดหนุนจาก กองทุน สปสช.</w:t>
            </w:r>
            <w:r w:rsidR="00827843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  <w:tr w:rsidR="00305A00" w:rsidRPr="00521995" w14:paraId="5ADB6BE0" w14:textId="77777777" w:rsidTr="00FD7BB6">
        <w:tc>
          <w:tcPr>
            <w:tcW w:w="703" w:type="dxa"/>
          </w:tcPr>
          <w:p w14:paraId="5B6BB08D" w14:textId="7AB33E26" w:rsidR="00305A00" w:rsidRPr="006E26A6" w:rsidRDefault="006E26A6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26A6">
              <w:rPr>
                <w:rFonts w:ascii="TH SarabunIT๙" w:hAnsi="TH SarabunIT๙" w:cs="TH SarabunIT๙"/>
                <w:sz w:val="28"/>
              </w:rPr>
              <w:t>69</w:t>
            </w:r>
          </w:p>
        </w:tc>
        <w:tc>
          <w:tcPr>
            <w:tcW w:w="2235" w:type="dxa"/>
          </w:tcPr>
          <w:p w14:paraId="4D60F69A" w14:textId="7DD328A6" w:rsidR="00305A00" w:rsidRPr="006E26A6" w:rsidRDefault="006E26A6" w:rsidP="00305A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26A6">
              <w:rPr>
                <w:rFonts w:ascii="TH SarabunIT๙" w:hAnsi="TH SarabunIT๙" w:cs="TH SarabunIT๙" w:hint="cs"/>
                <w:sz w:val="28"/>
                <w:cs/>
              </w:rPr>
              <w:t>โครงการมหกรรมรวมพลังสร้างสุขภาพที่ดีพัฒนาคุณภาพภาคีเครือข่ายสุขภาพภาคประชาชนเทศบาลเมืองบึงกาฬ ปีงบประมาณ พ.ศ. 2567</w:t>
            </w:r>
          </w:p>
        </w:tc>
        <w:tc>
          <w:tcPr>
            <w:tcW w:w="1456" w:type="dxa"/>
          </w:tcPr>
          <w:p w14:paraId="1BE14292" w14:textId="048A946C" w:rsidR="00305A00" w:rsidRPr="006E26A6" w:rsidRDefault="006E26A6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126,300</w:t>
            </w:r>
          </w:p>
        </w:tc>
        <w:tc>
          <w:tcPr>
            <w:tcW w:w="1134" w:type="dxa"/>
          </w:tcPr>
          <w:p w14:paraId="2BC39F9A" w14:textId="561DC58A" w:rsidR="00305A00" w:rsidRPr="006E26A6" w:rsidRDefault="00305A00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0ACE9224" w14:textId="7175FAA7" w:rsidR="00305A00" w:rsidRPr="006E26A6" w:rsidRDefault="00305A00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31C93596" w14:textId="740EA8FD" w:rsidR="00305A00" w:rsidRPr="006E26A6" w:rsidRDefault="00305A00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0F19926A" w14:textId="4A74986D" w:rsidR="00305A00" w:rsidRPr="006E26A6" w:rsidRDefault="00827843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126,200</w:t>
            </w:r>
          </w:p>
        </w:tc>
        <w:tc>
          <w:tcPr>
            <w:tcW w:w="1559" w:type="dxa"/>
          </w:tcPr>
          <w:p w14:paraId="4E36C098" w14:textId="77777777" w:rsidR="00305A00" w:rsidRDefault="00827843" w:rsidP="00305A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  <w:p w14:paraId="63129498" w14:textId="77E5C88D" w:rsidR="00827843" w:rsidRPr="006E26A6" w:rsidRDefault="00827843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E26A6">
              <w:rPr>
                <w:rFonts w:ascii="TH SarabunIT๙" w:hAnsi="TH SarabunIT๙" w:cs="TH SarabunIT๙" w:hint="cs"/>
                <w:sz w:val="28"/>
                <w:cs/>
              </w:rPr>
              <w:t>(เงินอุดหนุนจาก กองทุน สปสช.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  <w:tr w:rsidR="00305A00" w:rsidRPr="00521995" w14:paraId="0B92AB79" w14:textId="77777777" w:rsidTr="00FD7BB6">
        <w:tc>
          <w:tcPr>
            <w:tcW w:w="703" w:type="dxa"/>
          </w:tcPr>
          <w:p w14:paraId="2EC6565B" w14:textId="222D7446" w:rsidR="00305A00" w:rsidRPr="00827843" w:rsidRDefault="006E26A6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27843">
              <w:rPr>
                <w:rFonts w:ascii="TH SarabunIT๙" w:hAnsi="TH SarabunIT๙" w:cs="TH SarabunIT๙"/>
                <w:sz w:val="28"/>
              </w:rPr>
              <w:t>70</w:t>
            </w:r>
          </w:p>
        </w:tc>
        <w:tc>
          <w:tcPr>
            <w:tcW w:w="2235" w:type="dxa"/>
          </w:tcPr>
          <w:p w14:paraId="09EB9CB5" w14:textId="6556976B" w:rsidR="00305A00" w:rsidRPr="00827843" w:rsidRDefault="00827843" w:rsidP="00305A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27843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โครงการฝึกอบรมการทำไม้กวาดจากพลาสติก ประจำปีงบประมาณ </w:t>
            </w:r>
            <w:r w:rsidR="00A8476F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827843">
              <w:rPr>
                <w:rFonts w:ascii="TH SarabunIT๙" w:hAnsi="TH SarabunIT๙" w:cs="TH SarabunIT๙" w:hint="cs"/>
                <w:sz w:val="28"/>
                <w:cs/>
              </w:rPr>
              <w:t>พ.ศ. 2567</w:t>
            </w:r>
          </w:p>
        </w:tc>
        <w:tc>
          <w:tcPr>
            <w:tcW w:w="1456" w:type="dxa"/>
          </w:tcPr>
          <w:p w14:paraId="2EE76F59" w14:textId="46D5D2DE" w:rsidR="00305A00" w:rsidRPr="00827843" w:rsidRDefault="00827843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123,900</w:t>
            </w:r>
          </w:p>
        </w:tc>
        <w:tc>
          <w:tcPr>
            <w:tcW w:w="1134" w:type="dxa"/>
          </w:tcPr>
          <w:p w14:paraId="7FA76785" w14:textId="5E479427" w:rsidR="00305A00" w:rsidRPr="00827843" w:rsidRDefault="00305A00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543B5060" w14:textId="5A893F20" w:rsidR="00305A00" w:rsidRPr="00827843" w:rsidRDefault="00305A00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028764D8" w14:textId="75BC7960" w:rsidR="00305A00" w:rsidRPr="00827843" w:rsidRDefault="00305A00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1F347083" w14:textId="2462AD79" w:rsidR="00305A00" w:rsidRPr="00827843" w:rsidRDefault="00827843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123,900</w:t>
            </w:r>
          </w:p>
        </w:tc>
        <w:tc>
          <w:tcPr>
            <w:tcW w:w="1559" w:type="dxa"/>
          </w:tcPr>
          <w:p w14:paraId="39CD145B" w14:textId="36DE64A5" w:rsidR="00827843" w:rsidRPr="00827843" w:rsidRDefault="00827843" w:rsidP="00305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(เงินอุดหนุนจากศูนย์บริการคนพิการจังหวัด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บึงกาฬ)</w:t>
            </w:r>
          </w:p>
        </w:tc>
      </w:tr>
      <w:tr w:rsidR="003C610E" w:rsidRPr="003C610E" w14:paraId="589092B0" w14:textId="77777777" w:rsidTr="00FD7BB6">
        <w:tc>
          <w:tcPr>
            <w:tcW w:w="703" w:type="dxa"/>
          </w:tcPr>
          <w:p w14:paraId="120081E3" w14:textId="77777777" w:rsidR="003C610E" w:rsidRPr="00FD7BB6" w:rsidRDefault="003C610E" w:rsidP="00305A0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5" w:type="dxa"/>
          </w:tcPr>
          <w:p w14:paraId="38839DEF" w14:textId="50DCE3B7" w:rsidR="003C610E" w:rsidRPr="00FD7BB6" w:rsidRDefault="003C610E" w:rsidP="003C61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D7B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56" w:type="dxa"/>
          </w:tcPr>
          <w:p w14:paraId="2C4EA3B4" w14:textId="35CE9A00" w:rsidR="003C610E" w:rsidRPr="00FD7BB6" w:rsidRDefault="00FD7BB6" w:rsidP="00305A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D7B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28,57</w:t>
            </w:r>
            <w:r w:rsidR="00303C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FD7B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303C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Pr="00FD7B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1134" w:type="dxa"/>
          </w:tcPr>
          <w:p w14:paraId="5FEB0DF9" w14:textId="26277721" w:rsidR="003C610E" w:rsidRPr="00FD7BB6" w:rsidRDefault="00FD7BB6" w:rsidP="00305A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793,500</w:t>
            </w:r>
          </w:p>
        </w:tc>
        <w:tc>
          <w:tcPr>
            <w:tcW w:w="1276" w:type="dxa"/>
          </w:tcPr>
          <w:p w14:paraId="578404A3" w14:textId="6B97A734" w:rsidR="003C610E" w:rsidRPr="00FD7BB6" w:rsidRDefault="00FD7BB6" w:rsidP="00305A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1,055,900</w:t>
            </w:r>
          </w:p>
        </w:tc>
        <w:tc>
          <w:tcPr>
            <w:tcW w:w="851" w:type="dxa"/>
          </w:tcPr>
          <w:p w14:paraId="7EB2D2BA" w14:textId="2B2585B2" w:rsidR="003C610E" w:rsidRPr="00FD7BB6" w:rsidRDefault="00FD7BB6" w:rsidP="00305A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701" w:type="dxa"/>
          </w:tcPr>
          <w:p w14:paraId="2D4B30E4" w14:textId="68E44EFD" w:rsidR="003C610E" w:rsidRPr="00FD7BB6" w:rsidRDefault="00FD7BB6" w:rsidP="00305A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D7B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26,324,589.50</w:t>
            </w:r>
          </w:p>
        </w:tc>
        <w:tc>
          <w:tcPr>
            <w:tcW w:w="1559" w:type="dxa"/>
          </w:tcPr>
          <w:p w14:paraId="389F7677" w14:textId="64E8990D" w:rsidR="003C610E" w:rsidRPr="00FD7BB6" w:rsidRDefault="00FD7BB6" w:rsidP="00305A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</w:t>
            </w:r>
            <w:r w:rsidR="00303C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985,610.50</w:t>
            </w:r>
          </w:p>
        </w:tc>
      </w:tr>
    </w:tbl>
    <w:p w14:paraId="583D10F2" w14:textId="77777777" w:rsidR="00305A00" w:rsidRPr="004E3FFC" w:rsidRDefault="00305A00" w:rsidP="00305A00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bookmarkStart w:id="10" w:name="_Hlk183679871"/>
      <w:bookmarkEnd w:id="5"/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2567</w:t>
      </w:r>
    </w:p>
    <w:tbl>
      <w:tblPr>
        <w:tblStyle w:val="260"/>
        <w:tblW w:w="1077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3"/>
        <w:gridCol w:w="2235"/>
        <w:gridCol w:w="1456"/>
        <w:gridCol w:w="1134"/>
        <w:gridCol w:w="1134"/>
        <w:gridCol w:w="1134"/>
        <w:gridCol w:w="1560"/>
        <w:gridCol w:w="1417"/>
      </w:tblGrid>
      <w:tr w:rsidR="00305A00" w:rsidRPr="00521995" w14:paraId="75A63979" w14:textId="77777777" w:rsidTr="00242A81">
        <w:tc>
          <w:tcPr>
            <w:tcW w:w="703" w:type="dxa"/>
          </w:tcPr>
          <w:p w14:paraId="39BFEC7B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35" w:type="dxa"/>
          </w:tcPr>
          <w:p w14:paraId="12E00473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6" w:type="dxa"/>
          </w:tcPr>
          <w:p w14:paraId="37177A7B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34" w:type="dxa"/>
          </w:tcPr>
          <w:p w14:paraId="1AC29E32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14:paraId="373BB204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</w:tc>
        <w:tc>
          <w:tcPr>
            <w:tcW w:w="1134" w:type="dxa"/>
          </w:tcPr>
          <w:p w14:paraId="082912BB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</w:t>
            </w:r>
          </w:p>
        </w:tc>
        <w:tc>
          <w:tcPr>
            <w:tcW w:w="1560" w:type="dxa"/>
          </w:tcPr>
          <w:p w14:paraId="2AC04A28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17" w:type="dxa"/>
          </w:tcPr>
          <w:p w14:paraId="2DE9992E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6E26A6" w:rsidRPr="00521995" w14:paraId="67A4BAFF" w14:textId="77777777" w:rsidTr="00242A81">
        <w:tc>
          <w:tcPr>
            <w:tcW w:w="10773" w:type="dxa"/>
            <w:gridSpan w:val="8"/>
          </w:tcPr>
          <w:p w14:paraId="7A7EA59F" w14:textId="7805E3D7" w:rsidR="006E26A6" w:rsidRPr="006B416C" w:rsidRDefault="006E26A6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5A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3 การพัฒนาด้านโครงสร้างพื้นฐาน</w:t>
            </w:r>
          </w:p>
        </w:tc>
      </w:tr>
      <w:tr w:rsidR="006E26A6" w:rsidRPr="00521995" w14:paraId="5CED9984" w14:textId="77777777" w:rsidTr="00242A81">
        <w:tc>
          <w:tcPr>
            <w:tcW w:w="703" w:type="dxa"/>
          </w:tcPr>
          <w:p w14:paraId="35A6BAC1" w14:textId="5BCB3143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235" w:type="dxa"/>
          </w:tcPr>
          <w:p w14:paraId="58574A17" w14:textId="1D2DBA2C" w:rsidR="006E26A6" w:rsidRPr="006B416C" w:rsidRDefault="006E26A6" w:rsidP="006E26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ค่าชดเชยสัญญาแบบปรับราคาได้ (ค่า</w:t>
            </w:r>
            <w:r w:rsidRPr="006B416C">
              <w:rPr>
                <w:rFonts w:ascii="TH SarabunIT๙" w:hAnsi="TH SarabunIT๙" w:cs="TH SarabunIT๙"/>
                <w:sz w:val="32"/>
                <w:szCs w:val="32"/>
              </w:rPr>
              <w:t>K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56" w:type="dxa"/>
          </w:tcPr>
          <w:p w14:paraId="27C2353D" w14:textId="7E4BF3DC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1134" w:type="dxa"/>
          </w:tcPr>
          <w:p w14:paraId="608139AD" w14:textId="42D742DF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88E9DDA" w14:textId="572D39E8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24AA5A2" w14:textId="7D134B66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4C13834" w14:textId="68408B41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BB3CF0C" w14:textId="77777777" w:rsidR="006E26A6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  <w:p w14:paraId="73960292" w14:textId="1DB6E847" w:rsidR="00BA2C22" w:rsidRPr="00BA2C22" w:rsidRDefault="00BA2C22" w:rsidP="006E26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A2C22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(ไม่ดำเนินการ)</w:t>
            </w:r>
          </w:p>
        </w:tc>
      </w:tr>
      <w:tr w:rsidR="006E26A6" w:rsidRPr="00521995" w14:paraId="42A592EC" w14:textId="77777777" w:rsidTr="00242A81">
        <w:tc>
          <w:tcPr>
            <w:tcW w:w="703" w:type="dxa"/>
          </w:tcPr>
          <w:p w14:paraId="466A41DB" w14:textId="0359AE32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235" w:type="dxa"/>
          </w:tcPr>
          <w:p w14:paraId="756D428D" w14:textId="227C66E5" w:rsidR="006E26A6" w:rsidRPr="006B416C" w:rsidRDefault="006E26A6" w:rsidP="006E26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อุดหนุนการประปาส่วนภูมิภาคจังหวัดบึงกาฬ</w:t>
            </w:r>
          </w:p>
        </w:tc>
        <w:tc>
          <w:tcPr>
            <w:tcW w:w="1456" w:type="dxa"/>
          </w:tcPr>
          <w:p w14:paraId="7B9F0CD0" w14:textId="1984118C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34" w:type="dxa"/>
          </w:tcPr>
          <w:p w14:paraId="1FBB6F7E" w14:textId="7AA1DDBB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4B0E5D9" w14:textId="2EC43FC7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16EB50F" w14:textId="39CF7E0D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F24EAC6" w14:textId="68237A82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499,305.64</w:t>
            </w:r>
          </w:p>
        </w:tc>
        <w:tc>
          <w:tcPr>
            <w:tcW w:w="1417" w:type="dxa"/>
          </w:tcPr>
          <w:p w14:paraId="564F7E1A" w14:textId="341FB980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694.36</w:t>
            </w:r>
          </w:p>
        </w:tc>
      </w:tr>
      <w:tr w:rsidR="006E26A6" w:rsidRPr="00242A81" w14:paraId="78A35C5F" w14:textId="77777777" w:rsidTr="00242A81">
        <w:tc>
          <w:tcPr>
            <w:tcW w:w="703" w:type="dxa"/>
          </w:tcPr>
          <w:p w14:paraId="78768F6E" w14:textId="401C2909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235" w:type="dxa"/>
          </w:tcPr>
          <w:p w14:paraId="7769759B" w14:textId="135F0754" w:rsidR="006E26A6" w:rsidRPr="006B416C" w:rsidRDefault="006E26A6" w:rsidP="006E26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อุดหนุนการไฟฟ้าส่วนภูมิภาคจังหวัดบึงกาฬ ค่าพาดสายดับสาธารณะส่องสว่าง</w:t>
            </w:r>
          </w:p>
        </w:tc>
        <w:tc>
          <w:tcPr>
            <w:tcW w:w="1456" w:type="dxa"/>
          </w:tcPr>
          <w:p w14:paraId="23D1A4E2" w14:textId="3FA8D8D0" w:rsidR="006E26A6" w:rsidRPr="00242A81" w:rsidRDefault="006E26A6" w:rsidP="006E26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42A81">
              <w:rPr>
                <w:rFonts w:ascii="TH SarabunIT๙" w:hAnsi="TH SarabunIT๙" w:cs="TH SarabunIT๙"/>
                <w:sz w:val="28"/>
                <w:cs/>
              </w:rPr>
              <w:t>1,000,000</w:t>
            </w:r>
          </w:p>
        </w:tc>
        <w:tc>
          <w:tcPr>
            <w:tcW w:w="1134" w:type="dxa"/>
          </w:tcPr>
          <w:p w14:paraId="3CAF4965" w14:textId="4B927F59" w:rsidR="006E26A6" w:rsidRPr="00242A81" w:rsidRDefault="006E26A6" w:rsidP="006E26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42A8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B9F729F" w14:textId="4E2C66BA" w:rsidR="006E26A6" w:rsidRPr="00242A81" w:rsidRDefault="006E26A6" w:rsidP="006E26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42A8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EFD09D1" w14:textId="186DCEE8" w:rsidR="006E26A6" w:rsidRPr="00242A81" w:rsidRDefault="006E26A6" w:rsidP="006E26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42A81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6C6E5869" w14:textId="47A74BE2" w:rsidR="006E26A6" w:rsidRPr="00242A81" w:rsidRDefault="006E26A6" w:rsidP="006E26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42A81">
              <w:rPr>
                <w:rFonts w:ascii="TH SarabunIT๙" w:hAnsi="TH SarabunIT๙" w:cs="TH SarabunIT๙"/>
                <w:sz w:val="28"/>
                <w:cs/>
              </w:rPr>
              <w:t>273,571.22</w:t>
            </w:r>
          </w:p>
        </w:tc>
        <w:tc>
          <w:tcPr>
            <w:tcW w:w="1417" w:type="dxa"/>
          </w:tcPr>
          <w:p w14:paraId="6042AAE7" w14:textId="78170061" w:rsidR="006E26A6" w:rsidRPr="00242A81" w:rsidRDefault="006E26A6" w:rsidP="006E26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42A81">
              <w:rPr>
                <w:rFonts w:ascii="TH SarabunIT๙" w:hAnsi="TH SarabunIT๙" w:cs="TH SarabunIT๙"/>
                <w:sz w:val="28"/>
                <w:cs/>
              </w:rPr>
              <w:t>726,428.78</w:t>
            </w:r>
          </w:p>
        </w:tc>
      </w:tr>
      <w:tr w:rsidR="006E26A6" w:rsidRPr="00521995" w14:paraId="60C63867" w14:textId="77777777" w:rsidTr="00242A81">
        <w:tc>
          <w:tcPr>
            <w:tcW w:w="703" w:type="dxa"/>
          </w:tcPr>
          <w:p w14:paraId="34546F32" w14:textId="25767CEE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235" w:type="dxa"/>
          </w:tcPr>
          <w:p w14:paraId="263A94AD" w14:textId="4DA37B52" w:rsidR="006E26A6" w:rsidRPr="006B416C" w:rsidRDefault="006E26A6" w:rsidP="006E26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โครงการปรับปรุงต่อเติมห้องกองคลัง</w:t>
            </w:r>
          </w:p>
        </w:tc>
        <w:tc>
          <w:tcPr>
            <w:tcW w:w="1456" w:type="dxa"/>
          </w:tcPr>
          <w:p w14:paraId="30667D93" w14:textId="13BECFDC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34" w:type="dxa"/>
          </w:tcPr>
          <w:p w14:paraId="66EC4A3D" w14:textId="1A38E0F3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1E8FE33" w14:textId="131A7C55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26C9D8E" w14:textId="7A20893D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BE51ED1" w14:textId="4D3DEA7C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499,000</w:t>
            </w:r>
          </w:p>
        </w:tc>
        <w:tc>
          <w:tcPr>
            <w:tcW w:w="1417" w:type="dxa"/>
          </w:tcPr>
          <w:p w14:paraId="6FDBDD50" w14:textId="5B5984AA" w:rsidR="006E26A6" w:rsidRPr="006B416C" w:rsidRDefault="006E26A6" w:rsidP="006E26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</w:tr>
      <w:tr w:rsidR="00305A00" w:rsidRPr="00521995" w14:paraId="5F153CED" w14:textId="77777777" w:rsidTr="00242A81">
        <w:tc>
          <w:tcPr>
            <w:tcW w:w="703" w:type="dxa"/>
          </w:tcPr>
          <w:p w14:paraId="04F7C6E7" w14:textId="1EC8D014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235" w:type="dxa"/>
          </w:tcPr>
          <w:p w14:paraId="30964DC8" w14:textId="18E35DB8" w:rsidR="00305A00" w:rsidRPr="00521995" w:rsidRDefault="00305A00" w:rsidP="00305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ซอยข้างนานายชาติ บังศรี ถึงหนองบ่อ 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หมู่ 10 บ้านแสนสำราญ ต.บึงกาฬ</w:t>
            </w:r>
          </w:p>
        </w:tc>
        <w:tc>
          <w:tcPr>
            <w:tcW w:w="1456" w:type="dxa"/>
          </w:tcPr>
          <w:p w14:paraId="1132BE89" w14:textId="658F1623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34" w:type="dxa"/>
          </w:tcPr>
          <w:p w14:paraId="62C44F2E" w14:textId="3D5122B1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01E8782" w14:textId="6CACC24E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E413A00" w14:textId="3AA71AA7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560" w:type="dxa"/>
          </w:tcPr>
          <w:p w14:paraId="375AFF8C" w14:textId="37B65D4C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90A66C4" w14:textId="6A260446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05A00" w:rsidRPr="00521995" w14:paraId="7A0D8CCB" w14:textId="77777777" w:rsidTr="00242A81">
        <w:tc>
          <w:tcPr>
            <w:tcW w:w="703" w:type="dxa"/>
          </w:tcPr>
          <w:p w14:paraId="4CCF3420" w14:textId="4F7EDF33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235" w:type="dxa"/>
          </w:tcPr>
          <w:p w14:paraId="440F9C45" w14:textId="7C8EEC07" w:rsidR="00305A00" w:rsidRPr="00521995" w:rsidRDefault="00305A00" w:rsidP="00305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 ซอยข้างบ้านนาย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ธี</w:t>
            </w:r>
            <w:proofErr w:type="spellEnd"/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ระพง</w:t>
            </w:r>
            <w:proofErr w:type="spellStart"/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วงษ์แดง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หมู่ 13 บ้านจักรทิพย์สามัคคี ต.วิศิษฐ์</w:t>
            </w:r>
          </w:p>
        </w:tc>
        <w:tc>
          <w:tcPr>
            <w:tcW w:w="1456" w:type="dxa"/>
          </w:tcPr>
          <w:p w14:paraId="25EAEB72" w14:textId="73191DF7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209,000</w:t>
            </w:r>
          </w:p>
        </w:tc>
        <w:tc>
          <w:tcPr>
            <w:tcW w:w="1134" w:type="dxa"/>
          </w:tcPr>
          <w:p w14:paraId="405728DD" w14:textId="259F71E3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AC785D1" w14:textId="70E0CD54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3659379" w14:textId="7B3214BC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203,000</w:t>
            </w:r>
          </w:p>
        </w:tc>
        <w:tc>
          <w:tcPr>
            <w:tcW w:w="1560" w:type="dxa"/>
          </w:tcPr>
          <w:p w14:paraId="6AD735D6" w14:textId="4B526F00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D394B60" w14:textId="347932D6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6,000</w:t>
            </w:r>
          </w:p>
        </w:tc>
      </w:tr>
      <w:tr w:rsidR="00305A00" w:rsidRPr="00521995" w14:paraId="2587EBA1" w14:textId="77777777" w:rsidTr="00242A81">
        <w:tc>
          <w:tcPr>
            <w:tcW w:w="703" w:type="dxa"/>
          </w:tcPr>
          <w:p w14:paraId="74DF4FAA" w14:textId="289FFB6F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235" w:type="dxa"/>
          </w:tcPr>
          <w:p w14:paraId="360019C8" w14:textId="1C7D93F0" w:rsidR="00305A00" w:rsidRPr="00521995" w:rsidRDefault="00305A00" w:rsidP="00305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 ถนน คสล. ซอยบ้านนางโฮม หมู่ 8 บ้านห้วยดอกไม้ ต.วิศิษฐ์</w:t>
            </w:r>
          </w:p>
        </w:tc>
        <w:tc>
          <w:tcPr>
            <w:tcW w:w="1456" w:type="dxa"/>
          </w:tcPr>
          <w:p w14:paraId="3CE9CC39" w14:textId="18A12406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199,000</w:t>
            </w:r>
          </w:p>
        </w:tc>
        <w:tc>
          <w:tcPr>
            <w:tcW w:w="1134" w:type="dxa"/>
          </w:tcPr>
          <w:p w14:paraId="704C73E1" w14:textId="78EFB8BE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0068263" w14:textId="1F8F4491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4C4EF59" w14:textId="564625BF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193,000</w:t>
            </w:r>
          </w:p>
        </w:tc>
        <w:tc>
          <w:tcPr>
            <w:tcW w:w="1560" w:type="dxa"/>
          </w:tcPr>
          <w:p w14:paraId="221F0BF1" w14:textId="5C22FDA1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C19D187" w14:textId="4569033F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6,000</w:t>
            </w:r>
          </w:p>
        </w:tc>
      </w:tr>
      <w:tr w:rsidR="00305A00" w:rsidRPr="00521995" w14:paraId="1D8626AA" w14:textId="77777777" w:rsidTr="00242A81">
        <w:tc>
          <w:tcPr>
            <w:tcW w:w="703" w:type="dxa"/>
          </w:tcPr>
          <w:p w14:paraId="51AF31B6" w14:textId="68AE6818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235" w:type="dxa"/>
          </w:tcPr>
          <w:p w14:paraId="05DC4341" w14:textId="77777777" w:rsidR="00305A00" w:rsidRPr="006B416C" w:rsidRDefault="00305A00" w:rsidP="00305A00">
            <w:pPr>
              <w:ind w:right="-111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 ถนน คสล. ซอยบ้านนายวิจิตร ราชสินธุ์ หมู่ 13  </w:t>
            </w:r>
          </w:p>
          <w:p w14:paraId="4912FD5E" w14:textId="1201C9F2" w:rsidR="00305A00" w:rsidRPr="00521995" w:rsidRDefault="00305A00" w:rsidP="00305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บ้านจักรทิพย์สามัคคี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ต.วิศิษฐ์</w:t>
            </w:r>
          </w:p>
        </w:tc>
        <w:tc>
          <w:tcPr>
            <w:tcW w:w="1456" w:type="dxa"/>
          </w:tcPr>
          <w:p w14:paraId="788EC85A" w14:textId="7A931577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153,000</w:t>
            </w:r>
          </w:p>
        </w:tc>
        <w:tc>
          <w:tcPr>
            <w:tcW w:w="1134" w:type="dxa"/>
          </w:tcPr>
          <w:p w14:paraId="18A9104C" w14:textId="77AB6FFC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8E2E0CB" w14:textId="06F41D32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2D69388" w14:textId="5E10CA60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153,000</w:t>
            </w:r>
          </w:p>
        </w:tc>
        <w:tc>
          <w:tcPr>
            <w:tcW w:w="1560" w:type="dxa"/>
          </w:tcPr>
          <w:p w14:paraId="1CE67C56" w14:textId="45309C17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13C9DFF" w14:textId="74E108AD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bookmarkEnd w:id="10"/>
    </w:tbl>
    <w:p w14:paraId="5211E93B" w14:textId="77777777" w:rsidR="00827843" w:rsidRDefault="00827843" w:rsidP="00305A00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9289A8E" w14:textId="77777777" w:rsidR="00827843" w:rsidRDefault="00827843" w:rsidP="00305A00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32805E1" w14:textId="77777777" w:rsidR="00827843" w:rsidRDefault="00827843" w:rsidP="00305A00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70B5AA5" w14:textId="15BDF335" w:rsidR="00305A00" w:rsidRPr="004E3FFC" w:rsidRDefault="00305A00" w:rsidP="00305A00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2567</w:t>
      </w:r>
    </w:p>
    <w:tbl>
      <w:tblPr>
        <w:tblStyle w:val="260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3"/>
        <w:gridCol w:w="2235"/>
        <w:gridCol w:w="1456"/>
        <w:gridCol w:w="1276"/>
        <w:gridCol w:w="1134"/>
        <w:gridCol w:w="1276"/>
        <w:gridCol w:w="1276"/>
        <w:gridCol w:w="1275"/>
      </w:tblGrid>
      <w:tr w:rsidR="00305A00" w:rsidRPr="00521995" w14:paraId="642F3E79" w14:textId="77777777" w:rsidTr="006A1160">
        <w:tc>
          <w:tcPr>
            <w:tcW w:w="703" w:type="dxa"/>
          </w:tcPr>
          <w:p w14:paraId="79A1263C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35" w:type="dxa"/>
          </w:tcPr>
          <w:p w14:paraId="3644B1C6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6" w:type="dxa"/>
          </w:tcPr>
          <w:p w14:paraId="0464DB04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6" w:type="dxa"/>
          </w:tcPr>
          <w:p w14:paraId="2C32D304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14:paraId="34D5FA86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</w:tc>
        <w:tc>
          <w:tcPr>
            <w:tcW w:w="1276" w:type="dxa"/>
          </w:tcPr>
          <w:p w14:paraId="0FF8B7C1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</w:t>
            </w:r>
          </w:p>
        </w:tc>
        <w:tc>
          <w:tcPr>
            <w:tcW w:w="1276" w:type="dxa"/>
          </w:tcPr>
          <w:p w14:paraId="53AE2F1E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5" w:type="dxa"/>
          </w:tcPr>
          <w:p w14:paraId="5C528117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827843" w:rsidRPr="00521995" w14:paraId="632396E2" w14:textId="77777777" w:rsidTr="006A1160">
        <w:tc>
          <w:tcPr>
            <w:tcW w:w="703" w:type="dxa"/>
          </w:tcPr>
          <w:p w14:paraId="359511C7" w14:textId="753CF7C9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235" w:type="dxa"/>
          </w:tcPr>
          <w:p w14:paraId="32D7CEB8" w14:textId="3EFAC877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 ถนน คสล. ซอยฟาร์มไก่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หมู่ 3 เชื่อมถนนบ้าน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นาสุขสันต์ หมู่ 12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ต.วิศิษฐ์</w:t>
            </w:r>
          </w:p>
        </w:tc>
        <w:tc>
          <w:tcPr>
            <w:tcW w:w="1456" w:type="dxa"/>
          </w:tcPr>
          <w:p w14:paraId="1C223101" w14:textId="35E94D2E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340,000</w:t>
            </w:r>
          </w:p>
        </w:tc>
        <w:tc>
          <w:tcPr>
            <w:tcW w:w="1276" w:type="dxa"/>
          </w:tcPr>
          <w:p w14:paraId="66BEA3C4" w14:textId="5242B048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A9D7D15" w14:textId="63719A70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6D4512A" w14:textId="183EA430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A3A9D7C" w14:textId="362D95B0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305,000</w:t>
            </w:r>
          </w:p>
        </w:tc>
        <w:tc>
          <w:tcPr>
            <w:tcW w:w="1275" w:type="dxa"/>
          </w:tcPr>
          <w:p w14:paraId="15B88719" w14:textId="0DD44906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</w:p>
        </w:tc>
      </w:tr>
      <w:tr w:rsidR="00827843" w:rsidRPr="00521995" w14:paraId="5128E728" w14:textId="77777777" w:rsidTr="006A1160">
        <w:tc>
          <w:tcPr>
            <w:tcW w:w="703" w:type="dxa"/>
          </w:tcPr>
          <w:p w14:paraId="62A57C7A" w14:textId="2402149E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235" w:type="dxa"/>
          </w:tcPr>
          <w:p w14:paraId="7EDDB607" w14:textId="77777777" w:rsidR="00827843" w:rsidRDefault="00827843" w:rsidP="008278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 ถนน คสล. ซอยแสงสว่าง </w:t>
            </w:r>
          </w:p>
          <w:p w14:paraId="01A54C82" w14:textId="1A9D396F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หมู่ 10 บ้านแสนสำราญ ต.บึงกาฬ</w:t>
            </w:r>
          </w:p>
        </w:tc>
        <w:tc>
          <w:tcPr>
            <w:tcW w:w="1456" w:type="dxa"/>
          </w:tcPr>
          <w:p w14:paraId="3D74D831" w14:textId="1CB119CA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276" w:type="dxa"/>
          </w:tcPr>
          <w:p w14:paraId="469695C9" w14:textId="51371247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9FD17FD" w14:textId="48C51AF7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D8E01D4" w14:textId="4CA84228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276" w:type="dxa"/>
          </w:tcPr>
          <w:p w14:paraId="6BE8EF57" w14:textId="6DFEDCDC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232C7D3" w14:textId="656BC613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27843" w:rsidRPr="00521995" w14:paraId="37A661DF" w14:textId="77777777" w:rsidTr="006A1160">
        <w:tc>
          <w:tcPr>
            <w:tcW w:w="703" w:type="dxa"/>
          </w:tcPr>
          <w:p w14:paraId="4A00B35A" w14:textId="729AC54E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235" w:type="dxa"/>
          </w:tcPr>
          <w:p w14:paraId="36902B96" w14:textId="72E4E978" w:rsidR="00827843" w:rsidRDefault="00827843" w:rsidP="008278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 ซอยหน้าบ้าน</w:t>
            </w:r>
            <w:r w:rsidR="005D59F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นายชม บุตรเชียงคำ ต่อเนื่องเชื่อมหนองหิน หมู่ 3 บ้านหนองแวง</w:t>
            </w:r>
          </w:p>
          <w:p w14:paraId="17ED4EB4" w14:textId="53E4E2D9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ต.วิศิษฐ์</w:t>
            </w:r>
          </w:p>
        </w:tc>
        <w:tc>
          <w:tcPr>
            <w:tcW w:w="1456" w:type="dxa"/>
          </w:tcPr>
          <w:p w14:paraId="05F0FC0D" w14:textId="0EDF7201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238,000</w:t>
            </w:r>
          </w:p>
        </w:tc>
        <w:tc>
          <w:tcPr>
            <w:tcW w:w="1276" w:type="dxa"/>
          </w:tcPr>
          <w:p w14:paraId="09023C18" w14:textId="2D255BAB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5C80F21" w14:textId="0D3A77A8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6F9377C" w14:textId="170D14EB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238,000</w:t>
            </w:r>
          </w:p>
        </w:tc>
        <w:tc>
          <w:tcPr>
            <w:tcW w:w="1276" w:type="dxa"/>
          </w:tcPr>
          <w:p w14:paraId="31D2695D" w14:textId="6BE82747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020DC0A" w14:textId="4437B991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05A00" w:rsidRPr="00521995" w14:paraId="2E17F92F" w14:textId="77777777" w:rsidTr="006A1160">
        <w:tc>
          <w:tcPr>
            <w:tcW w:w="703" w:type="dxa"/>
          </w:tcPr>
          <w:p w14:paraId="037C901D" w14:textId="169A33EC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2235" w:type="dxa"/>
          </w:tcPr>
          <w:p w14:paraId="5CB14814" w14:textId="41A7A2D7" w:rsidR="00305A00" w:rsidRPr="00521995" w:rsidRDefault="00305A00" w:rsidP="00305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ซอยหลังแขวงทางหลวงเชื่อต่อบ้านนาเหนือ หมู่ 13 </w:t>
            </w:r>
            <w:bookmarkStart w:id="11" w:name="_Hlk171081948"/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บ้านจักรทิพย์สามัคคี ต.วิศิษฐ์</w:t>
            </w:r>
            <w:bookmarkEnd w:id="11"/>
          </w:p>
        </w:tc>
        <w:tc>
          <w:tcPr>
            <w:tcW w:w="1456" w:type="dxa"/>
          </w:tcPr>
          <w:p w14:paraId="1827132A" w14:textId="59E6A238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165,000</w:t>
            </w:r>
          </w:p>
        </w:tc>
        <w:tc>
          <w:tcPr>
            <w:tcW w:w="1276" w:type="dxa"/>
          </w:tcPr>
          <w:p w14:paraId="2E16FB50" w14:textId="56E7641E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2B409B9" w14:textId="337CF880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FE5D9FF" w14:textId="6E93C1BE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165,000</w:t>
            </w:r>
          </w:p>
        </w:tc>
        <w:tc>
          <w:tcPr>
            <w:tcW w:w="1276" w:type="dxa"/>
          </w:tcPr>
          <w:p w14:paraId="7FE8D2AA" w14:textId="03ED2B3D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1E6CB75" w14:textId="7547221D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05A00" w:rsidRPr="00521995" w14:paraId="7846BDD2" w14:textId="77777777" w:rsidTr="006A1160">
        <w:tc>
          <w:tcPr>
            <w:tcW w:w="703" w:type="dxa"/>
          </w:tcPr>
          <w:p w14:paraId="68BF43F5" w14:textId="790CBEC1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2235" w:type="dxa"/>
          </w:tcPr>
          <w:p w14:paraId="0C9EFD93" w14:textId="0B7C6DBA" w:rsidR="00305A00" w:rsidRPr="00521995" w:rsidRDefault="00305A00" w:rsidP="005D59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 ทางเข้าบ้าน</w:t>
            </w:r>
            <w:r w:rsidR="005D59F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แสนสุข - ฝายน้อย หมู่ 11 บ้านแสนสุข </w:t>
            </w:r>
            <w:r w:rsidR="005D59F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ต.บึงกาฬ</w:t>
            </w:r>
          </w:p>
        </w:tc>
        <w:tc>
          <w:tcPr>
            <w:tcW w:w="1456" w:type="dxa"/>
          </w:tcPr>
          <w:p w14:paraId="4A72B5A3" w14:textId="16B6C363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480,000</w:t>
            </w:r>
          </w:p>
        </w:tc>
        <w:tc>
          <w:tcPr>
            <w:tcW w:w="1276" w:type="dxa"/>
          </w:tcPr>
          <w:p w14:paraId="2DAF01C3" w14:textId="4ACB0225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DE35D9F" w14:textId="449FD373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68B770E" w14:textId="36C7A9DA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480,000</w:t>
            </w:r>
          </w:p>
        </w:tc>
        <w:tc>
          <w:tcPr>
            <w:tcW w:w="1276" w:type="dxa"/>
          </w:tcPr>
          <w:p w14:paraId="2F6302D8" w14:textId="3B4ECA6E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0470D923" w14:textId="3E73678C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05A00" w:rsidRPr="00521995" w14:paraId="148A851A" w14:textId="77777777" w:rsidTr="006A1160">
        <w:tc>
          <w:tcPr>
            <w:tcW w:w="703" w:type="dxa"/>
          </w:tcPr>
          <w:p w14:paraId="4CED24A3" w14:textId="0E0CA4AC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2235" w:type="dxa"/>
          </w:tcPr>
          <w:p w14:paraId="09B62D9C" w14:textId="77777777" w:rsidR="00305A00" w:rsidRDefault="00305A00" w:rsidP="00305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เส้นคุ้มป่าติ้ว </w:t>
            </w:r>
          </w:p>
          <w:p w14:paraId="40A36B17" w14:textId="5B05D481" w:rsidR="00305A00" w:rsidRPr="00521995" w:rsidRDefault="00305A00" w:rsidP="00305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หมู่ 13 บ้านจักรทิพย์สามัคคี ต.วิศิษฐ์</w:t>
            </w:r>
          </w:p>
        </w:tc>
        <w:tc>
          <w:tcPr>
            <w:tcW w:w="1456" w:type="dxa"/>
          </w:tcPr>
          <w:p w14:paraId="58501E15" w14:textId="659E7715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424,000</w:t>
            </w:r>
          </w:p>
        </w:tc>
        <w:tc>
          <w:tcPr>
            <w:tcW w:w="1276" w:type="dxa"/>
          </w:tcPr>
          <w:p w14:paraId="149EE579" w14:textId="606ADB20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ED5FE44" w14:textId="0EC52670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2885017" w14:textId="5349931B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400,000</w:t>
            </w:r>
          </w:p>
        </w:tc>
        <w:tc>
          <w:tcPr>
            <w:tcW w:w="1276" w:type="dxa"/>
          </w:tcPr>
          <w:p w14:paraId="227576F2" w14:textId="541C9ECA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0F60EDAB" w14:textId="6D32B07B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24,000</w:t>
            </w:r>
          </w:p>
        </w:tc>
      </w:tr>
      <w:tr w:rsidR="00305A00" w:rsidRPr="00521995" w14:paraId="1AF38158" w14:textId="77777777" w:rsidTr="006A1160">
        <w:tc>
          <w:tcPr>
            <w:tcW w:w="703" w:type="dxa"/>
          </w:tcPr>
          <w:p w14:paraId="2120F0F7" w14:textId="162BD8ED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2235" w:type="dxa"/>
          </w:tcPr>
          <w:p w14:paraId="464E54E5" w14:textId="3291FC7D" w:rsidR="00305A00" w:rsidRPr="00521995" w:rsidRDefault="00305A00" w:rsidP="00305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 หน้าบ้าน</w:t>
            </w:r>
            <w:r w:rsidR="005D59F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นายคำพัน วงศ์ลา หมู่ 3 บ้านหนองนาแซง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ต.วิศิษฐ์</w:t>
            </w:r>
          </w:p>
        </w:tc>
        <w:tc>
          <w:tcPr>
            <w:tcW w:w="1456" w:type="dxa"/>
          </w:tcPr>
          <w:p w14:paraId="461BA045" w14:textId="01CC5D09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46,000</w:t>
            </w:r>
          </w:p>
        </w:tc>
        <w:tc>
          <w:tcPr>
            <w:tcW w:w="1276" w:type="dxa"/>
          </w:tcPr>
          <w:p w14:paraId="2CE0510F" w14:textId="310A5EFF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49265B2" w14:textId="57BBC45A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F542ECF" w14:textId="19A6064F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46,000</w:t>
            </w:r>
          </w:p>
        </w:tc>
        <w:tc>
          <w:tcPr>
            <w:tcW w:w="1276" w:type="dxa"/>
          </w:tcPr>
          <w:p w14:paraId="0B94B08A" w14:textId="4753A73E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24562FD" w14:textId="1970DDB3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5155E6DB" w14:textId="77777777" w:rsidR="00305A00" w:rsidRPr="004E3FFC" w:rsidRDefault="00305A00" w:rsidP="00305A00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2567</w:t>
      </w:r>
    </w:p>
    <w:tbl>
      <w:tblPr>
        <w:tblStyle w:val="260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3"/>
        <w:gridCol w:w="2235"/>
        <w:gridCol w:w="1456"/>
        <w:gridCol w:w="1276"/>
        <w:gridCol w:w="1134"/>
        <w:gridCol w:w="1276"/>
        <w:gridCol w:w="1276"/>
        <w:gridCol w:w="1275"/>
      </w:tblGrid>
      <w:tr w:rsidR="00305A00" w:rsidRPr="00521995" w14:paraId="5D25DB2F" w14:textId="77777777" w:rsidTr="006A1160">
        <w:tc>
          <w:tcPr>
            <w:tcW w:w="703" w:type="dxa"/>
          </w:tcPr>
          <w:p w14:paraId="67863221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35" w:type="dxa"/>
          </w:tcPr>
          <w:p w14:paraId="223DFC46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6" w:type="dxa"/>
          </w:tcPr>
          <w:p w14:paraId="3F03CC91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6" w:type="dxa"/>
          </w:tcPr>
          <w:p w14:paraId="0FCBA6ED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14:paraId="12CF9A2F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</w:tc>
        <w:tc>
          <w:tcPr>
            <w:tcW w:w="1276" w:type="dxa"/>
          </w:tcPr>
          <w:p w14:paraId="415AA683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</w:t>
            </w:r>
          </w:p>
        </w:tc>
        <w:tc>
          <w:tcPr>
            <w:tcW w:w="1276" w:type="dxa"/>
          </w:tcPr>
          <w:p w14:paraId="4DB2B439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5" w:type="dxa"/>
          </w:tcPr>
          <w:p w14:paraId="5BB8D73B" w14:textId="77777777" w:rsidR="00305A00" w:rsidRPr="00521995" w:rsidRDefault="00305A00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827843" w:rsidRPr="00521995" w14:paraId="4E265718" w14:textId="77777777" w:rsidTr="006A1160">
        <w:tc>
          <w:tcPr>
            <w:tcW w:w="703" w:type="dxa"/>
          </w:tcPr>
          <w:p w14:paraId="2C0F0CB0" w14:textId="300B5C75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2235" w:type="dxa"/>
          </w:tcPr>
          <w:p w14:paraId="58668A16" w14:textId="3EE6C6DA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หลังวิทยาลัยเทคนิคบึงกาฬ (เส้นบ้านนายพล พลกร) หมู่ 4 บ้านนาป่าน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ต.วิศิษฐ์</w:t>
            </w:r>
          </w:p>
        </w:tc>
        <w:tc>
          <w:tcPr>
            <w:tcW w:w="1456" w:type="dxa"/>
          </w:tcPr>
          <w:p w14:paraId="70CC5923" w14:textId="36676493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448,000</w:t>
            </w:r>
          </w:p>
        </w:tc>
        <w:tc>
          <w:tcPr>
            <w:tcW w:w="1276" w:type="dxa"/>
          </w:tcPr>
          <w:p w14:paraId="6A848A2D" w14:textId="378A2AE7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9B5C0ED" w14:textId="4A9CAF0B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CB74978" w14:textId="77F40BA4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448,000</w:t>
            </w:r>
          </w:p>
        </w:tc>
        <w:tc>
          <w:tcPr>
            <w:tcW w:w="1276" w:type="dxa"/>
          </w:tcPr>
          <w:p w14:paraId="2E8A66B9" w14:textId="686F79D4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0E9390CA" w14:textId="17A19F8C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27843" w:rsidRPr="00521995" w14:paraId="70BB3A20" w14:textId="77777777" w:rsidTr="006A1160">
        <w:tc>
          <w:tcPr>
            <w:tcW w:w="703" w:type="dxa"/>
          </w:tcPr>
          <w:p w14:paraId="2FE81906" w14:textId="2E72760F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2235" w:type="dxa"/>
          </w:tcPr>
          <w:p w14:paraId="7614C4D5" w14:textId="7827D9C3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เส้นบ้านนางเกสร เสือยิ่งยง หมู่ 4 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บ้านนาป่าน ต.วิศิษฐ์</w:t>
            </w:r>
          </w:p>
        </w:tc>
        <w:tc>
          <w:tcPr>
            <w:tcW w:w="1456" w:type="dxa"/>
          </w:tcPr>
          <w:p w14:paraId="15D00E6D" w14:textId="2BDA1683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369,000</w:t>
            </w:r>
          </w:p>
        </w:tc>
        <w:tc>
          <w:tcPr>
            <w:tcW w:w="1276" w:type="dxa"/>
          </w:tcPr>
          <w:p w14:paraId="69C62690" w14:textId="689E5F0D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1C260A4" w14:textId="1EB17028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90256DC" w14:textId="182880BB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369,000</w:t>
            </w:r>
          </w:p>
        </w:tc>
        <w:tc>
          <w:tcPr>
            <w:tcW w:w="1276" w:type="dxa"/>
          </w:tcPr>
          <w:p w14:paraId="79CB0352" w14:textId="64DF435F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C4B52FA" w14:textId="6428919D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27843" w:rsidRPr="00521995" w14:paraId="54FD72D4" w14:textId="77777777" w:rsidTr="006A1160">
        <w:tc>
          <w:tcPr>
            <w:tcW w:w="703" w:type="dxa"/>
          </w:tcPr>
          <w:p w14:paraId="59B1E0D3" w14:textId="036728C7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2235" w:type="dxa"/>
          </w:tcPr>
          <w:p w14:paraId="180ADA98" w14:textId="27940D9F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โครงการก่อสร้างขยายถนน คสล. บ้านนายประสพชัย ทุ่งนา หมู่ 2 บ้านพันลำ ต.วิศิษฐ์</w:t>
            </w:r>
          </w:p>
        </w:tc>
        <w:tc>
          <w:tcPr>
            <w:tcW w:w="1456" w:type="dxa"/>
          </w:tcPr>
          <w:p w14:paraId="7370A7D2" w14:textId="75DB507E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90,000</w:t>
            </w:r>
          </w:p>
        </w:tc>
        <w:tc>
          <w:tcPr>
            <w:tcW w:w="1276" w:type="dxa"/>
          </w:tcPr>
          <w:p w14:paraId="43E322BE" w14:textId="79ABF9C4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BB8ABCF" w14:textId="5599C81E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6A42DC4" w14:textId="079F00BE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90,000</w:t>
            </w:r>
          </w:p>
        </w:tc>
        <w:tc>
          <w:tcPr>
            <w:tcW w:w="1276" w:type="dxa"/>
          </w:tcPr>
          <w:p w14:paraId="137CA4ED" w14:textId="79EC2454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FCFE127" w14:textId="733AAA44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05A00" w:rsidRPr="00521995" w14:paraId="0C3A9577" w14:textId="77777777" w:rsidTr="006A1160">
        <w:tc>
          <w:tcPr>
            <w:tcW w:w="703" w:type="dxa"/>
          </w:tcPr>
          <w:p w14:paraId="1056715E" w14:textId="582EA334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2235" w:type="dxa"/>
          </w:tcPr>
          <w:p w14:paraId="5F47EE13" w14:textId="1037D79D" w:rsidR="00305A00" w:rsidRPr="00521995" w:rsidRDefault="00305A00" w:rsidP="00305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โครงการก่อสร้างขยายผิวจราจรพร้อมท่อระบายน้ำ ถนนหน้าสำนักงานเทศบาลเมืองบึงกาฬ (องค์การบริหารส่วนตำบลบึงกาฬเดิม) หมู่ 1 บ้านบึงกาฬกลาง 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ต.บึงกาฬ</w:t>
            </w:r>
          </w:p>
        </w:tc>
        <w:tc>
          <w:tcPr>
            <w:tcW w:w="1456" w:type="dxa"/>
          </w:tcPr>
          <w:p w14:paraId="65854151" w14:textId="49574DB8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276" w:type="dxa"/>
          </w:tcPr>
          <w:p w14:paraId="4427A847" w14:textId="354D61B6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06F7C31" w14:textId="74AA6319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FFC39D2" w14:textId="47A8AA12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276" w:type="dxa"/>
          </w:tcPr>
          <w:p w14:paraId="5A42F4D8" w14:textId="2C915546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5B7EE37" w14:textId="1B75C1FA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05A00" w:rsidRPr="00521995" w14:paraId="68230EE2" w14:textId="77777777" w:rsidTr="006A1160">
        <w:tc>
          <w:tcPr>
            <w:tcW w:w="703" w:type="dxa"/>
          </w:tcPr>
          <w:p w14:paraId="3E84B5C5" w14:textId="0F9F5E27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2235" w:type="dxa"/>
          </w:tcPr>
          <w:p w14:paraId="5E9C0562" w14:textId="025B5FC9" w:rsidR="00305A00" w:rsidRPr="00521995" w:rsidRDefault="00305A00" w:rsidP="00305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</w:t>
            </w:r>
            <w:r w:rsidR="00E43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ซอยท่าช้าง </w:t>
            </w:r>
            <w:r w:rsidR="00E43B5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ท่าประวัติศาสตร์ หมู่ 2 บ้านพันลำ ต.วิศิษฐ์</w:t>
            </w:r>
          </w:p>
        </w:tc>
        <w:tc>
          <w:tcPr>
            <w:tcW w:w="1456" w:type="dxa"/>
          </w:tcPr>
          <w:p w14:paraId="228764C8" w14:textId="411ECC33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70,000</w:t>
            </w:r>
          </w:p>
        </w:tc>
        <w:tc>
          <w:tcPr>
            <w:tcW w:w="1276" w:type="dxa"/>
          </w:tcPr>
          <w:p w14:paraId="3F3220E0" w14:textId="558C8E14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1241183" w14:textId="0C336F09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FC083CA" w14:textId="2C37509C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70,000</w:t>
            </w:r>
          </w:p>
        </w:tc>
        <w:tc>
          <w:tcPr>
            <w:tcW w:w="1276" w:type="dxa"/>
          </w:tcPr>
          <w:p w14:paraId="778CB4DF" w14:textId="611C4E2E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C03C82B" w14:textId="3A45095F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05A00" w:rsidRPr="00521995" w14:paraId="6BC206D8" w14:textId="77777777" w:rsidTr="006A1160">
        <w:tc>
          <w:tcPr>
            <w:tcW w:w="703" w:type="dxa"/>
          </w:tcPr>
          <w:p w14:paraId="23FED848" w14:textId="05856219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2235" w:type="dxa"/>
          </w:tcPr>
          <w:p w14:paraId="4EE1F2B2" w14:textId="124C2858" w:rsidR="00305A00" w:rsidRPr="006B416C" w:rsidRDefault="00305A00" w:rsidP="00305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 ถนน คสล.</w:t>
            </w:r>
            <w:r w:rsidR="00E43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ซอยเสกโรมัน </w:t>
            </w:r>
            <w:r w:rsidR="00E43B5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4 บ้านนาป่าน  </w:t>
            </w:r>
          </w:p>
          <w:p w14:paraId="04B34103" w14:textId="4D28869B" w:rsidR="00305A00" w:rsidRPr="00521995" w:rsidRDefault="00305A00" w:rsidP="00305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ต.วิศิษฐ์</w:t>
            </w:r>
          </w:p>
        </w:tc>
        <w:tc>
          <w:tcPr>
            <w:tcW w:w="1456" w:type="dxa"/>
          </w:tcPr>
          <w:p w14:paraId="6BD1C54A" w14:textId="26C0D063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98A975D" w14:textId="4E0724E7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250,000</w:t>
            </w:r>
          </w:p>
        </w:tc>
        <w:tc>
          <w:tcPr>
            <w:tcW w:w="1134" w:type="dxa"/>
          </w:tcPr>
          <w:p w14:paraId="04DDC6A5" w14:textId="031FA1F1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B1A6515" w14:textId="6F943CDE" w:rsidR="00305A00" w:rsidRPr="00521995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250,000</w:t>
            </w:r>
          </w:p>
        </w:tc>
        <w:tc>
          <w:tcPr>
            <w:tcW w:w="1276" w:type="dxa"/>
          </w:tcPr>
          <w:p w14:paraId="4EA4B8DC" w14:textId="24EFF1D6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054AEC9" w14:textId="14FBF39A" w:rsidR="00305A00" w:rsidRPr="006B416C" w:rsidRDefault="00305A00" w:rsidP="00305A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08B3E9A9" w14:textId="77777777" w:rsidR="00827843" w:rsidRDefault="00827843" w:rsidP="00E43B5F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AB68C5F" w14:textId="77777777" w:rsidR="00827843" w:rsidRDefault="00827843" w:rsidP="00E43B5F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54544AC" w14:textId="77777777" w:rsidR="00827843" w:rsidRDefault="00827843" w:rsidP="00E43B5F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B510DC6" w14:textId="6833C624" w:rsidR="00E43B5F" w:rsidRPr="004E3FFC" w:rsidRDefault="00E43B5F" w:rsidP="00E43B5F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2567</w:t>
      </w:r>
    </w:p>
    <w:tbl>
      <w:tblPr>
        <w:tblStyle w:val="260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3"/>
        <w:gridCol w:w="2235"/>
        <w:gridCol w:w="1456"/>
        <w:gridCol w:w="1276"/>
        <w:gridCol w:w="1134"/>
        <w:gridCol w:w="1276"/>
        <w:gridCol w:w="1134"/>
        <w:gridCol w:w="1417"/>
      </w:tblGrid>
      <w:tr w:rsidR="00E43B5F" w:rsidRPr="00521995" w14:paraId="550DC1DB" w14:textId="77777777" w:rsidTr="00BA2C22">
        <w:tc>
          <w:tcPr>
            <w:tcW w:w="703" w:type="dxa"/>
          </w:tcPr>
          <w:p w14:paraId="1F8A479D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35" w:type="dxa"/>
          </w:tcPr>
          <w:p w14:paraId="16EA24FC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6" w:type="dxa"/>
          </w:tcPr>
          <w:p w14:paraId="2F998DF2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6" w:type="dxa"/>
          </w:tcPr>
          <w:p w14:paraId="30E751CF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14:paraId="353A4452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</w:tc>
        <w:tc>
          <w:tcPr>
            <w:tcW w:w="1276" w:type="dxa"/>
          </w:tcPr>
          <w:p w14:paraId="175BDAA1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</w:t>
            </w:r>
          </w:p>
        </w:tc>
        <w:tc>
          <w:tcPr>
            <w:tcW w:w="1134" w:type="dxa"/>
          </w:tcPr>
          <w:p w14:paraId="39DF07FD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17" w:type="dxa"/>
          </w:tcPr>
          <w:p w14:paraId="3C4242E9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827843" w:rsidRPr="00521995" w14:paraId="48BAF1C3" w14:textId="77777777" w:rsidTr="00BA2C22">
        <w:tc>
          <w:tcPr>
            <w:tcW w:w="703" w:type="dxa"/>
          </w:tcPr>
          <w:p w14:paraId="5BE31079" w14:textId="51E112A7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2235" w:type="dxa"/>
          </w:tcPr>
          <w:p w14:paraId="30FBDAC8" w14:textId="429582B6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สายหน้าวัดคุณากรธรรมเจริญ เชื่อมต่อทางหลวงแผ่นดิน 212 หมู่ 3 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บ้านหนองแวง ต.วิศิษฐ์</w:t>
            </w:r>
          </w:p>
        </w:tc>
        <w:tc>
          <w:tcPr>
            <w:tcW w:w="1456" w:type="dxa"/>
          </w:tcPr>
          <w:p w14:paraId="490508EA" w14:textId="7CC4451F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276" w:type="dxa"/>
          </w:tcPr>
          <w:p w14:paraId="6133E62D" w14:textId="109CC1A2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F123F24" w14:textId="68BD11A1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A0D060C" w14:textId="385A4D04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0ADB628" w14:textId="7B497222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499,000</w:t>
            </w:r>
          </w:p>
        </w:tc>
        <w:tc>
          <w:tcPr>
            <w:tcW w:w="1417" w:type="dxa"/>
          </w:tcPr>
          <w:p w14:paraId="2331CE10" w14:textId="4BAC80D5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</w:tr>
      <w:tr w:rsidR="00827843" w:rsidRPr="00521995" w14:paraId="6013CB16" w14:textId="77777777" w:rsidTr="00BA2C22">
        <w:tc>
          <w:tcPr>
            <w:tcW w:w="703" w:type="dxa"/>
          </w:tcPr>
          <w:p w14:paraId="46D9A2CA" w14:textId="33D7363C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2235" w:type="dxa"/>
          </w:tcPr>
          <w:p w14:paraId="2646F28E" w14:textId="624860E1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เส้นบ้านนายวิชัย พันหล้า หมู่ 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บ้านพันลำ ต.วิศิษฐ์</w:t>
            </w:r>
          </w:p>
        </w:tc>
        <w:tc>
          <w:tcPr>
            <w:tcW w:w="1456" w:type="dxa"/>
          </w:tcPr>
          <w:p w14:paraId="0AD3FCE4" w14:textId="0DB983B7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44,000</w:t>
            </w:r>
          </w:p>
        </w:tc>
        <w:tc>
          <w:tcPr>
            <w:tcW w:w="1276" w:type="dxa"/>
          </w:tcPr>
          <w:p w14:paraId="01997F5D" w14:textId="20FEAD25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8B7BFAA" w14:textId="6545179E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C40D565" w14:textId="26A7E490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44,000</w:t>
            </w:r>
          </w:p>
        </w:tc>
        <w:tc>
          <w:tcPr>
            <w:tcW w:w="1134" w:type="dxa"/>
          </w:tcPr>
          <w:p w14:paraId="1E4753A4" w14:textId="11F82BD3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1608D26" w14:textId="78B60A60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27843" w:rsidRPr="00521995" w14:paraId="0749C249" w14:textId="77777777" w:rsidTr="00BA2C22">
        <w:tc>
          <w:tcPr>
            <w:tcW w:w="703" w:type="dxa"/>
          </w:tcPr>
          <w:p w14:paraId="7262F47D" w14:textId="7AB90513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2235" w:type="dxa"/>
          </w:tcPr>
          <w:p w14:paraId="594A5605" w14:textId="2704A204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โครงการก่อสร้างถนนลูกรังข้างสวนยางนายทรงกลด หมู่ 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บ้านท่าไคร้ ต.บึงกาฬ</w:t>
            </w:r>
          </w:p>
        </w:tc>
        <w:tc>
          <w:tcPr>
            <w:tcW w:w="1456" w:type="dxa"/>
          </w:tcPr>
          <w:p w14:paraId="13D2EC57" w14:textId="77C82D85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229,000</w:t>
            </w:r>
          </w:p>
        </w:tc>
        <w:tc>
          <w:tcPr>
            <w:tcW w:w="1276" w:type="dxa"/>
          </w:tcPr>
          <w:p w14:paraId="1DC17603" w14:textId="55873EC0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1D9119B" w14:textId="407F3A45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159,000</w:t>
            </w:r>
          </w:p>
        </w:tc>
        <w:tc>
          <w:tcPr>
            <w:tcW w:w="1276" w:type="dxa"/>
          </w:tcPr>
          <w:p w14:paraId="1F8529D9" w14:textId="6BEB3FD5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70,000</w:t>
            </w:r>
          </w:p>
        </w:tc>
        <w:tc>
          <w:tcPr>
            <w:tcW w:w="1134" w:type="dxa"/>
          </w:tcPr>
          <w:p w14:paraId="52A328B2" w14:textId="3AFCB542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85D1DB6" w14:textId="0BC26797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27843" w:rsidRPr="00521995" w14:paraId="58E244FE" w14:textId="77777777" w:rsidTr="00BA2C22">
        <w:tc>
          <w:tcPr>
            <w:tcW w:w="703" w:type="dxa"/>
          </w:tcPr>
          <w:p w14:paraId="33AF24F7" w14:textId="3C0CD1B0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2235" w:type="dxa"/>
          </w:tcPr>
          <w:p w14:paraId="6129E548" w14:textId="52D531DD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3B5F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โครงการก่อสร้างถนนลูกรัง ซอยทางเข้าชุมชนปลาปาก หมู่ 10 บ้านแสนเจริญ เชื่อม หมู่ 3 บ้านหนองแวง ต.วิศิษฐ์</w:t>
            </w:r>
          </w:p>
        </w:tc>
        <w:tc>
          <w:tcPr>
            <w:tcW w:w="1456" w:type="dxa"/>
          </w:tcPr>
          <w:p w14:paraId="1F4DD4EC" w14:textId="57E6DED3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180,000</w:t>
            </w:r>
          </w:p>
        </w:tc>
        <w:tc>
          <w:tcPr>
            <w:tcW w:w="1276" w:type="dxa"/>
          </w:tcPr>
          <w:p w14:paraId="07EE2C71" w14:textId="4EFF21F0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72BA232" w14:textId="2CC5D37F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FFA4C61" w14:textId="3C4F8AC6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050F484" w14:textId="528BAD63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474EA29" w14:textId="77777777" w:rsidR="00827843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180,000</w:t>
            </w:r>
          </w:p>
          <w:p w14:paraId="3CC1262C" w14:textId="341519F4" w:rsidR="00BA2C22" w:rsidRPr="006B416C" w:rsidRDefault="00BA2C22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C22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(ไม่ดำเนินการ)</w:t>
            </w:r>
          </w:p>
        </w:tc>
      </w:tr>
      <w:tr w:rsidR="00E43B5F" w:rsidRPr="00521995" w14:paraId="583138D1" w14:textId="77777777" w:rsidTr="00BA2C22">
        <w:tc>
          <w:tcPr>
            <w:tcW w:w="703" w:type="dxa"/>
          </w:tcPr>
          <w:p w14:paraId="0BD2C6E7" w14:textId="056A8F30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2235" w:type="dxa"/>
          </w:tcPr>
          <w:p w14:paraId="30254550" w14:textId="250BB997" w:rsidR="00E43B5F" w:rsidRPr="00521995" w:rsidRDefault="00E43B5F" w:rsidP="00E43B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โครงการก่อสร้างถนนลูกรัง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ซอยโรงอิฐ หมู่ 5 บ้านท่าไคร้ ต.บึงกาฬ</w:t>
            </w:r>
          </w:p>
        </w:tc>
        <w:tc>
          <w:tcPr>
            <w:tcW w:w="1456" w:type="dxa"/>
          </w:tcPr>
          <w:p w14:paraId="20E0ED26" w14:textId="2437F162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170,000</w:t>
            </w:r>
          </w:p>
        </w:tc>
        <w:tc>
          <w:tcPr>
            <w:tcW w:w="1276" w:type="dxa"/>
          </w:tcPr>
          <w:p w14:paraId="6FF69189" w14:textId="160BA1B3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13A2097" w14:textId="5D01BF24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92,000</w:t>
            </w:r>
          </w:p>
        </w:tc>
        <w:tc>
          <w:tcPr>
            <w:tcW w:w="1276" w:type="dxa"/>
          </w:tcPr>
          <w:p w14:paraId="0E012962" w14:textId="7BADB4C4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78,000</w:t>
            </w:r>
          </w:p>
        </w:tc>
        <w:tc>
          <w:tcPr>
            <w:tcW w:w="1134" w:type="dxa"/>
          </w:tcPr>
          <w:p w14:paraId="5D9D56FD" w14:textId="693A5A97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781EFF33" w14:textId="1A48D6B3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</w:p>
        </w:tc>
      </w:tr>
      <w:tr w:rsidR="00E43B5F" w:rsidRPr="00521995" w14:paraId="1B5ED08F" w14:textId="77777777" w:rsidTr="00BA2C22">
        <w:tc>
          <w:tcPr>
            <w:tcW w:w="703" w:type="dxa"/>
          </w:tcPr>
          <w:p w14:paraId="735D9C57" w14:textId="1CD5496B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2235" w:type="dxa"/>
          </w:tcPr>
          <w:p w14:paraId="69439D74" w14:textId="2C3D54F8" w:rsidR="00E43B5F" w:rsidRPr="00521995" w:rsidRDefault="00E43B5F" w:rsidP="00E43B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โครงการก่อสร้างถนนลูกรังเพื่อการเกษตรเลียบคลองส่งน้ำถึง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ป่าช้า หมู่ 7 บ้านดงหมากยาง ต.บึงกาฬ</w:t>
            </w:r>
          </w:p>
        </w:tc>
        <w:tc>
          <w:tcPr>
            <w:tcW w:w="1456" w:type="dxa"/>
          </w:tcPr>
          <w:p w14:paraId="61FC620D" w14:textId="4B3234F8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400,000</w:t>
            </w:r>
          </w:p>
        </w:tc>
        <w:tc>
          <w:tcPr>
            <w:tcW w:w="1276" w:type="dxa"/>
          </w:tcPr>
          <w:p w14:paraId="2A4A70AE" w14:textId="4DB3E37B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4D18287" w14:textId="497238CC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4893B2C" w14:textId="333DC32C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400,000</w:t>
            </w:r>
          </w:p>
        </w:tc>
        <w:tc>
          <w:tcPr>
            <w:tcW w:w="1134" w:type="dxa"/>
          </w:tcPr>
          <w:p w14:paraId="4FB007C9" w14:textId="24CB2016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F278D27" w14:textId="0C62B38F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43B5F" w:rsidRPr="00521995" w14:paraId="074D4362" w14:textId="77777777" w:rsidTr="00BA2C22">
        <w:tc>
          <w:tcPr>
            <w:tcW w:w="703" w:type="dxa"/>
          </w:tcPr>
          <w:p w14:paraId="1F73CB0E" w14:textId="418F2DD2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2235" w:type="dxa"/>
          </w:tcPr>
          <w:p w14:paraId="2CDDA5F6" w14:textId="77777777" w:rsidR="00E43B5F" w:rsidRPr="006B416C" w:rsidRDefault="00E43B5F" w:rsidP="00E43B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โครงการก่อสร้างท่อลอดเหลี่ยม </w:t>
            </w:r>
          </w:p>
          <w:p w14:paraId="450CCB10" w14:textId="47F1781F" w:rsidR="00E43B5F" w:rsidRPr="00521995" w:rsidRDefault="00E43B5F" w:rsidP="00E43B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ข้ามห้วยก้านหญ้า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4 บ้านนาโนน 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ต.บึงกาฬ</w:t>
            </w:r>
          </w:p>
        </w:tc>
        <w:tc>
          <w:tcPr>
            <w:tcW w:w="1456" w:type="dxa"/>
          </w:tcPr>
          <w:p w14:paraId="16D70014" w14:textId="50DBBC54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320,000</w:t>
            </w:r>
          </w:p>
        </w:tc>
        <w:tc>
          <w:tcPr>
            <w:tcW w:w="1276" w:type="dxa"/>
          </w:tcPr>
          <w:p w14:paraId="512ABBE2" w14:textId="346D3F2E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F76A4EA" w14:textId="3010C3D0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5A1A0B7" w14:textId="1A464C21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49F6220" w14:textId="4EBFD0F3" w:rsidR="00E43B5F" w:rsidRPr="006B416C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319,000</w:t>
            </w:r>
          </w:p>
        </w:tc>
        <w:tc>
          <w:tcPr>
            <w:tcW w:w="1417" w:type="dxa"/>
          </w:tcPr>
          <w:p w14:paraId="418430B4" w14:textId="6B4AEAD0" w:rsidR="00E43B5F" w:rsidRPr="006B416C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</w:tr>
    </w:tbl>
    <w:p w14:paraId="704E8A32" w14:textId="77777777" w:rsidR="00827843" w:rsidRDefault="00827843" w:rsidP="00E43B5F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71E5DE7" w14:textId="77777777" w:rsidR="00827843" w:rsidRDefault="00827843" w:rsidP="00E43B5F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2EC1EF1" w14:textId="10188120" w:rsidR="00E43B5F" w:rsidRPr="004E3FFC" w:rsidRDefault="00E43B5F" w:rsidP="00E43B5F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2567</w:t>
      </w:r>
    </w:p>
    <w:tbl>
      <w:tblPr>
        <w:tblStyle w:val="260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3"/>
        <w:gridCol w:w="2235"/>
        <w:gridCol w:w="1456"/>
        <w:gridCol w:w="1276"/>
        <w:gridCol w:w="1134"/>
        <w:gridCol w:w="1276"/>
        <w:gridCol w:w="1276"/>
        <w:gridCol w:w="1275"/>
      </w:tblGrid>
      <w:tr w:rsidR="00E43B5F" w:rsidRPr="00521995" w14:paraId="512395DA" w14:textId="77777777" w:rsidTr="006A1160">
        <w:tc>
          <w:tcPr>
            <w:tcW w:w="703" w:type="dxa"/>
          </w:tcPr>
          <w:p w14:paraId="776BDDFC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35" w:type="dxa"/>
          </w:tcPr>
          <w:p w14:paraId="003015F8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6" w:type="dxa"/>
          </w:tcPr>
          <w:p w14:paraId="4FC783AA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76" w:type="dxa"/>
          </w:tcPr>
          <w:p w14:paraId="3412EFEB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14:paraId="558AE675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</w:tc>
        <w:tc>
          <w:tcPr>
            <w:tcW w:w="1276" w:type="dxa"/>
          </w:tcPr>
          <w:p w14:paraId="4CB7F969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</w:t>
            </w:r>
          </w:p>
        </w:tc>
        <w:tc>
          <w:tcPr>
            <w:tcW w:w="1276" w:type="dxa"/>
          </w:tcPr>
          <w:p w14:paraId="48E801FE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5" w:type="dxa"/>
          </w:tcPr>
          <w:p w14:paraId="07A146BE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827843" w:rsidRPr="00521995" w14:paraId="76E3E6AC" w14:textId="77777777" w:rsidTr="006A1160">
        <w:tc>
          <w:tcPr>
            <w:tcW w:w="703" w:type="dxa"/>
          </w:tcPr>
          <w:p w14:paraId="423F7E70" w14:textId="42529F87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</w:tc>
        <w:tc>
          <w:tcPr>
            <w:tcW w:w="2235" w:type="dxa"/>
          </w:tcPr>
          <w:p w14:paraId="18E25905" w14:textId="76BEE2AB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โครงการก่อสร้างปรับปรุงถนนลูกรังเส้นจากสวนนางสาวธิดา ก้องเวหา หมู่ 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บ้านเหล่าถาวร ต.วิศิษฐ์</w:t>
            </w:r>
          </w:p>
        </w:tc>
        <w:tc>
          <w:tcPr>
            <w:tcW w:w="1456" w:type="dxa"/>
          </w:tcPr>
          <w:p w14:paraId="3E7DCF7C" w14:textId="140AB827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461,000</w:t>
            </w:r>
          </w:p>
        </w:tc>
        <w:tc>
          <w:tcPr>
            <w:tcW w:w="1276" w:type="dxa"/>
          </w:tcPr>
          <w:p w14:paraId="7B8DAA80" w14:textId="7A4777B9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4D2E445" w14:textId="22C8DFF5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98BD09B" w14:textId="0F447547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443,000</w:t>
            </w:r>
          </w:p>
        </w:tc>
        <w:tc>
          <w:tcPr>
            <w:tcW w:w="1276" w:type="dxa"/>
          </w:tcPr>
          <w:p w14:paraId="73CEA438" w14:textId="5053CBE8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97EF759" w14:textId="39C25614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18,000</w:t>
            </w:r>
          </w:p>
        </w:tc>
      </w:tr>
      <w:tr w:rsidR="00827843" w:rsidRPr="00521995" w14:paraId="16563C4C" w14:textId="77777777" w:rsidTr="006A1160">
        <w:tc>
          <w:tcPr>
            <w:tcW w:w="703" w:type="dxa"/>
          </w:tcPr>
          <w:p w14:paraId="2015506B" w14:textId="6F6D0C16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2235" w:type="dxa"/>
          </w:tcPr>
          <w:p w14:paraId="6CBADD21" w14:textId="4575AB7E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12" w:name="_Hlk185838917"/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โครงการก่อสร้างปรับปรุงถนนลูกรังจากสามแยกบ้านนาป่าน 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หนองนาแซง เชื่อมถนนสายโคกยาว หมู่ 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บ้านนาป่าน ต.วิศิษฐ์</w:t>
            </w:r>
            <w:bookmarkEnd w:id="12"/>
          </w:p>
        </w:tc>
        <w:tc>
          <w:tcPr>
            <w:tcW w:w="1456" w:type="dxa"/>
          </w:tcPr>
          <w:p w14:paraId="57C22709" w14:textId="4E40D238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328,000</w:t>
            </w:r>
          </w:p>
        </w:tc>
        <w:tc>
          <w:tcPr>
            <w:tcW w:w="1276" w:type="dxa"/>
          </w:tcPr>
          <w:p w14:paraId="4E605B69" w14:textId="27CD9931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19FAE7F" w14:textId="157AC764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328,000</w:t>
            </w:r>
          </w:p>
        </w:tc>
        <w:tc>
          <w:tcPr>
            <w:tcW w:w="1276" w:type="dxa"/>
          </w:tcPr>
          <w:p w14:paraId="45F638CB" w14:textId="224011F5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1EDAADA" w14:textId="0EFDBA8D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27640E7" w14:textId="77777777" w:rsidR="00827843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14:paraId="65C01E45" w14:textId="243A03F2" w:rsidR="00E728AB" w:rsidRPr="006B416C" w:rsidRDefault="00E728AB" w:rsidP="0082784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728A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(ไม่ดำเนินการ)</w:t>
            </w:r>
          </w:p>
        </w:tc>
      </w:tr>
      <w:tr w:rsidR="00827843" w:rsidRPr="00521995" w14:paraId="4FD7E7DC" w14:textId="77777777" w:rsidTr="006A1160">
        <w:tc>
          <w:tcPr>
            <w:tcW w:w="703" w:type="dxa"/>
          </w:tcPr>
          <w:p w14:paraId="0A97A3B6" w14:textId="5844E047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31</w:t>
            </w:r>
          </w:p>
        </w:tc>
        <w:tc>
          <w:tcPr>
            <w:tcW w:w="2235" w:type="dxa"/>
          </w:tcPr>
          <w:p w14:paraId="7670384F" w14:textId="655CE7E5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โครงการก่อสร้างรางระบายน้ำ คสล.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ข้างร้าน ล.เจริญ หมู่ 1 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บ้านบึงกาฬกลาง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ต.บึงกาฬ</w:t>
            </w:r>
          </w:p>
        </w:tc>
        <w:tc>
          <w:tcPr>
            <w:tcW w:w="1456" w:type="dxa"/>
          </w:tcPr>
          <w:p w14:paraId="4A2D1B92" w14:textId="38392FCE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78,000</w:t>
            </w:r>
          </w:p>
        </w:tc>
        <w:tc>
          <w:tcPr>
            <w:tcW w:w="1276" w:type="dxa"/>
          </w:tcPr>
          <w:p w14:paraId="3F878708" w14:textId="04EBD618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D541353" w14:textId="66810B8B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D7633B1" w14:textId="7FA4AF81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AA9CD4B" w14:textId="6BEDEA29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53D88E9" w14:textId="77777777" w:rsidR="00827843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78,000</w:t>
            </w:r>
          </w:p>
          <w:p w14:paraId="4F356E5E" w14:textId="548A9A4C" w:rsidR="00BA2C22" w:rsidRPr="006B416C" w:rsidRDefault="00BA2C22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C22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(ไม่ดำเนินการ)</w:t>
            </w:r>
          </w:p>
        </w:tc>
      </w:tr>
      <w:tr w:rsidR="00827843" w:rsidRPr="00521995" w14:paraId="67E7ECCA" w14:textId="77777777" w:rsidTr="006A1160">
        <w:tc>
          <w:tcPr>
            <w:tcW w:w="703" w:type="dxa"/>
          </w:tcPr>
          <w:p w14:paraId="0553F36C" w14:textId="4159C41B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32</w:t>
            </w:r>
          </w:p>
        </w:tc>
        <w:tc>
          <w:tcPr>
            <w:tcW w:w="2235" w:type="dxa"/>
          </w:tcPr>
          <w:p w14:paraId="00AE387A" w14:textId="2BC51B5F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โครงการก่อสร้างรางระบายน้ำ คสล. ข้างร้านไพศาลเภสัช หมู่ 1 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บ้านบึงกาฬกลาง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ต.บึงกาฬ</w:t>
            </w:r>
          </w:p>
        </w:tc>
        <w:tc>
          <w:tcPr>
            <w:tcW w:w="1456" w:type="dxa"/>
          </w:tcPr>
          <w:p w14:paraId="36B94350" w14:textId="43B7E401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85,000</w:t>
            </w:r>
          </w:p>
        </w:tc>
        <w:tc>
          <w:tcPr>
            <w:tcW w:w="1276" w:type="dxa"/>
          </w:tcPr>
          <w:p w14:paraId="7C58273B" w14:textId="00B2C1B3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CE5FF90" w14:textId="64BDA081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E8A1E56" w14:textId="59C362B5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3BAC015" w14:textId="37AEA9FF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931016A" w14:textId="77777777" w:rsidR="00827843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85,000</w:t>
            </w:r>
          </w:p>
          <w:p w14:paraId="7E679C66" w14:textId="2CF27A44" w:rsidR="00BA2C22" w:rsidRPr="006B416C" w:rsidRDefault="00BA2C22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C22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(ไม่ดำเนินการ)</w:t>
            </w:r>
          </w:p>
        </w:tc>
      </w:tr>
      <w:tr w:rsidR="00E43B5F" w:rsidRPr="00521995" w14:paraId="4486FF71" w14:textId="77777777" w:rsidTr="006A1160">
        <w:tc>
          <w:tcPr>
            <w:tcW w:w="703" w:type="dxa"/>
          </w:tcPr>
          <w:p w14:paraId="5D38BA30" w14:textId="17891800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</w:p>
        </w:tc>
        <w:tc>
          <w:tcPr>
            <w:tcW w:w="2235" w:type="dxa"/>
          </w:tcPr>
          <w:p w14:paraId="644BB627" w14:textId="7F2C8886" w:rsidR="00E43B5F" w:rsidRPr="00521995" w:rsidRDefault="00E43B5F" w:rsidP="00E43B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โครงการก่อสร้างรางระบายน้ำ คสล. บ้านนายสมบูรณ์ จันทร์อ่อน ถึง อ๊อดพันธุ์ปลา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11 บ้านแสนสุข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ต.บึงกาฬ</w:t>
            </w:r>
          </w:p>
        </w:tc>
        <w:tc>
          <w:tcPr>
            <w:tcW w:w="1456" w:type="dxa"/>
          </w:tcPr>
          <w:p w14:paraId="4797D387" w14:textId="507C1F95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343,000</w:t>
            </w:r>
          </w:p>
        </w:tc>
        <w:tc>
          <w:tcPr>
            <w:tcW w:w="1276" w:type="dxa"/>
          </w:tcPr>
          <w:p w14:paraId="269AC852" w14:textId="25520804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B03C94F" w14:textId="42A24653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B4E952A" w14:textId="0D243EE3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343,000</w:t>
            </w:r>
          </w:p>
        </w:tc>
        <w:tc>
          <w:tcPr>
            <w:tcW w:w="1276" w:type="dxa"/>
          </w:tcPr>
          <w:p w14:paraId="10BD78AD" w14:textId="43009085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4FCB479C" w14:textId="497AE78E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43B5F" w:rsidRPr="00521995" w14:paraId="00A71B23" w14:textId="77777777" w:rsidTr="006A1160">
        <w:tc>
          <w:tcPr>
            <w:tcW w:w="703" w:type="dxa"/>
          </w:tcPr>
          <w:p w14:paraId="0A026EBE" w14:textId="510B8565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34</w:t>
            </w:r>
          </w:p>
        </w:tc>
        <w:tc>
          <w:tcPr>
            <w:tcW w:w="2235" w:type="dxa"/>
          </w:tcPr>
          <w:p w14:paraId="1A5F1697" w14:textId="7AF00091" w:rsidR="00E43B5F" w:rsidRPr="00521995" w:rsidRDefault="00E43B5F" w:rsidP="00E43B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โครงการก่อสร้างรางระบายน้ำ คสล. เส้นบ้านยายชม ทองปัญญา หมู่ 8 บ้านห้วยดอกไม้ ต.วิศิษฐ์</w:t>
            </w:r>
          </w:p>
        </w:tc>
        <w:tc>
          <w:tcPr>
            <w:tcW w:w="1456" w:type="dxa"/>
          </w:tcPr>
          <w:p w14:paraId="4CF24EBC" w14:textId="518DE174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498,000</w:t>
            </w:r>
          </w:p>
        </w:tc>
        <w:tc>
          <w:tcPr>
            <w:tcW w:w="1276" w:type="dxa"/>
          </w:tcPr>
          <w:p w14:paraId="06C35EC3" w14:textId="1772B25E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01717DD" w14:textId="55554E75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0FB3587" w14:textId="231D86B4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0415762" w14:textId="390CF0D7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497,000</w:t>
            </w:r>
          </w:p>
        </w:tc>
        <w:tc>
          <w:tcPr>
            <w:tcW w:w="1275" w:type="dxa"/>
          </w:tcPr>
          <w:p w14:paraId="05C20E31" w14:textId="12E1D8ED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</w:tr>
    </w:tbl>
    <w:p w14:paraId="6FEFEEB2" w14:textId="77777777" w:rsidR="001E2ABD" w:rsidRDefault="001E2ABD" w:rsidP="004E3FF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0108EE9" w14:textId="77777777" w:rsidR="00E43B5F" w:rsidRDefault="00E43B5F" w:rsidP="00E43B5F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2D64D0F" w14:textId="3647571D" w:rsidR="00E43B5F" w:rsidRPr="004E3FFC" w:rsidRDefault="00E43B5F" w:rsidP="00E43B5F">
      <w:pPr>
        <w:spacing w:before="120" w:after="120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2567</w:t>
      </w:r>
    </w:p>
    <w:tbl>
      <w:tblPr>
        <w:tblStyle w:val="260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3"/>
        <w:gridCol w:w="2235"/>
        <w:gridCol w:w="1315"/>
        <w:gridCol w:w="1134"/>
        <w:gridCol w:w="1134"/>
        <w:gridCol w:w="1275"/>
        <w:gridCol w:w="1418"/>
        <w:gridCol w:w="1417"/>
      </w:tblGrid>
      <w:tr w:rsidR="00E43B5F" w:rsidRPr="00521995" w14:paraId="5A3B22B4" w14:textId="77777777" w:rsidTr="00FD7BB6">
        <w:tc>
          <w:tcPr>
            <w:tcW w:w="703" w:type="dxa"/>
          </w:tcPr>
          <w:p w14:paraId="225735BB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35" w:type="dxa"/>
          </w:tcPr>
          <w:p w14:paraId="06B51563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5" w:type="dxa"/>
          </w:tcPr>
          <w:p w14:paraId="6C023142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34" w:type="dxa"/>
          </w:tcPr>
          <w:p w14:paraId="2B2896F5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14:paraId="4F33F0B9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</w:tc>
        <w:tc>
          <w:tcPr>
            <w:tcW w:w="1275" w:type="dxa"/>
          </w:tcPr>
          <w:p w14:paraId="16A6BA22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</w:t>
            </w:r>
          </w:p>
        </w:tc>
        <w:tc>
          <w:tcPr>
            <w:tcW w:w="1418" w:type="dxa"/>
          </w:tcPr>
          <w:p w14:paraId="153F646D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17" w:type="dxa"/>
          </w:tcPr>
          <w:p w14:paraId="3BFC544F" w14:textId="77777777" w:rsidR="00E43B5F" w:rsidRPr="00521995" w:rsidRDefault="00E43B5F" w:rsidP="006A11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199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827843" w:rsidRPr="00521995" w14:paraId="04D70D1A" w14:textId="77777777" w:rsidTr="00FD7BB6">
        <w:tc>
          <w:tcPr>
            <w:tcW w:w="703" w:type="dxa"/>
          </w:tcPr>
          <w:p w14:paraId="05CF79DF" w14:textId="3D2F1960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35</w:t>
            </w:r>
          </w:p>
        </w:tc>
        <w:tc>
          <w:tcPr>
            <w:tcW w:w="2235" w:type="dxa"/>
          </w:tcPr>
          <w:p w14:paraId="03831B95" w14:textId="52ED5456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โครงการก่อสร้างรางระบายน้ำ คสล. แสนสุขอพาร์ตเมนท์ ถึงบ้าน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นางประภาพร </w:t>
            </w:r>
            <w:proofErr w:type="spellStart"/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อนันตวุธ</w:t>
            </w:r>
            <w:proofErr w:type="spellEnd"/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 11 บ้านแสนสุข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ต.บึงกาฬ</w:t>
            </w:r>
          </w:p>
        </w:tc>
        <w:tc>
          <w:tcPr>
            <w:tcW w:w="1315" w:type="dxa"/>
          </w:tcPr>
          <w:p w14:paraId="57C5E61D" w14:textId="75C9469F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465,000</w:t>
            </w:r>
          </w:p>
        </w:tc>
        <w:tc>
          <w:tcPr>
            <w:tcW w:w="1134" w:type="dxa"/>
          </w:tcPr>
          <w:p w14:paraId="5E19CF35" w14:textId="45A74ABB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F2F1AF1" w14:textId="3DEAC346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D295E99" w14:textId="72521803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465,000</w:t>
            </w:r>
          </w:p>
        </w:tc>
        <w:tc>
          <w:tcPr>
            <w:tcW w:w="1418" w:type="dxa"/>
          </w:tcPr>
          <w:p w14:paraId="671F059F" w14:textId="52702526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C279049" w14:textId="334DF899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27843" w:rsidRPr="00521995" w14:paraId="5AC87373" w14:textId="77777777" w:rsidTr="00FD7BB6">
        <w:tc>
          <w:tcPr>
            <w:tcW w:w="703" w:type="dxa"/>
          </w:tcPr>
          <w:p w14:paraId="491E43FC" w14:textId="5146DE99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36</w:t>
            </w:r>
          </w:p>
        </w:tc>
        <w:tc>
          <w:tcPr>
            <w:tcW w:w="2235" w:type="dxa"/>
          </w:tcPr>
          <w:p w14:paraId="2922F476" w14:textId="2B6F3903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โครงการก่อสร้างรางระบายน้ำ คสล. หน้าบ้านนางสมคุณ บุญเกิด ถึงหน้าบ้านนาง</w:t>
            </w:r>
            <w:r w:rsidR="00F07C5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ศศิประภา บรรพต </w:t>
            </w:r>
            <w:r w:rsidR="00F07C5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3 บ้านหนองแวง </w:t>
            </w:r>
            <w:r w:rsidR="00F07C5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ต.วิศิษฐ์</w:t>
            </w:r>
          </w:p>
        </w:tc>
        <w:tc>
          <w:tcPr>
            <w:tcW w:w="1315" w:type="dxa"/>
          </w:tcPr>
          <w:p w14:paraId="3D092B82" w14:textId="09FA27E1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156,000</w:t>
            </w:r>
          </w:p>
        </w:tc>
        <w:tc>
          <w:tcPr>
            <w:tcW w:w="1134" w:type="dxa"/>
          </w:tcPr>
          <w:p w14:paraId="23D6EF7F" w14:textId="5CD8867A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7AEA9BE" w14:textId="79ABE8CF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2B27FE4" w14:textId="530F3C04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156,000</w:t>
            </w:r>
          </w:p>
        </w:tc>
        <w:tc>
          <w:tcPr>
            <w:tcW w:w="1418" w:type="dxa"/>
          </w:tcPr>
          <w:p w14:paraId="24E12B91" w14:textId="0A7E582C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D511611" w14:textId="2C0946FC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27843" w:rsidRPr="00521995" w14:paraId="710E22A3" w14:textId="77777777" w:rsidTr="00FD7BB6">
        <w:tc>
          <w:tcPr>
            <w:tcW w:w="703" w:type="dxa"/>
          </w:tcPr>
          <w:p w14:paraId="4F833F55" w14:textId="7AF4F175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37</w:t>
            </w:r>
          </w:p>
        </w:tc>
        <w:tc>
          <w:tcPr>
            <w:tcW w:w="2235" w:type="dxa"/>
          </w:tcPr>
          <w:p w14:paraId="79218A20" w14:textId="57C9BBED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โครงการก่อสร้างรางระบายน้ำ คสล.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พร้อมยกระดับถนน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ซอยสันติสุข หมู่ 2 </w:t>
            </w:r>
            <w:r w:rsidR="00F07C5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บ้านพันลำ ต.วิศิษฐ์</w:t>
            </w:r>
          </w:p>
        </w:tc>
        <w:tc>
          <w:tcPr>
            <w:tcW w:w="1315" w:type="dxa"/>
          </w:tcPr>
          <w:p w14:paraId="16BCDD32" w14:textId="2C547670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34" w:type="dxa"/>
          </w:tcPr>
          <w:p w14:paraId="667E8C79" w14:textId="3F506660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FDFD879" w14:textId="0A7459DA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9805D9D" w14:textId="2CA7C608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418" w:type="dxa"/>
          </w:tcPr>
          <w:p w14:paraId="7C94510F" w14:textId="3B64DF79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0F6A468" w14:textId="27DDF223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27843" w:rsidRPr="00521995" w14:paraId="77A62E21" w14:textId="77777777" w:rsidTr="00FD7BB6">
        <w:tc>
          <w:tcPr>
            <w:tcW w:w="703" w:type="dxa"/>
          </w:tcPr>
          <w:p w14:paraId="4653C6E5" w14:textId="089EDFA4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38</w:t>
            </w:r>
          </w:p>
        </w:tc>
        <w:tc>
          <w:tcPr>
            <w:tcW w:w="2235" w:type="dxa"/>
          </w:tcPr>
          <w:p w14:paraId="17020673" w14:textId="51F64F86" w:rsidR="00827843" w:rsidRPr="006B416C" w:rsidRDefault="00827843" w:rsidP="008278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โครงการก่อสร้างอาคารเอนกประสงค์ หมู่ 2 บ้านพันลำ ต.วิศิษฐ์</w:t>
            </w:r>
          </w:p>
        </w:tc>
        <w:tc>
          <w:tcPr>
            <w:tcW w:w="1315" w:type="dxa"/>
          </w:tcPr>
          <w:p w14:paraId="43BE39A7" w14:textId="7155A350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3B68745" w14:textId="7D6739E2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251,000</w:t>
            </w:r>
          </w:p>
        </w:tc>
        <w:tc>
          <w:tcPr>
            <w:tcW w:w="1134" w:type="dxa"/>
          </w:tcPr>
          <w:p w14:paraId="3C704679" w14:textId="7C247CD2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A4C52B8" w14:textId="1ED58FE2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251,000</w:t>
            </w:r>
          </w:p>
        </w:tc>
        <w:tc>
          <w:tcPr>
            <w:tcW w:w="1418" w:type="dxa"/>
          </w:tcPr>
          <w:p w14:paraId="1D0E309E" w14:textId="01FD93DE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46BD3B9" w14:textId="781E590D" w:rsidR="00827843" w:rsidRPr="006B416C" w:rsidRDefault="00827843" w:rsidP="00827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43B5F" w:rsidRPr="00521995" w14:paraId="715492A6" w14:textId="77777777" w:rsidTr="00FD7BB6">
        <w:tc>
          <w:tcPr>
            <w:tcW w:w="703" w:type="dxa"/>
          </w:tcPr>
          <w:p w14:paraId="29AF4296" w14:textId="72F43012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39</w:t>
            </w:r>
          </w:p>
        </w:tc>
        <w:tc>
          <w:tcPr>
            <w:tcW w:w="2235" w:type="dxa"/>
          </w:tcPr>
          <w:p w14:paraId="439A3D3F" w14:textId="0BD53B6C" w:rsidR="00E43B5F" w:rsidRPr="00521995" w:rsidRDefault="00E43B5F" w:rsidP="00E43B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โครงการซ่อมแซมคลองส่งน้ำ หมู่ 7 </w:t>
            </w:r>
            <w:r w:rsidR="00F07C5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บ้านดงหมากยาง </w:t>
            </w:r>
            <w:r w:rsidR="00F07C5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ต.บึงกาฬ</w:t>
            </w:r>
          </w:p>
        </w:tc>
        <w:tc>
          <w:tcPr>
            <w:tcW w:w="1315" w:type="dxa"/>
          </w:tcPr>
          <w:p w14:paraId="0F2C820A" w14:textId="711D73D3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250,000</w:t>
            </w:r>
          </w:p>
        </w:tc>
        <w:tc>
          <w:tcPr>
            <w:tcW w:w="1134" w:type="dxa"/>
          </w:tcPr>
          <w:p w14:paraId="39857F8B" w14:textId="7586ECBF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17ABD07" w14:textId="1E1BA0C6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CB2A4F5" w14:textId="2FDE02C0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1C6F4F08" w14:textId="21B426E2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248,000</w:t>
            </w:r>
          </w:p>
        </w:tc>
        <w:tc>
          <w:tcPr>
            <w:tcW w:w="1417" w:type="dxa"/>
          </w:tcPr>
          <w:p w14:paraId="75379B7A" w14:textId="37AE646F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2,000</w:t>
            </w:r>
          </w:p>
        </w:tc>
      </w:tr>
      <w:tr w:rsidR="00E43B5F" w:rsidRPr="00521995" w14:paraId="2D6CF489" w14:textId="77777777" w:rsidTr="00FD7BB6">
        <w:tc>
          <w:tcPr>
            <w:tcW w:w="703" w:type="dxa"/>
          </w:tcPr>
          <w:p w14:paraId="548AE9E8" w14:textId="69536888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40</w:t>
            </w:r>
          </w:p>
        </w:tc>
        <w:tc>
          <w:tcPr>
            <w:tcW w:w="2235" w:type="dxa"/>
          </w:tcPr>
          <w:p w14:paraId="703C5001" w14:textId="55D68276" w:rsidR="00E43B5F" w:rsidRPr="00521995" w:rsidRDefault="00E43B5F" w:rsidP="00E43B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โครงการปรับปรุงเสริมผิวจราจรถนนลูกรัง</w:t>
            </w:r>
            <w:r w:rsidR="00F07C5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หน้าเทคนิคบึงกาฬ เชื่อมถนนโคกยาว หมู่ 4 บ้านนาป่าน ต.วิศิษฐ์</w:t>
            </w:r>
          </w:p>
        </w:tc>
        <w:tc>
          <w:tcPr>
            <w:tcW w:w="1315" w:type="dxa"/>
          </w:tcPr>
          <w:p w14:paraId="54D637B0" w14:textId="603F66B4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923488F" w14:textId="60CE2E3C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78,000</w:t>
            </w:r>
          </w:p>
        </w:tc>
        <w:tc>
          <w:tcPr>
            <w:tcW w:w="1134" w:type="dxa"/>
          </w:tcPr>
          <w:p w14:paraId="19A365D3" w14:textId="3F34D117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C861B42" w14:textId="67AE549D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78,000</w:t>
            </w:r>
          </w:p>
        </w:tc>
        <w:tc>
          <w:tcPr>
            <w:tcW w:w="1418" w:type="dxa"/>
          </w:tcPr>
          <w:p w14:paraId="2FD07105" w14:textId="261330D7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A8C8F93" w14:textId="099FBDB6" w:rsidR="00E43B5F" w:rsidRPr="00521995" w:rsidRDefault="00E43B5F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C610E" w:rsidRPr="00521995" w14:paraId="486F3CB7" w14:textId="77777777" w:rsidTr="00FD7BB6">
        <w:tc>
          <w:tcPr>
            <w:tcW w:w="703" w:type="dxa"/>
          </w:tcPr>
          <w:p w14:paraId="2CE192E8" w14:textId="77777777" w:rsidR="003C610E" w:rsidRPr="006B416C" w:rsidRDefault="003C610E" w:rsidP="00E43B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35" w:type="dxa"/>
          </w:tcPr>
          <w:p w14:paraId="64CDA86B" w14:textId="071460DC" w:rsidR="003C610E" w:rsidRPr="003C610E" w:rsidRDefault="003C610E" w:rsidP="003C61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61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15" w:type="dxa"/>
          </w:tcPr>
          <w:p w14:paraId="40C2FE6B" w14:textId="2F1E7B4E" w:rsidR="003C610E" w:rsidRPr="00303C68" w:rsidRDefault="00FD7BB6" w:rsidP="00FD7BB6">
            <w:pPr>
              <w:ind w:right="-10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03C6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</w:t>
            </w:r>
            <w:r w:rsidR="00303C68" w:rsidRPr="00303C6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11,938,000</w:t>
            </w:r>
          </w:p>
        </w:tc>
        <w:tc>
          <w:tcPr>
            <w:tcW w:w="1134" w:type="dxa"/>
          </w:tcPr>
          <w:p w14:paraId="13A717C8" w14:textId="49874983" w:rsidR="003C610E" w:rsidRPr="00303C68" w:rsidRDefault="00FD7BB6" w:rsidP="00E43B5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03C6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579,000</w:t>
            </w:r>
          </w:p>
        </w:tc>
        <w:tc>
          <w:tcPr>
            <w:tcW w:w="1134" w:type="dxa"/>
          </w:tcPr>
          <w:p w14:paraId="0C47FD05" w14:textId="7C01E41D" w:rsidR="003C610E" w:rsidRPr="00303C68" w:rsidRDefault="00FD7BB6" w:rsidP="00E43B5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03C6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579,000</w:t>
            </w:r>
          </w:p>
        </w:tc>
        <w:tc>
          <w:tcPr>
            <w:tcW w:w="1275" w:type="dxa"/>
          </w:tcPr>
          <w:p w14:paraId="40C2667C" w14:textId="624F3734" w:rsidR="003C610E" w:rsidRPr="00303C68" w:rsidRDefault="00FD7BB6" w:rsidP="00E43B5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03C6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7,433,000</w:t>
            </w:r>
          </w:p>
        </w:tc>
        <w:tc>
          <w:tcPr>
            <w:tcW w:w="1418" w:type="dxa"/>
          </w:tcPr>
          <w:p w14:paraId="7CE26954" w14:textId="26631AF9" w:rsidR="003C610E" w:rsidRPr="00303C68" w:rsidRDefault="00FD7BB6" w:rsidP="00E43B5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03C6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3,139,876.86</w:t>
            </w:r>
          </w:p>
        </w:tc>
        <w:tc>
          <w:tcPr>
            <w:tcW w:w="1417" w:type="dxa"/>
          </w:tcPr>
          <w:p w14:paraId="14EFA3E5" w14:textId="23303298" w:rsidR="003C610E" w:rsidRPr="00303C68" w:rsidRDefault="00FD7BB6" w:rsidP="00E43B5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03C6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1,365,123.14</w:t>
            </w:r>
          </w:p>
        </w:tc>
      </w:tr>
    </w:tbl>
    <w:p w14:paraId="69F15BAB" w14:textId="77777777" w:rsidR="001E2ABD" w:rsidRDefault="001E2ABD" w:rsidP="004E3FF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B66EE41" w14:textId="77777777" w:rsidR="001E2ABD" w:rsidRDefault="001E2ABD" w:rsidP="004E3FF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16527C" w14:textId="77777777" w:rsidR="007B1C8C" w:rsidRPr="004E3FFC" w:rsidRDefault="007B1C8C" w:rsidP="007B1C8C">
      <w:pPr>
        <w:spacing w:before="120" w:after="0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lastRenderedPageBreak/>
        <w:t>งบประมาณที่จ่ายจากเงินสะสม</w:t>
      </w:r>
    </w:p>
    <w:tbl>
      <w:tblPr>
        <w:tblStyle w:val="27"/>
        <w:tblpPr w:leftFromText="180" w:rightFromText="180" w:vertAnchor="text" w:horzAnchor="margin" w:tblpY="183"/>
        <w:tblW w:w="10915" w:type="dxa"/>
        <w:tblLook w:val="04A0" w:firstRow="1" w:lastRow="0" w:firstColumn="1" w:lastColumn="0" w:noHBand="0" w:noVBand="1"/>
      </w:tblPr>
      <w:tblGrid>
        <w:gridCol w:w="709"/>
        <w:gridCol w:w="3241"/>
        <w:gridCol w:w="1437"/>
        <w:gridCol w:w="1559"/>
        <w:gridCol w:w="1701"/>
        <w:gridCol w:w="2268"/>
      </w:tblGrid>
      <w:tr w:rsidR="00126B52" w:rsidRPr="00126B52" w14:paraId="4CE69322" w14:textId="77777777" w:rsidTr="00126B52">
        <w:tc>
          <w:tcPr>
            <w:tcW w:w="709" w:type="dxa"/>
          </w:tcPr>
          <w:p w14:paraId="079D512C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41" w:type="dxa"/>
          </w:tcPr>
          <w:p w14:paraId="393FC892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37" w:type="dxa"/>
          </w:tcPr>
          <w:p w14:paraId="5EFE5CBB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559" w:type="dxa"/>
          </w:tcPr>
          <w:p w14:paraId="5F386E03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ผูกพัน </w:t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(ทำสัญญาจ้าง)</w:t>
            </w:r>
          </w:p>
        </w:tc>
        <w:tc>
          <w:tcPr>
            <w:tcW w:w="1701" w:type="dxa"/>
          </w:tcPr>
          <w:p w14:paraId="12E16181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2268" w:type="dxa"/>
          </w:tcPr>
          <w:p w14:paraId="33AFA57F" w14:textId="19BC47A7" w:rsidR="00D55E66" w:rsidRDefault="00D55E66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คงเหลือ</w:t>
            </w:r>
          </w:p>
          <w:p w14:paraId="6B66415E" w14:textId="34A18672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126B52" w:rsidRPr="00126B52" w14:paraId="6143D36C" w14:textId="77777777" w:rsidTr="00126B52">
        <w:tc>
          <w:tcPr>
            <w:tcW w:w="10915" w:type="dxa"/>
            <w:gridSpan w:val="6"/>
          </w:tcPr>
          <w:p w14:paraId="44A74D0D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6B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จ่ายเงินสะสม ปี พ.ศ. 2567</w:t>
            </w:r>
          </w:p>
        </w:tc>
      </w:tr>
      <w:tr w:rsidR="00126B52" w:rsidRPr="00126B52" w14:paraId="494EF73E" w14:textId="77777777" w:rsidTr="00126B52">
        <w:tc>
          <w:tcPr>
            <w:tcW w:w="709" w:type="dxa"/>
          </w:tcPr>
          <w:p w14:paraId="0212BF10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41" w:type="dxa"/>
          </w:tcPr>
          <w:p w14:paraId="243880B6" w14:textId="77777777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โครงการขุดลอกหนองปลาดุก หมู่ 2 บ้านพันลำ ต.วิศิษฐ์</w:t>
            </w:r>
          </w:p>
        </w:tc>
        <w:tc>
          <w:tcPr>
            <w:tcW w:w="1437" w:type="dxa"/>
          </w:tcPr>
          <w:p w14:paraId="26AE8CEE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496,000</w:t>
            </w:r>
          </w:p>
        </w:tc>
        <w:tc>
          <w:tcPr>
            <w:tcW w:w="1559" w:type="dxa"/>
          </w:tcPr>
          <w:p w14:paraId="11614388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B686D4E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496,000</w:t>
            </w:r>
          </w:p>
        </w:tc>
        <w:tc>
          <w:tcPr>
            <w:tcW w:w="2268" w:type="dxa"/>
          </w:tcPr>
          <w:p w14:paraId="50362C51" w14:textId="6F19E5B3" w:rsidR="00126B52" w:rsidRPr="00126B52" w:rsidRDefault="009573C0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สมัยสามัญที่ 4/2566</w:t>
            </w:r>
            <w:r w:rsidR="00126B52"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ธ.ค. 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64F10DCC" w14:textId="77777777" w:rsidTr="00126B52">
        <w:tc>
          <w:tcPr>
            <w:tcW w:w="709" w:type="dxa"/>
          </w:tcPr>
          <w:p w14:paraId="756FDADD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41" w:type="dxa"/>
          </w:tcPr>
          <w:p w14:paraId="5F2C4C37" w14:textId="77777777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โครงการขุดลอกลำห้วยต่างๆภายในเขตเทศบาลเมืองบึงกาฬ บริเวณห้วยพันลำเชื่อมห้วยปลาดุก หมู่ 2 </w:t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บ้านพันลำ ต.วิศิษฐ์</w:t>
            </w:r>
          </w:p>
        </w:tc>
        <w:tc>
          <w:tcPr>
            <w:tcW w:w="1437" w:type="dxa"/>
          </w:tcPr>
          <w:p w14:paraId="4174C49B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488,000</w:t>
            </w:r>
          </w:p>
        </w:tc>
        <w:tc>
          <w:tcPr>
            <w:tcW w:w="1559" w:type="dxa"/>
          </w:tcPr>
          <w:p w14:paraId="37A733FE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4826E44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488,000</w:t>
            </w:r>
          </w:p>
        </w:tc>
        <w:tc>
          <w:tcPr>
            <w:tcW w:w="2268" w:type="dxa"/>
          </w:tcPr>
          <w:p w14:paraId="3ACCFC1F" w14:textId="12F52342" w:rsidR="00126B52" w:rsidRPr="00126B52" w:rsidRDefault="009573C0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สมัยสามัญที่ 4/2566</w:t>
            </w:r>
            <w:r w:rsidR="00126B52"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ธ.ค. 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379DD7A9" w14:textId="77777777" w:rsidTr="00126B52">
        <w:tc>
          <w:tcPr>
            <w:tcW w:w="709" w:type="dxa"/>
          </w:tcPr>
          <w:p w14:paraId="0EAB3177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41" w:type="dxa"/>
          </w:tcPr>
          <w:p w14:paraId="58955A5A" w14:textId="77777777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โครงการขุดลอกหนองสามขา หมู่ 5 บ้านท่าไคร้ ต.บึงกาฬ</w:t>
            </w:r>
          </w:p>
        </w:tc>
        <w:tc>
          <w:tcPr>
            <w:tcW w:w="1437" w:type="dxa"/>
          </w:tcPr>
          <w:p w14:paraId="74B80A68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496,000</w:t>
            </w:r>
          </w:p>
        </w:tc>
        <w:tc>
          <w:tcPr>
            <w:tcW w:w="1559" w:type="dxa"/>
          </w:tcPr>
          <w:p w14:paraId="53741E35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8B7BCC9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496,000</w:t>
            </w:r>
          </w:p>
        </w:tc>
        <w:tc>
          <w:tcPr>
            <w:tcW w:w="2268" w:type="dxa"/>
          </w:tcPr>
          <w:p w14:paraId="2BD22338" w14:textId="4AF1FCF0" w:rsidR="00126B52" w:rsidRPr="00126B52" w:rsidRDefault="009573C0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สมัยสามัญที่ 4/2566</w:t>
            </w:r>
            <w:r w:rsidR="00126B52"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ธ.ค. 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40EEA790" w14:textId="77777777" w:rsidTr="00126B52">
        <w:tc>
          <w:tcPr>
            <w:tcW w:w="709" w:type="dxa"/>
          </w:tcPr>
          <w:p w14:paraId="3D6750B3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41" w:type="dxa"/>
          </w:tcPr>
          <w:p w14:paraId="3F8FC8DB" w14:textId="77777777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โครงการขุดลอกหนองทาม หมู่ 10 บ้านแสนสำราญ ต.บึงกาฬ</w:t>
            </w:r>
          </w:p>
        </w:tc>
        <w:tc>
          <w:tcPr>
            <w:tcW w:w="1437" w:type="dxa"/>
          </w:tcPr>
          <w:p w14:paraId="0A194DA2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496,000</w:t>
            </w:r>
          </w:p>
        </w:tc>
        <w:tc>
          <w:tcPr>
            <w:tcW w:w="1559" w:type="dxa"/>
          </w:tcPr>
          <w:p w14:paraId="07C3EBB0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2357C62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496,000</w:t>
            </w:r>
          </w:p>
        </w:tc>
        <w:tc>
          <w:tcPr>
            <w:tcW w:w="2268" w:type="dxa"/>
          </w:tcPr>
          <w:p w14:paraId="58F16CFA" w14:textId="3C341A3A" w:rsidR="00126B52" w:rsidRPr="00126B52" w:rsidRDefault="009573C0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สมัยสามัญที่ 4/2566</w:t>
            </w:r>
            <w:r w:rsidR="00126B52"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ธ.ค. 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0D47CD16" w14:textId="77777777" w:rsidTr="00126B52">
        <w:tc>
          <w:tcPr>
            <w:tcW w:w="709" w:type="dxa"/>
          </w:tcPr>
          <w:p w14:paraId="1E9F09A5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41" w:type="dxa"/>
          </w:tcPr>
          <w:p w14:paraId="5641B99C" w14:textId="77777777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โครงการขุดลอกลำห้วยต่างๆภายในเขตเทศบาลเมืองบึงกาฬ บริเวณคลองสำราญ หมู่ 10 ต.บึงกาฬ</w:t>
            </w:r>
          </w:p>
        </w:tc>
        <w:tc>
          <w:tcPr>
            <w:tcW w:w="1437" w:type="dxa"/>
          </w:tcPr>
          <w:p w14:paraId="327A7821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3260" w:type="dxa"/>
            <w:gridSpan w:val="2"/>
          </w:tcPr>
          <w:p w14:paraId="1F5F5764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A86328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(ยกเลิกโครงการ)</w:t>
            </w:r>
          </w:p>
        </w:tc>
        <w:tc>
          <w:tcPr>
            <w:tcW w:w="2268" w:type="dxa"/>
          </w:tcPr>
          <w:p w14:paraId="00337234" w14:textId="3AF0795A" w:rsidR="003A6330" w:rsidRDefault="003A6330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  <w:p w14:paraId="01F0C87B" w14:textId="455476EE" w:rsidR="00126B52" w:rsidRPr="00126B52" w:rsidRDefault="009573C0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สมัยสามัญที่ 4/2566</w:t>
            </w:r>
            <w:r w:rsidR="00126B52"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ธ.ค. 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00601BBD" w14:textId="77777777" w:rsidTr="00126B52">
        <w:tc>
          <w:tcPr>
            <w:tcW w:w="709" w:type="dxa"/>
          </w:tcPr>
          <w:p w14:paraId="16937387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41" w:type="dxa"/>
          </w:tcPr>
          <w:p w14:paraId="31C3C4CC" w14:textId="77777777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โครงการขุดลอกห้วยทราย หมู่ 10 ต.บึงกาฬ</w:t>
            </w:r>
          </w:p>
        </w:tc>
        <w:tc>
          <w:tcPr>
            <w:tcW w:w="1437" w:type="dxa"/>
          </w:tcPr>
          <w:p w14:paraId="3E618AA2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3F1033BE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B9DDBBC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2268" w:type="dxa"/>
          </w:tcPr>
          <w:p w14:paraId="2203A1BA" w14:textId="0479CD3E" w:rsidR="00126B52" w:rsidRPr="00126B52" w:rsidRDefault="009573C0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สมัยสามัญที่ 4/2566</w:t>
            </w:r>
            <w:r w:rsidR="00126B52"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ธ.ค. 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6BAB8245" w14:textId="77777777" w:rsidTr="00126B52">
        <w:tc>
          <w:tcPr>
            <w:tcW w:w="709" w:type="dxa"/>
          </w:tcPr>
          <w:p w14:paraId="0214D9DC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41" w:type="dxa"/>
          </w:tcPr>
          <w:p w14:paraId="74F6893D" w14:textId="77777777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โครงการขุดลอกลำห้วยต่างๆภายในเขตเทศบาลเมืองบึงกาฬ บริเวณห้วยนาโพธิ์ หมู่ 6 บ้านท่าโพธิ์ ต.บึงกาฬ</w:t>
            </w:r>
          </w:p>
        </w:tc>
        <w:tc>
          <w:tcPr>
            <w:tcW w:w="1437" w:type="dxa"/>
          </w:tcPr>
          <w:p w14:paraId="30FBD9D8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71,000</w:t>
            </w:r>
          </w:p>
        </w:tc>
        <w:tc>
          <w:tcPr>
            <w:tcW w:w="1559" w:type="dxa"/>
          </w:tcPr>
          <w:p w14:paraId="48E0EE4A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82256E9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71,000</w:t>
            </w:r>
          </w:p>
        </w:tc>
        <w:tc>
          <w:tcPr>
            <w:tcW w:w="2268" w:type="dxa"/>
          </w:tcPr>
          <w:p w14:paraId="586D142A" w14:textId="18C1AC49" w:rsidR="00126B52" w:rsidRPr="00126B52" w:rsidRDefault="009573C0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สมัยสามัญที่ 4/2566</w:t>
            </w:r>
            <w:r w:rsidR="00126B52"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ธ.ค. 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25946953" w14:textId="77777777" w:rsidTr="00126B52">
        <w:tc>
          <w:tcPr>
            <w:tcW w:w="709" w:type="dxa"/>
          </w:tcPr>
          <w:p w14:paraId="2DB18A4D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41" w:type="dxa"/>
          </w:tcPr>
          <w:p w14:paraId="0F1381EB" w14:textId="77777777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โครงการขุดลอกลำห้วยต่างๆภายในเขตเทศบาลเมืองบึงกาฬ บริเวณคลองฉี่หนู หมู่ 6 บ้านท่าโพธิ์ </w:t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ต.บึงกาฬ</w:t>
            </w:r>
          </w:p>
        </w:tc>
        <w:tc>
          <w:tcPr>
            <w:tcW w:w="1437" w:type="dxa"/>
          </w:tcPr>
          <w:p w14:paraId="7A6BD4F5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75,000</w:t>
            </w:r>
          </w:p>
        </w:tc>
        <w:tc>
          <w:tcPr>
            <w:tcW w:w="1559" w:type="dxa"/>
          </w:tcPr>
          <w:p w14:paraId="15D5AAE0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1090E32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75,000</w:t>
            </w:r>
          </w:p>
        </w:tc>
        <w:tc>
          <w:tcPr>
            <w:tcW w:w="2268" w:type="dxa"/>
          </w:tcPr>
          <w:p w14:paraId="13725E32" w14:textId="38DB7F36" w:rsidR="00126B52" w:rsidRPr="00126B52" w:rsidRDefault="009573C0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สมัยสามัญที่ 4/2566</w:t>
            </w:r>
            <w:r w:rsidR="00126B52"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ธ.ค. 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6CE0CD99" w14:textId="77777777" w:rsidTr="00126B52">
        <w:tc>
          <w:tcPr>
            <w:tcW w:w="709" w:type="dxa"/>
          </w:tcPr>
          <w:p w14:paraId="499961BB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41" w:type="dxa"/>
          </w:tcPr>
          <w:p w14:paraId="1C470ED7" w14:textId="5AAB1ADD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โครงการขุดลอกห้วยโสกดูน ภายในเขตเทศบาลเมืองบึงกาฬ บริเวณ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หมู่6 บ้านเหล่าถาวร ต.วิศิษฐ์</w:t>
            </w:r>
          </w:p>
        </w:tc>
        <w:tc>
          <w:tcPr>
            <w:tcW w:w="1437" w:type="dxa"/>
          </w:tcPr>
          <w:p w14:paraId="6D1101A7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497,000</w:t>
            </w:r>
          </w:p>
        </w:tc>
        <w:tc>
          <w:tcPr>
            <w:tcW w:w="3260" w:type="dxa"/>
            <w:gridSpan w:val="2"/>
          </w:tcPr>
          <w:p w14:paraId="407962AC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CB35D5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(ยกเลิกโครงการ)</w:t>
            </w:r>
          </w:p>
        </w:tc>
        <w:tc>
          <w:tcPr>
            <w:tcW w:w="2268" w:type="dxa"/>
          </w:tcPr>
          <w:p w14:paraId="702B0003" w14:textId="0ADE725C" w:rsidR="003A6330" w:rsidRDefault="003A6330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497,000</w:t>
            </w:r>
          </w:p>
          <w:p w14:paraId="0DDCDB96" w14:textId="7BE7E8B8" w:rsidR="00126B52" w:rsidRPr="00126B52" w:rsidRDefault="009573C0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สมัยสามัญที่ 4/2566</w:t>
            </w:r>
            <w:r w:rsidR="00126B52"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ธ.ค. 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2E871792" w14:textId="77777777" w:rsidTr="00126B52">
        <w:tc>
          <w:tcPr>
            <w:tcW w:w="709" w:type="dxa"/>
          </w:tcPr>
          <w:p w14:paraId="073C6B0F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41" w:type="dxa"/>
          </w:tcPr>
          <w:p w14:paraId="33E3D752" w14:textId="77777777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โครงการขุดลอกหนองหินและ </w:t>
            </w:r>
          </w:p>
          <w:p w14:paraId="46C83975" w14:textId="77777777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ลำห้วยหนองหิน หมู่ 3  </w:t>
            </w:r>
          </w:p>
          <w:p w14:paraId="0A512116" w14:textId="77777777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บ้านหนองแวง ต.วิศิษฐ์</w:t>
            </w:r>
          </w:p>
        </w:tc>
        <w:tc>
          <w:tcPr>
            <w:tcW w:w="1437" w:type="dxa"/>
          </w:tcPr>
          <w:p w14:paraId="656F0BD4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496,000</w:t>
            </w:r>
          </w:p>
        </w:tc>
        <w:tc>
          <w:tcPr>
            <w:tcW w:w="1559" w:type="dxa"/>
          </w:tcPr>
          <w:p w14:paraId="70259EC0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482AAD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140,000</w:t>
            </w:r>
          </w:p>
          <w:p w14:paraId="619A23A9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(แก้ไขปริมาณงาน)</w:t>
            </w:r>
          </w:p>
        </w:tc>
        <w:tc>
          <w:tcPr>
            <w:tcW w:w="2268" w:type="dxa"/>
          </w:tcPr>
          <w:p w14:paraId="3F4E51DD" w14:textId="4FA5A627" w:rsidR="00D55E66" w:rsidRDefault="00D55E66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14:paraId="7156EB20" w14:textId="17E0F72E" w:rsidR="00126B52" w:rsidRPr="00126B52" w:rsidRDefault="009573C0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สมัยสามัญที่ 4/2566</w:t>
            </w:r>
            <w:r w:rsidR="00126B52"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ธ.ค. 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539E6721" w14:textId="77777777" w:rsidTr="00126B52">
        <w:tc>
          <w:tcPr>
            <w:tcW w:w="709" w:type="dxa"/>
          </w:tcPr>
          <w:p w14:paraId="36971E85" w14:textId="2B99ED19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3241" w:type="dxa"/>
          </w:tcPr>
          <w:p w14:paraId="4B299ED0" w14:textId="77777777" w:rsidR="00126B52" w:rsidRPr="006B416C" w:rsidRDefault="00126B52" w:rsidP="00126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        </w:t>
            </w:r>
          </w:p>
          <w:p w14:paraId="5E7AAF94" w14:textId="16BE7D63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เส้นวิทยาลัยเทคนิคบึงกาฬ หมู่ 13 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บ้านจักรทิพย์ ต.วิศิษฐ์</w:t>
            </w:r>
          </w:p>
        </w:tc>
        <w:tc>
          <w:tcPr>
            <w:tcW w:w="1437" w:type="dxa"/>
          </w:tcPr>
          <w:p w14:paraId="23AEA3BF" w14:textId="24DD010E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418,000</w:t>
            </w:r>
          </w:p>
        </w:tc>
        <w:tc>
          <w:tcPr>
            <w:tcW w:w="1559" w:type="dxa"/>
          </w:tcPr>
          <w:p w14:paraId="7DCCAE33" w14:textId="4D7E3181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043D63C" w14:textId="7D3DFD46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418,000</w:t>
            </w:r>
          </w:p>
        </w:tc>
        <w:tc>
          <w:tcPr>
            <w:tcW w:w="2268" w:type="dxa"/>
          </w:tcPr>
          <w:p w14:paraId="357E9171" w14:textId="77CAD519" w:rsidR="00126B52" w:rsidRPr="00126B52" w:rsidRDefault="009573C0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สมัยสามัญที่ 1/2567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27 ก.พ.67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5F140234" w14:textId="77777777" w:rsidTr="00126B52">
        <w:tc>
          <w:tcPr>
            <w:tcW w:w="709" w:type="dxa"/>
          </w:tcPr>
          <w:p w14:paraId="4F412342" w14:textId="4965C0FB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3241" w:type="dxa"/>
          </w:tcPr>
          <w:p w14:paraId="10F272A5" w14:textId="5FA93A3E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โครงการขุดลอกลำห้วยป่าน ม. 2 ,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ม. 4 , ม. 9 , ม. 13 ต.วิศิษฐ์</w:t>
            </w:r>
          </w:p>
        </w:tc>
        <w:tc>
          <w:tcPr>
            <w:tcW w:w="1437" w:type="dxa"/>
          </w:tcPr>
          <w:p w14:paraId="4024EB59" w14:textId="7A2C4D4A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497,000</w:t>
            </w:r>
          </w:p>
        </w:tc>
        <w:tc>
          <w:tcPr>
            <w:tcW w:w="1559" w:type="dxa"/>
          </w:tcPr>
          <w:p w14:paraId="63659324" w14:textId="109DF7E3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ACAB5CD" w14:textId="173B7770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496,000</w:t>
            </w:r>
          </w:p>
        </w:tc>
        <w:tc>
          <w:tcPr>
            <w:tcW w:w="2268" w:type="dxa"/>
          </w:tcPr>
          <w:p w14:paraId="66BE7470" w14:textId="6BA55DEF" w:rsidR="00D55E66" w:rsidRDefault="00D55E66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  <w:p w14:paraId="5DAD5EA0" w14:textId="25B8BA4E" w:rsidR="00126B52" w:rsidRPr="00126B52" w:rsidRDefault="009573C0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สมัยสามัญที่ 1/2567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27 ก.พ.67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14:paraId="368EE875" w14:textId="77777777" w:rsidR="007B1C8C" w:rsidRPr="004E3FFC" w:rsidRDefault="007B1C8C" w:rsidP="00D55E66">
      <w:pPr>
        <w:spacing w:after="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tbl>
      <w:tblPr>
        <w:tblStyle w:val="27"/>
        <w:tblpPr w:leftFromText="180" w:rightFromText="180" w:vertAnchor="text" w:horzAnchor="margin" w:tblpX="421" w:tblpY="183"/>
        <w:tblW w:w="10494" w:type="dxa"/>
        <w:tblLook w:val="04A0" w:firstRow="1" w:lastRow="0" w:firstColumn="1" w:lastColumn="0" w:noHBand="0" w:noVBand="1"/>
      </w:tblPr>
      <w:tblGrid>
        <w:gridCol w:w="702"/>
        <w:gridCol w:w="2862"/>
        <w:gridCol w:w="1494"/>
        <w:gridCol w:w="1546"/>
        <w:gridCol w:w="1679"/>
        <w:gridCol w:w="2211"/>
      </w:tblGrid>
      <w:tr w:rsidR="00126B52" w:rsidRPr="00126B52" w14:paraId="4FBCD36D" w14:textId="77777777" w:rsidTr="00CB10AB">
        <w:tc>
          <w:tcPr>
            <w:tcW w:w="702" w:type="dxa"/>
          </w:tcPr>
          <w:p w14:paraId="4084F780" w14:textId="77777777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94" w:type="dxa"/>
          </w:tcPr>
          <w:p w14:paraId="4817C43D" w14:textId="77777777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33" w:type="dxa"/>
          </w:tcPr>
          <w:p w14:paraId="52D030B9" w14:textId="77777777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550" w:type="dxa"/>
          </w:tcPr>
          <w:p w14:paraId="17EA1DE0" w14:textId="77777777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ผูกพัน </w:t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(ทำสัญญาจ้าง)</w:t>
            </w:r>
          </w:p>
        </w:tc>
        <w:tc>
          <w:tcPr>
            <w:tcW w:w="1686" w:type="dxa"/>
          </w:tcPr>
          <w:p w14:paraId="0B88C6BC" w14:textId="77777777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2229" w:type="dxa"/>
          </w:tcPr>
          <w:p w14:paraId="35B3EE4B" w14:textId="3D8B3FD5" w:rsidR="00D55E66" w:rsidRDefault="00D55E66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คงเหลือ</w:t>
            </w:r>
          </w:p>
          <w:p w14:paraId="193CE228" w14:textId="41FDCC0A" w:rsidR="00126B52" w:rsidRPr="00126B52" w:rsidRDefault="00D55E66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3D97EED0" w14:textId="77777777" w:rsidTr="00CB10AB">
        <w:tc>
          <w:tcPr>
            <w:tcW w:w="702" w:type="dxa"/>
          </w:tcPr>
          <w:p w14:paraId="6867CBB6" w14:textId="6F347CBA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2894" w:type="dxa"/>
          </w:tcPr>
          <w:p w14:paraId="70FEF3DC" w14:textId="25902260" w:rsidR="00126B52" w:rsidRPr="00126B52" w:rsidRDefault="00126B52" w:rsidP="00F11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โครงการขุดลอกห้วยป่านลำห้วยนา ม. 4 บ้านนาป่าน </w:t>
            </w:r>
            <w:r w:rsidR="005D59F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ต.วิศิษฐ์</w:t>
            </w:r>
          </w:p>
        </w:tc>
        <w:tc>
          <w:tcPr>
            <w:tcW w:w="1433" w:type="dxa"/>
          </w:tcPr>
          <w:p w14:paraId="7FDE2A97" w14:textId="1C9A0B5E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400,000</w:t>
            </w:r>
          </w:p>
        </w:tc>
        <w:tc>
          <w:tcPr>
            <w:tcW w:w="1550" w:type="dxa"/>
          </w:tcPr>
          <w:p w14:paraId="0914E3D0" w14:textId="5CB2DB6E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399,000</w:t>
            </w:r>
          </w:p>
        </w:tc>
        <w:tc>
          <w:tcPr>
            <w:tcW w:w="1686" w:type="dxa"/>
          </w:tcPr>
          <w:p w14:paraId="017446E8" w14:textId="5498F356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29" w:type="dxa"/>
          </w:tcPr>
          <w:p w14:paraId="74BFD0E0" w14:textId="02C79FD7" w:rsidR="00D55E66" w:rsidRDefault="00D55E66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  <w:p w14:paraId="64D0E96D" w14:textId="59970165" w:rsidR="00126B52" w:rsidRPr="00126B52" w:rsidRDefault="009573C0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สมัยสามัญที่ 1/2567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27 ก.พ.67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2EE7C729" w14:textId="77777777" w:rsidTr="00CB10AB">
        <w:tc>
          <w:tcPr>
            <w:tcW w:w="702" w:type="dxa"/>
          </w:tcPr>
          <w:p w14:paraId="08B17C4E" w14:textId="6A1AC99E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2894" w:type="dxa"/>
          </w:tcPr>
          <w:p w14:paraId="1BFA6E8A" w14:textId="416B1C7C" w:rsidR="00126B52" w:rsidRPr="00126B52" w:rsidRDefault="00126B52" w:rsidP="00F11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โครงการขุดลอกลำห้วยซาว </w:t>
            </w:r>
            <w:r w:rsidR="005D59F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หมู่ 6 ต.วิศิษฐ์</w:t>
            </w:r>
          </w:p>
        </w:tc>
        <w:tc>
          <w:tcPr>
            <w:tcW w:w="1433" w:type="dxa"/>
          </w:tcPr>
          <w:p w14:paraId="716F726E" w14:textId="7338CAA5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1550" w:type="dxa"/>
          </w:tcPr>
          <w:p w14:paraId="5B85DF0B" w14:textId="64C306A3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686" w:type="dxa"/>
          </w:tcPr>
          <w:p w14:paraId="39CA9737" w14:textId="28E28E3B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2229" w:type="dxa"/>
          </w:tcPr>
          <w:p w14:paraId="2C17FA3D" w14:textId="2E3165E2" w:rsidR="00126B52" w:rsidRPr="00126B52" w:rsidRDefault="009573C0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สมัยสามัญที่ 1/2567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27 ก.พ.67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22EA887B" w14:textId="77777777" w:rsidTr="00CB10AB">
        <w:tc>
          <w:tcPr>
            <w:tcW w:w="702" w:type="dxa"/>
          </w:tcPr>
          <w:p w14:paraId="0CD030F0" w14:textId="77EAC620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2894" w:type="dxa"/>
          </w:tcPr>
          <w:p w14:paraId="29F20DC7" w14:textId="04BFB902" w:rsidR="00126B52" w:rsidRPr="00126B52" w:rsidRDefault="00126B52" w:rsidP="00F11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โครงการขุดลอกหนองสามขา 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บ้านท่าไคร้ หมู่ 5 ต.บึงกาฬ</w:t>
            </w:r>
          </w:p>
        </w:tc>
        <w:tc>
          <w:tcPr>
            <w:tcW w:w="1433" w:type="dxa"/>
          </w:tcPr>
          <w:p w14:paraId="460753AC" w14:textId="4A292D1C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550" w:type="dxa"/>
          </w:tcPr>
          <w:p w14:paraId="2221D929" w14:textId="28B46B88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484,500</w:t>
            </w:r>
          </w:p>
        </w:tc>
        <w:tc>
          <w:tcPr>
            <w:tcW w:w="1686" w:type="dxa"/>
          </w:tcPr>
          <w:p w14:paraId="0794AE0C" w14:textId="2C8E0A83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29" w:type="dxa"/>
          </w:tcPr>
          <w:p w14:paraId="57A022D8" w14:textId="76F91510" w:rsidR="00D55E66" w:rsidRDefault="00D55E66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15,500</w:t>
            </w:r>
          </w:p>
          <w:p w14:paraId="6DE5C604" w14:textId="7CDB8EB3" w:rsidR="00126B52" w:rsidRPr="00126B52" w:rsidRDefault="009573C0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สมัยสามัญที่ 2/2567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29 พ.ค. 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02E014CE" w14:textId="77777777" w:rsidTr="00CB10AB">
        <w:tc>
          <w:tcPr>
            <w:tcW w:w="702" w:type="dxa"/>
          </w:tcPr>
          <w:p w14:paraId="1A82A86F" w14:textId="1505CE4D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2894" w:type="dxa"/>
          </w:tcPr>
          <w:p w14:paraId="21846452" w14:textId="1AC82C41" w:rsidR="00126B52" w:rsidRPr="00126B52" w:rsidRDefault="00126B52" w:rsidP="00F11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โครงการขุดลอกห้วยโสกดูน ตอนล่าง หมู่ 6 ต.วิศิษฐ์</w:t>
            </w:r>
          </w:p>
        </w:tc>
        <w:tc>
          <w:tcPr>
            <w:tcW w:w="1433" w:type="dxa"/>
          </w:tcPr>
          <w:p w14:paraId="6F0967E4" w14:textId="0C5669A5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496,000</w:t>
            </w:r>
          </w:p>
        </w:tc>
        <w:tc>
          <w:tcPr>
            <w:tcW w:w="1550" w:type="dxa"/>
          </w:tcPr>
          <w:p w14:paraId="56E38851" w14:textId="6A1FA2F9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686" w:type="dxa"/>
          </w:tcPr>
          <w:p w14:paraId="71F17A3E" w14:textId="5ABC27F6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495,000</w:t>
            </w:r>
          </w:p>
        </w:tc>
        <w:tc>
          <w:tcPr>
            <w:tcW w:w="2229" w:type="dxa"/>
          </w:tcPr>
          <w:p w14:paraId="2F6392A7" w14:textId="25C61890" w:rsidR="00D55E66" w:rsidRDefault="00D55E66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  <w:p w14:paraId="57EB8F2A" w14:textId="74822951" w:rsidR="00126B52" w:rsidRPr="00126B52" w:rsidRDefault="009573C0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สมัยสามัญที่ 2/2567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29 พ.ค. 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4986679A" w14:textId="77777777" w:rsidTr="00CB10AB">
        <w:tc>
          <w:tcPr>
            <w:tcW w:w="702" w:type="dxa"/>
          </w:tcPr>
          <w:p w14:paraId="626B3858" w14:textId="0827EDD6" w:rsidR="00126B52" w:rsidRPr="006B416C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2894" w:type="dxa"/>
          </w:tcPr>
          <w:p w14:paraId="465D7EBB" w14:textId="453094E4" w:rsidR="00126B52" w:rsidRPr="006B416C" w:rsidRDefault="00126B52" w:rsidP="00F11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โครงการก่อสร้างท่อระบายน้ำพร้อมบ่อพัก คสล. หมู่3 บ้านหนองแวง ต.วิศิษฐ์</w:t>
            </w:r>
          </w:p>
        </w:tc>
        <w:tc>
          <w:tcPr>
            <w:tcW w:w="1433" w:type="dxa"/>
          </w:tcPr>
          <w:p w14:paraId="0BD3A1F4" w14:textId="5641A0FC" w:rsidR="00126B52" w:rsidRPr="006B416C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550" w:type="dxa"/>
          </w:tcPr>
          <w:p w14:paraId="50F8D532" w14:textId="2EC9D211" w:rsidR="00126B52" w:rsidRPr="006B416C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499,500</w:t>
            </w:r>
          </w:p>
        </w:tc>
        <w:tc>
          <w:tcPr>
            <w:tcW w:w="1686" w:type="dxa"/>
          </w:tcPr>
          <w:p w14:paraId="7517CAE8" w14:textId="0F8CACF2" w:rsidR="00126B52" w:rsidRPr="006B416C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29" w:type="dxa"/>
          </w:tcPr>
          <w:p w14:paraId="6282BF57" w14:textId="63B55A22" w:rsidR="00D55E66" w:rsidRDefault="00D55E66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  <w:p w14:paraId="2CD02E21" w14:textId="5803F967" w:rsidR="00126B52" w:rsidRPr="006B416C" w:rsidRDefault="009573C0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สมัยสามัญที่ 2/2567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29 พ.ค. 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7378538D" w14:textId="77777777" w:rsidTr="00CB10AB">
        <w:tc>
          <w:tcPr>
            <w:tcW w:w="702" w:type="dxa"/>
          </w:tcPr>
          <w:p w14:paraId="624361B9" w14:textId="3A793A47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2894" w:type="dxa"/>
          </w:tcPr>
          <w:p w14:paraId="57BD8CEF" w14:textId="77777777" w:rsidR="00126B52" w:rsidRPr="006B416C" w:rsidRDefault="00126B52" w:rsidP="00F11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 </w:t>
            </w:r>
          </w:p>
          <w:p w14:paraId="4E08EA1F" w14:textId="5ED40D56" w:rsidR="00126B52" w:rsidRPr="00126B52" w:rsidRDefault="00126B52" w:rsidP="00F11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ซอยข้างศาลากลาง หมู่ 5 </w:t>
            </w:r>
            <w:r w:rsidR="005D59F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D59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.บึงกาฬ</w:t>
            </w:r>
          </w:p>
        </w:tc>
        <w:tc>
          <w:tcPr>
            <w:tcW w:w="1433" w:type="dxa"/>
          </w:tcPr>
          <w:p w14:paraId="470A8107" w14:textId="7EAC0900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498,000</w:t>
            </w:r>
          </w:p>
        </w:tc>
        <w:tc>
          <w:tcPr>
            <w:tcW w:w="1550" w:type="dxa"/>
          </w:tcPr>
          <w:p w14:paraId="7904B43E" w14:textId="28E25277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498,000</w:t>
            </w:r>
          </w:p>
        </w:tc>
        <w:tc>
          <w:tcPr>
            <w:tcW w:w="1686" w:type="dxa"/>
          </w:tcPr>
          <w:p w14:paraId="4483B266" w14:textId="0D8276AD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29" w:type="dxa"/>
          </w:tcPr>
          <w:p w14:paraId="0B5FC0E9" w14:textId="7B9933F1" w:rsidR="00126B52" w:rsidRPr="00126B52" w:rsidRDefault="009573C0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สมัยสามัญที่ 2/2567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29 พ.ค. 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6F1F7BB2" w14:textId="77777777" w:rsidTr="00CB10AB">
        <w:tc>
          <w:tcPr>
            <w:tcW w:w="702" w:type="dxa"/>
          </w:tcPr>
          <w:p w14:paraId="6A2A4F2B" w14:textId="2A48A982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2894" w:type="dxa"/>
          </w:tcPr>
          <w:p w14:paraId="742C03B4" w14:textId="45FBD430" w:rsidR="00126B52" w:rsidRPr="00126B52" w:rsidRDefault="00126B52" w:rsidP="00A8476F">
            <w:pPr>
              <w:ind w:right="-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โครงการก่อสร้างรางระบายน้ำ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รูปตัวยูหน้าบ้านนายวัฒนศักดิ์ 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กงบุราณ หมู่ 10 บ้านแสนเจริญ</w:t>
            </w:r>
          </w:p>
        </w:tc>
        <w:tc>
          <w:tcPr>
            <w:tcW w:w="1433" w:type="dxa"/>
          </w:tcPr>
          <w:p w14:paraId="5796FD7C" w14:textId="2DB47896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550" w:type="dxa"/>
          </w:tcPr>
          <w:p w14:paraId="568769DE" w14:textId="7F82E5A9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686" w:type="dxa"/>
          </w:tcPr>
          <w:p w14:paraId="23F5521A" w14:textId="5BB1760F" w:rsidR="00126B52" w:rsidRPr="00126B52" w:rsidRDefault="00126B52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29" w:type="dxa"/>
          </w:tcPr>
          <w:p w14:paraId="155B6ADE" w14:textId="794DB123" w:rsidR="00126B52" w:rsidRPr="00126B52" w:rsidRDefault="009573C0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สมัยสามัญที่ 2/2567</w:t>
            </w:r>
            <w:r w:rsidR="00126B52"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29 พ.ค. 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CB10AB" w:rsidRPr="00126B52" w14:paraId="4EE48466" w14:textId="77777777" w:rsidTr="00CB10AB">
        <w:tc>
          <w:tcPr>
            <w:tcW w:w="702" w:type="dxa"/>
          </w:tcPr>
          <w:p w14:paraId="25D94C95" w14:textId="3CE83F16" w:rsidR="00CB10AB" w:rsidRPr="00126B52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20 </w:t>
            </w:r>
          </w:p>
        </w:tc>
        <w:tc>
          <w:tcPr>
            <w:tcW w:w="2894" w:type="dxa"/>
          </w:tcPr>
          <w:p w14:paraId="1C5BBFC8" w14:textId="34C8FD25" w:rsidR="00CB10AB" w:rsidRPr="00126B52" w:rsidRDefault="00CB10AB" w:rsidP="00F11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โครงการติดตั้งระบบโซล่าเซลล์ภายในอาคารสำนักงานเทศบาลเมืองบึงกาฬ</w:t>
            </w:r>
          </w:p>
        </w:tc>
        <w:tc>
          <w:tcPr>
            <w:tcW w:w="1433" w:type="dxa"/>
          </w:tcPr>
          <w:p w14:paraId="06D9125C" w14:textId="1DA4393A" w:rsidR="00CB10AB" w:rsidRPr="00126B52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490,000</w:t>
            </w:r>
          </w:p>
        </w:tc>
        <w:tc>
          <w:tcPr>
            <w:tcW w:w="1550" w:type="dxa"/>
          </w:tcPr>
          <w:p w14:paraId="50A1F776" w14:textId="4034362B" w:rsidR="00CB10AB" w:rsidRPr="00126B52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489,500</w:t>
            </w:r>
          </w:p>
        </w:tc>
        <w:tc>
          <w:tcPr>
            <w:tcW w:w="1686" w:type="dxa"/>
            <w:vMerge w:val="restart"/>
          </w:tcPr>
          <w:p w14:paraId="71E8C41B" w14:textId="53CEAE3A" w:rsidR="00CB10AB" w:rsidRPr="00126B52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71650A" wp14:editId="683C4A6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81915</wp:posOffset>
                      </wp:positionV>
                      <wp:extent cx="45719" cy="1860550"/>
                      <wp:effectExtent l="0" t="0" r="12065" b="25400"/>
                      <wp:wrapNone/>
                      <wp:docPr id="760200766" name="วงเล็บปีกกาขว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8605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0BD4B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" o:spid="_x0000_s1026" type="#_x0000_t88" style="position:absolute;margin-left:5.4pt;margin-top:6.45pt;width:3.6pt;height:14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" adj="44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709F51DD" w14:textId="40126E56" w:rsidR="00CB10AB" w:rsidRPr="00126B52" w:rsidRDefault="00CB10AB" w:rsidP="007026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ผ.03</w:t>
            </w:r>
          </w:p>
        </w:tc>
        <w:tc>
          <w:tcPr>
            <w:tcW w:w="2229" w:type="dxa"/>
          </w:tcPr>
          <w:p w14:paraId="71E6E918" w14:textId="0E8389E4" w:rsidR="00CB10AB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  <w:p w14:paraId="2B148FFC" w14:textId="4B89CC88" w:rsidR="00CB10AB" w:rsidRPr="00126B52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สมัยสามัญที่ 2/2567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29 พ.ค. 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CB10AB" w:rsidRPr="00126B52" w14:paraId="517D1CB8" w14:textId="77777777" w:rsidTr="00CB10AB">
        <w:tc>
          <w:tcPr>
            <w:tcW w:w="702" w:type="dxa"/>
          </w:tcPr>
          <w:p w14:paraId="5A833FF4" w14:textId="10292BA6" w:rsidR="00CB10AB" w:rsidRPr="00126B52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2894" w:type="dxa"/>
          </w:tcPr>
          <w:p w14:paraId="4AC8690F" w14:textId="167C3F85" w:rsidR="00CB10AB" w:rsidRPr="00126B52" w:rsidRDefault="00CB10AB" w:rsidP="00F11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รถยนต์บรรทุกน้ำอเนกประสงค์</w:t>
            </w:r>
          </w:p>
        </w:tc>
        <w:tc>
          <w:tcPr>
            <w:tcW w:w="1433" w:type="dxa"/>
          </w:tcPr>
          <w:p w14:paraId="05734FAD" w14:textId="379D9E58" w:rsidR="00CB10AB" w:rsidRPr="00126B52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3,600,000</w:t>
            </w:r>
          </w:p>
        </w:tc>
        <w:tc>
          <w:tcPr>
            <w:tcW w:w="1550" w:type="dxa"/>
          </w:tcPr>
          <w:p w14:paraId="33C4508D" w14:textId="34D06552" w:rsidR="00CB10AB" w:rsidRPr="00126B52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3,590,000</w:t>
            </w:r>
          </w:p>
        </w:tc>
        <w:tc>
          <w:tcPr>
            <w:tcW w:w="1686" w:type="dxa"/>
            <w:vMerge/>
          </w:tcPr>
          <w:p w14:paraId="0D530D9D" w14:textId="1C011E01" w:rsidR="00CB10AB" w:rsidRPr="00126B52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29" w:type="dxa"/>
          </w:tcPr>
          <w:p w14:paraId="27E37FFE" w14:textId="18652AF6" w:rsidR="00CB10AB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14:paraId="463DF216" w14:textId="26CE59FF" w:rsidR="00CB10AB" w:rsidRPr="00126B52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สมัยสามัญที่ 1/2567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27 ก.พ.67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CB10AB" w:rsidRPr="00126B52" w14:paraId="171D63A8" w14:textId="77777777" w:rsidTr="00CB10AB">
        <w:tc>
          <w:tcPr>
            <w:tcW w:w="702" w:type="dxa"/>
          </w:tcPr>
          <w:p w14:paraId="47C399CE" w14:textId="437A4642" w:rsidR="00CB10AB" w:rsidRPr="00126B52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2894" w:type="dxa"/>
          </w:tcPr>
          <w:p w14:paraId="35F0614F" w14:textId="44E61809" w:rsidR="00CB10AB" w:rsidRPr="00126B52" w:rsidRDefault="00CB10AB" w:rsidP="00F11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รถฟาร์ม</w:t>
            </w:r>
            <w:proofErr w:type="spellStart"/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แทรคเต</w:t>
            </w:r>
            <w:proofErr w:type="spellEnd"/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อร์พร้อมเครื่องตัดหญ้าไหล่ทาง</w:t>
            </w:r>
          </w:p>
        </w:tc>
        <w:tc>
          <w:tcPr>
            <w:tcW w:w="1433" w:type="dxa"/>
          </w:tcPr>
          <w:p w14:paraId="61D1D5A2" w14:textId="4A34E4BD" w:rsidR="00CB10AB" w:rsidRPr="00126B52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3,000,000</w:t>
            </w:r>
          </w:p>
        </w:tc>
        <w:tc>
          <w:tcPr>
            <w:tcW w:w="1550" w:type="dxa"/>
          </w:tcPr>
          <w:p w14:paraId="49FDA20F" w14:textId="6A380DD6" w:rsidR="00CB10AB" w:rsidRPr="00126B52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2,990,000</w:t>
            </w:r>
          </w:p>
        </w:tc>
        <w:tc>
          <w:tcPr>
            <w:tcW w:w="1686" w:type="dxa"/>
            <w:vMerge/>
          </w:tcPr>
          <w:p w14:paraId="223EFD1B" w14:textId="5BF068A8" w:rsidR="00CB10AB" w:rsidRPr="00126B52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29" w:type="dxa"/>
          </w:tcPr>
          <w:p w14:paraId="047A4018" w14:textId="34F20EAA" w:rsidR="00CB10AB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14:paraId="6580BE9C" w14:textId="44975B18" w:rsidR="00CB10AB" w:rsidRPr="00126B52" w:rsidRDefault="00CB10AB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สมัยสามัญที่ 1/2567</w:t>
            </w:r>
            <w:r w:rsidRPr="006B416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27 ก.พ.67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3C610E" w:rsidRPr="00126B52" w14:paraId="0B3859CD" w14:textId="77777777" w:rsidTr="00CB10AB">
        <w:tc>
          <w:tcPr>
            <w:tcW w:w="702" w:type="dxa"/>
          </w:tcPr>
          <w:p w14:paraId="42525FB9" w14:textId="77777777" w:rsidR="003C610E" w:rsidRPr="006B416C" w:rsidRDefault="003C610E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4" w:type="dxa"/>
          </w:tcPr>
          <w:p w14:paraId="6D2F203C" w14:textId="58F156C9" w:rsidR="003C610E" w:rsidRPr="003C610E" w:rsidRDefault="003C610E" w:rsidP="003C61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61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33" w:type="dxa"/>
          </w:tcPr>
          <w:p w14:paraId="389AAC70" w14:textId="60EEFF5B" w:rsidR="003C610E" w:rsidRDefault="00303C68" w:rsidP="00F11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15,214,000</w:t>
            </w:r>
          </w:p>
          <w:p w14:paraId="43F48A71" w14:textId="122A327F" w:rsidR="00FD7BB6" w:rsidRPr="00FD7BB6" w:rsidRDefault="00FD7BB6" w:rsidP="00F118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7BB6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303C68">
              <w:rPr>
                <w:rFonts w:ascii="TH SarabunIT๙" w:hAnsi="TH SarabunIT๙" w:cs="TH SarabunIT๙" w:hint="cs"/>
                <w:sz w:val="28"/>
                <w:cs/>
              </w:rPr>
              <w:t>7,090,000</w:t>
            </w:r>
            <w:r w:rsidRPr="00FD7BB6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50" w:type="dxa"/>
          </w:tcPr>
          <w:p w14:paraId="437426FB" w14:textId="77777777" w:rsidR="003C610E" w:rsidRDefault="00FD7BB6" w:rsidP="00F11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9,450,000</w:t>
            </w:r>
          </w:p>
          <w:p w14:paraId="176FF994" w14:textId="1E1FB841" w:rsidR="00FD7BB6" w:rsidRPr="00FD7BB6" w:rsidRDefault="00FD7BB6" w:rsidP="00F118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7BB6">
              <w:rPr>
                <w:rFonts w:ascii="TH SarabunIT๙" w:hAnsi="TH SarabunIT๙" w:cs="TH SarabunIT๙" w:hint="cs"/>
                <w:sz w:val="28"/>
                <w:cs/>
              </w:rPr>
              <w:t>(7,069,500)</w:t>
            </w:r>
          </w:p>
        </w:tc>
        <w:tc>
          <w:tcPr>
            <w:tcW w:w="1686" w:type="dxa"/>
          </w:tcPr>
          <w:p w14:paraId="3DC66527" w14:textId="3CAC1C1B" w:rsidR="003C610E" w:rsidRPr="00FD7BB6" w:rsidRDefault="00FD7BB6" w:rsidP="00F11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4,371,000</w:t>
            </w:r>
          </w:p>
        </w:tc>
        <w:tc>
          <w:tcPr>
            <w:tcW w:w="2229" w:type="dxa"/>
          </w:tcPr>
          <w:p w14:paraId="4AB80B22" w14:textId="1A063B86" w:rsidR="003C610E" w:rsidRDefault="00303C68" w:rsidP="00F11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1,392,500</w:t>
            </w:r>
          </w:p>
          <w:p w14:paraId="7F236075" w14:textId="229433D2" w:rsidR="00FD7BB6" w:rsidRPr="00FD7BB6" w:rsidRDefault="00FD7BB6" w:rsidP="00F11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7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(20,500)</w:t>
            </w:r>
          </w:p>
        </w:tc>
      </w:tr>
    </w:tbl>
    <w:p w14:paraId="2378B25D" w14:textId="77777777" w:rsidR="007B1C8C" w:rsidRPr="004E3FFC" w:rsidRDefault="007B1C8C" w:rsidP="007B1C8C">
      <w:pPr>
        <w:spacing w:after="0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71DBCFF5" w14:textId="77777777" w:rsidR="005D59FF" w:rsidRDefault="005D59FF" w:rsidP="007B1C8C">
      <w:pPr>
        <w:spacing w:before="120" w:after="120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5F6B9D81" w14:textId="77777777" w:rsidR="00A8476F" w:rsidRDefault="00A8476F" w:rsidP="007B1C8C">
      <w:pPr>
        <w:spacing w:before="120" w:after="120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2C6B8645" w14:textId="7C3E01E6" w:rsidR="007B1C8C" w:rsidRPr="004E3FFC" w:rsidRDefault="007B1C8C" w:rsidP="007B1C8C">
      <w:pPr>
        <w:spacing w:before="120" w:after="120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lastRenderedPageBreak/>
        <w:t>จ่ายจากเงินอุดหนุนเฉพาะกิจ</w:t>
      </w:r>
    </w:p>
    <w:tbl>
      <w:tblPr>
        <w:tblStyle w:val="28"/>
        <w:tblW w:w="10153" w:type="dxa"/>
        <w:tblInd w:w="615" w:type="dxa"/>
        <w:tblLook w:val="04A0" w:firstRow="1" w:lastRow="0" w:firstColumn="1" w:lastColumn="0" w:noHBand="0" w:noVBand="1"/>
      </w:tblPr>
      <w:tblGrid>
        <w:gridCol w:w="709"/>
        <w:gridCol w:w="3243"/>
        <w:gridCol w:w="1435"/>
        <w:gridCol w:w="1559"/>
        <w:gridCol w:w="1560"/>
        <w:gridCol w:w="1647"/>
      </w:tblGrid>
      <w:tr w:rsidR="00126B52" w:rsidRPr="00126B52" w14:paraId="27273767" w14:textId="77777777" w:rsidTr="00126B52">
        <w:tc>
          <w:tcPr>
            <w:tcW w:w="709" w:type="dxa"/>
          </w:tcPr>
          <w:p w14:paraId="4CAB88EB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43" w:type="dxa"/>
          </w:tcPr>
          <w:p w14:paraId="6BB06B45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35" w:type="dxa"/>
          </w:tcPr>
          <w:p w14:paraId="6A103657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559" w:type="dxa"/>
          </w:tcPr>
          <w:p w14:paraId="0B01A69D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ผูกพัน </w:t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(ทำสัญญาจ้าง)</w:t>
            </w:r>
          </w:p>
        </w:tc>
        <w:tc>
          <w:tcPr>
            <w:tcW w:w="1560" w:type="dxa"/>
          </w:tcPr>
          <w:p w14:paraId="596183F0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647" w:type="dxa"/>
          </w:tcPr>
          <w:p w14:paraId="55B4C053" w14:textId="68D579EB" w:rsidR="00D55E66" w:rsidRDefault="00D55E66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คงเหลือ</w:t>
            </w:r>
          </w:p>
          <w:p w14:paraId="0D0F8327" w14:textId="522CB2D1" w:rsidR="00126B52" w:rsidRPr="00126B52" w:rsidRDefault="00D55E66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26B52"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26B52" w:rsidRPr="00126B52" w14:paraId="5C6E2523" w14:textId="77777777" w:rsidTr="00126B52">
        <w:tc>
          <w:tcPr>
            <w:tcW w:w="10153" w:type="dxa"/>
            <w:gridSpan w:val="6"/>
          </w:tcPr>
          <w:p w14:paraId="268521CB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6B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เงินอุดหนุนเฉพาะกิจ ประจำปี พ.ศ. 2567</w:t>
            </w:r>
          </w:p>
        </w:tc>
      </w:tr>
      <w:tr w:rsidR="00126B52" w:rsidRPr="00126B52" w14:paraId="0B7A56CE" w14:textId="77777777" w:rsidTr="00126B52">
        <w:tc>
          <w:tcPr>
            <w:tcW w:w="709" w:type="dxa"/>
          </w:tcPr>
          <w:p w14:paraId="089398FE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4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2161039E" w14:textId="3E864C02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คสล.เส้นทางบ้านนาป่าน</w:t>
            </w:r>
            <w:r w:rsidRPr="00126B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126B52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เชื่อมบ้าน</w:t>
            </w:r>
            <w:r w:rsidR="00A8476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หนองนาแซง หมู่ที่ </w:t>
            </w:r>
            <w:r w:rsidRPr="00126B52">
              <w:rPr>
                <w:rFonts w:ascii="TH SarabunIT๙" w:hAnsi="TH SarabunIT๙" w:cs="TH SarabunIT๙"/>
                <w:sz w:val="32"/>
                <w:szCs w:val="32"/>
              </w:rPr>
              <w:t>5 (</w:t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ต่อเนื่องโครงการเดิม) ต.วิศิษฐ์</w:t>
            </w:r>
            <w:r w:rsidRPr="00126B5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</w:t>
            </w:r>
            <w:r w:rsidRPr="00126B5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D59F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ยาว </w:t>
            </w:r>
            <w:r w:rsidRPr="00126B52">
              <w:rPr>
                <w:rFonts w:ascii="TH SarabunIT๙" w:hAnsi="TH SarabunIT๙" w:cs="TH SarabunIT๙"/>
                <w:sz w:val="32"/>
                <w:szCs w:val="32"/>
              </w:rPr>
              <w:t xml:space="preserve">1360 </w:t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 หนา </w:t>
            </w:r>
            <w:r w:rsidRPr="00126B52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1435" w:type="dxa"/>
          </w:tcPr>
          <w:p w14:paraId="21D498D8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4,930,000</w:t>
            </w:r>
          </w:p>
        </w:tc>
        <w:tc>
          <w:tcPr>
            <w:tcW w:w="1559" w:type="dxa"/>
          </w:tcPr>
          <w:p w14:paraId="73F86524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126B52">
              <w:rPr>
                <w:rFonts w:ascii="TH SarabunIT๙" w:hAnsi="TH SarabunIT๙" w:cs="TH SarabunIT๙"/>
                <w:sz w:val="32"/>
                <w:szCs w:val="32"/>
              </w:rPr>
              <w:t>930</w:t>
            </w: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126B52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560" w:type="dxa"/>
          </w:tcPr>
          <w:p w14:paraId="1B4D0BA5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47" w:type="dxa"/>
          </w:tcPr>
          <w:p w14:paraId="75C46C44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26B52" w:rsidRPr="00126B52" w14:paraId="478264EF" w14:textId="77777777" w:rsidTr="00126B52">
        <w:tc>
          <w:tcPr>
            <w:tcW w:w="709" w:type="dxa"/>
          </w:tcPr>
          <w:p w14:paraId="6F60D81A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43" w:type="dxa"/>
          </w:tcPr>
          <w:p w14:paraId="714F5148" w14:textId="77777777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กว้าง </w:t>
            </w: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AEE3078" w14:textId="77777777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ม. ยาว 893 ม. หนา 0.15 ม.และ ก่อสร้างผิวจราจร </w:t>
            </w:r>
            <w:r w:rsidRPr="00126B52">
              <w:rPr>
                <w:rFonts w:ascii="TH SarabunIT๙" w:hAnsi="TH SarabunIT๙" w:cs="TH SarabunIT๙"/>
                <w:sz w:val="32"/>
                <w:szCs w:val="32"/>
              </w:rPr>
              <w:t xml:space="preserve">Asphaltic Concrete </w:t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5 ม. ยาว 2168 ม. หนา 0.04 ม. บ้านท่าโพธิ์  ม.6  </w:t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ต.บึงกาฬ อ.เมืองบึงกาฬ จ.บึงกาฬ</w:t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35" w:type="dxa"/>
          </w:tcPr>
          <w:p w14:paraId="6EC62210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3,563,000</w:t>
            </w:r>
          </w:p>
        </w:tc>
        <w:tc>
          <w:tcPr>
            <w:tcW w:w="1559" w:type="dxa"/>
          </w:tcPr>
          <w:p w14:paraId="4215C20A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,563,000</w:t>
            </w:r>
          </w:p>
        </w:tc>
        <w:tc>
          <w:tcPr>
            <w:tcW w:w="1560" w:type="dxa"/>
          </w:tcPr>
          <w:p w14:paraId="57C1C7C8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7" w:type="dxa"/>
          </w:tcPr>
          <w:p w14:paraId="401A2ECE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6B52" w:rsidRPr="00126B52" w14:paraId="4E4560B6" w14:textId="77777777" w:rsidTr="00126B52">
        <w:tc>
          <w:tcPr>
            <w:tcW w:w="709" w:type="dxa"/>
          </w:tcPr>
          <w:p w14:paraId="70670554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43" w:type="dxa"/>
          </w:tcPr>
          <w:p w14:paraId="3B4465EC" w14:textId="77777777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</w:t>
            </w: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A06D2B2" w14:textId="14412FB2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>ซอยบ้านนายประเสริฐ  พันหล้า-นางเสมียน  ขัน</w:t>
            </w:r>
            <w:proofErr w:type="spellStart"/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9 บ้านแสนประเสริฐ ต.บึงกาฬ กว้าง 5 ม.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>ยาว 150 ม. หนา 0.15 ม.หรือมีพื้นที่ คสล.ไม่น้อยกว่า 750 ตร.ม.</w:t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35" w:type="dxa"/>
          </w:tcPr>
          <w:p w14:paraId="02CDC6D7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2B51E738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60" w:type="dxa"/>
          </w:tcPr>
          <w:p w14:paraId="00202345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47" w:type="dxa"/>
          </w:tcPr>
          <w:p w14:paraId="6BF5C2F7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6B52" w:rsidRPr="00126B52" w14:paraId="7CD3C825" w14:textId="77777777" w:rsidTr="00126B52">
        <w:tc>
          <w:tcPr>
            <w:tcW w:w="709" w:type="dxa"/>
          </w:tcPr>
          <w:p w14:paraId="569C0C65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43" w:type="dxa"/>
          </w:tcPr>
          <w:p w14:paraId="3B945635" w14:textId="77777777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</w:t>
            </w: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4BC0F16" w14:textId="77777777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ซอยรุ่งเรืองขนส่งเชื่อมโรงพยาบาลส่งเสริมสุขภาพตำบลวิศิษฐ์ </w:t>
            </w: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D9BA50B" w14:textId="23CF7C6F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บ้านดอนเจริญ หมู่ที่ 11 ตำบลวิศิษฐ์ กว้าง 5 ม.ยาว 500 ม.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>หนา 0.15 ม.</w:t>
            </w:r>
          </w:p>
        </w:tc>
        <w:tc>
          <w:tcPr>
            <w:tcW w:w="1435" w:type="dxa"/>
          </w:tcPr>
          <w:p w14:paraId="57177FF8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1,418,000</w:t>
            </w:r>
          </w:p>
        </w:tc>
        <w:tc>
          <w:tcPr>
            <w:tcW w:w="1559" w:type="dxa"/>
          </w:tcPr>
          <w:p w14:paraId="3B95395E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1,418,000</w:t>
            </w:r>
          </w:p>
        </w:tc>
        <w:tc>
          <w:tcPr>
            <w:tcW w:w="1560" w:type="dxa"/>
          </w:tcPr>
          <w:p w14:paraId="66C690AE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47" w:type="dxa"/>
          </w:tcPr>
          <w:p w14:paraId="6AA952A1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6B52" w:rsidRPr="00126B52" w14:paraId="5FAAA518" w14:textId="77777777" w:rsidTr="00126B52">
        <w:tc>
          <w:tcPr>
            <w:tcW w:w="709" w:type="dxa"/>
          </w:tcPr>
          <w:p w14:paraId="63B23597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43" w:type="dxa"/>
          </w:tcPr>
          <w:p w14:paraId="46BECF53" w14:textId="77777777" w:rsidR="00126B52" w:rsidRPr="00126B52" w:rsidRDefault="00126B52" w:rsidP="00126B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</w:t>
            </w: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1248B74" w14:textId="5CCB302C" w:rsidR="00126B52" w:rsidRPr="00126B52" w:rsidRDefault="00126B52" w:rsidP="00126B52">
            <w:pPr>
              <w:ind w:right="-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>ซอยสามัคคี หมู่ที่ 4 บ้านนาโนน ตำบลบึงกาฬ กว้าง 4 ม.ยาว 140 ม. หนา 0.15 ม. หรือมีพื้นที่ คสล.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ไม่น้อยกว่า  560 ตรม.. </w:t>
            </w:r>
            <w:r w:rsidR="005D59F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26B52">
              <w:rPr>
                <w:rFonts w:ascii="TH SarabunIT๙" w:hAnsi="TH SarabunIT๙" w:cs="TH SarabunIT๙"/>
                <w:sz w:val="32"/>
                <w:szCs w:val="32"/>
                <w:cs/>
              </w:rPr>
              <w:t>หนา 0.15 ม.</w:t>
            </w:r>
          </w:p>
        </w:tc>
        <w:tc>
          <w:tcPr>
            <w:tcW w:w="1435" w:type="dxa"/>
          </w:tcPr>
          <w:p w14:paraId="1206B4FD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336,000</w:t>
            </w:r>
          </w:p>
        </w:tc>
        <w:tc>
          <w:tcPr>
            <w:tcW w:w="1559" w:type="dxa"/>
          </w:tcPr>
          <w:p w14:paraId="265A0B34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336,000</w:t>
            </w:r>
          </w:p>
        </w:tc>
        <w:tc>
          <w:tcPr>
            <w:tcW w:w="1560" w:type="dxa"/>
          </w:tcPr>
          <w:p w14:paraId="676C93B1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47" w:type="dxa"/>
          </w:tcPr>
          <w:p w14:paraId="4B6AEA48" w14:textId="77777777" w:rsidR="00126B52" w:rsidRPr="00126B52" w:rsidRDefault="00126B52" w:rsidP="00126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75F7C6F" w14:textId="77777777" w:rsidR="007B1C8C" w:rsidRPr="004E3FFC" w:rsidRDefault="007B1C8C" w:rsidP="007B1C8C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</w:p>
    <w:p w14:paraId="453574C2" w14:textId="77777777" w:rsidR="007B1C8C" w:rsidRPr="004E3FFC" w:rsidRDefault="007B1C8C" w:rsidP="007B1C8C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</w:p>
    <w:p w14:paraId="2ECD066D" w14:textId="77777777" w:rsidR="007B1C8C" w:rsidRPr="004E3FFC" w:rsidRDefault="007B1C8C" w:rsidP="007B1C8C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</w:p>
    <w:p w14:paraId="5F028FE7" w14:textId="77777777" w:rsidR="007B1C8C" w:rsidRPr="004E3FFC" w:rsidRDefault="007B1C8C" w:rsidP="007B1C8C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</w:p>
    <w:tbl>
      <w:tblPr>
        <w:tblStyle w:val="28"/>
        <w:tblW w:w="10153" w:type="dxa"/>
        <w:tblInd w:w="615" w:type="dxa"/>
        <w:tblLook w:val="04A0" w:firstRow="1" w:lastRow="0" w:firstColumn="1" w:lastColumn="0" w:noHBand="0" w:noVBand="1"/>
      </w:tblPr>
      <w:tblGrid>
        <w:gridCol w:w="709"/>
        <w:gridCol w:w="3243"/>
        <w:gridCol w:w="1435"/>
        <w:gridCol w:w="1559"/>
        <w:gridCol w:w="1560"/>
        <w:gridCol w:w="1647"/>
      </w:tblGrid>
      <w:tr w:rsidR="00FA2399" w:rsidRPr="00CB10AB" w14:paraId="2852537D" w14:textId="77777777" w:rsidTr="006A1160">
        <w:tc>
          <w:tcPr>
            <w:tcW w:w="709" w:type="dxa"/>
          </w:tcPr>
          <w:p w14:paraId="131B6F00" w14:textId="77777777" w:rsidR="00FA2399" w:rsidRPr="00CB10AB" w:rsidRDefault="00FA2399" w:rsidP="006A11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bookmarkStart w:id="13" w:name="_Hlk184133135"/>
            <w:r w:rsidRPr="00CB10AB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3243" w:type="dxa"/>
          </w:tcPr>
          <w:p w14:paraId="1E7E207A" w14:textId="77777777" w:rsidR="00FA2399" w:rsidRPr="00CB10AB" w:rsidRDefault="00FA2399" w:rsidP="006A11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35" w:type="dxa"/>
          </w:tcPr>
          <w:p w14:paraId="67B0BB1D" w14:textId="77777777" w:rsidR="00FA2399" w:rsidRPr="00CB10AB" w:rsidRDefault="00FA2399" w:rsidP="006A11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งบประมาณอนุมัติ</w:t>
            </w:r>
          </w:p>
        </w:tc>
        <w:tc>
          <w:tcPr>
            <w:tcW w:w="1559" w:type="dxa"/>
          </w:tcPr>
          <w:p w14:paraId="02073CBA" w14:textId="77777777" w:rsidR="00FA2399" w:rsidRPr="00CB10AB" w:rsidRDefault="00FA2399" w:rsidP="006A11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ผูกพัน 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CB1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(ทำสัญญาจ้าง)</w:t>
            </w:r>
          </w:p>
        </w:tc>
        <w:tc>
          <w:tcPr>
            <w:tcW w:w="1560" w:type="dxa"/>
          </w:tcPr>
          <w:p w14:paraId="6AB16257" w14:textId="77777777" w:rsidR="00FA2399" w:rsidRPr="00CB10AB" w:rsidRDefault="00FA2399" w:rsidP="006A11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1647" w:type="dxa"/>
          </w:tcPr>
          <w:p w14:paraId="32169B58" w14:textId="77777777" w:rsidR="00FA2399" w:rsidRPr="00CB10AB" w:rsidRDefault="00FA2399" w:rsidP="006A11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หมายเหตุ</w:t>
            </w:r>
          </w:p>
        </w:tc>
      </w:tr>
      <w:tr w:rsidR="00FA2399" w:rsidRPr="00CB10AB" w14:paraId="43EA98F3" w14:textId="77777777" w:rsidTr="006A1160">
        <w:tc>
          <w:tcPr>
            <w:tcW w:w="709" w:type="dxa"/>
          </w:tcPr>
          <w:p w14:paraId="719D7165" w14:textId="2E574EC3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</w:p>
        </w:tc>
        <w:tc>
          <w:tcPr>
            <w:tcW w:w="324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667554F9" w14:textId="77777777" w:rsidR="00FA2399" w:rsidRPr="00CB10AB" w:rsidRDefault="00FA2399" w:rsidP="00FA239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โครงการก่อสร้างถนน คสล.ภายในเขต ทม.บึงกาฬ บ้านท่าโพธิ์ หมู่ที่ 6 ต.บึงกาฬ เชื่อมทางหลวง 212  </w:t>
            </w:r>
          </w:p>
          <w:p w14:paraId="3E49AEE5" w14:textId="77777777" w:rsidR="00FA2399" w:rsidRPr="00CB10AB" w:rsidRDefault="00FA2399" w:rsidP="00FA239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รื้อถอน </w:t>
            </w:r>
            <w:r w:rsidRPr="00CB10AB">
              <w:rPr>
                <w:rFonts w:ascii="TH SarabunIT๙" w:hAnsi="TH SarabunIT๙" w:cs="TH SarabunIT๙"/>
                <w:sz w:val="30"/>
                <w:szCs w:val="30"/>
              </w:rPr>
              <w:t xml:space="preserve">Asphaltic Concrete 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40141D3D" w14:textId="617987C7" w:rsidR="00FA2399" w:rsidRPr="00CB10AB" w:rsidRDefault="00FA2399" w:rsidP="00FA239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เดิม มีพื้นที่ไม่น้อยกว่า 2100 ตรม. และกว้าง 6 ม. ยาว 350 ม.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หนา 0.15 ม.</w:t>
            </w:r>
          </w:p>
        </w:tc>
        <w:tc>
          <w:tcPr>
            <w:tcW w:w="1435" w:type="dxa"/>
          </w:tcPr>
          <w:p w14:paraId="5EB28D24" w14:textId="1C43D1AC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1,154,000</w:t>
            </w:r>
          </w:p>
        </w:tc>
        <w:tc>
          <w:tcPr>
            <w:tcW w:w="1559" w:type="dxa"/>
          </w:tcPr>
          <w:p w14:paraId="02DD9212" w14:textId="70CF84B4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CB10A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154</w:t>
            </w:r>
            <w:r w:rsidRPr="00CB10A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560" w:type="dxa"/>
          </w:tcPr>
          <w:p w14:paraId="093976E9" w14:textId="2A6C38B1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647" w:type="dxa"/>
          </w:tcPr>
          <w:p w14:paraId="7C938F3A" w14:textId="14C7AEC7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A2399" w:rsidRPr="00CB10AB" w14:paraId="61219189" w14:textId="77777777" w:rsidTr="006A1160">
        <w:tc>
          <w:tcPr>
            <w:tcW w:w="709" w:type="dxa"/>
          </w:tcPr>
          <w:p w14:paraId="19FA7AC5" w14:textId="4B88BEEA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</w:p>
        </w:tc>
        <w:tc>
          <w:tcPr>
            <w:tcW w:w="3243" w:type="dxa"/>
          </w:tcPr>
          <w:p w14:paraId="1890B466" w14:textId="4175D911" w:rsidR="00FA2399" w:rsidRPr="00CB10AB" w:rsidRDefault="00FA2399" w:rsidP="00FA239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โครงการก่อสร้างถนน คสล.ภายในเขตทม.บึงกาฬ บ้านท่าโพธิ์ ถึง สถานีสูบน้ำด้วยไฟฟ้าบ้านห้วยกำแพงบ้านท่าโพธิ์ ม.6 ต.บึงกาฬ กว้าง 6 ม.</w:t>
            </w:r>
            <w:r w:rsidRPr="00CB1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A8476F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ยาว 1480 ม.</w:t>
            </w:r>
            <w:r w:rsidR="00A8476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หนา 0.15 ม.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435" w:type="dxa"/>
          </w:tcPr>
          <w:p w14:paraId="0265748A" w14:textId="1F58CAF6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4,150,000</w:t>
            </w:r>
          </w:p>
        </w:tc>
        <w:tc>
          <w:tcPr>
            <w:tcW w:w="1559" w:type="dxa"/>
          </w:tcPr>
          <w:p w14:paraId="0934908D" w14:textId="2C6EF6F7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CB10A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150</w:t>
            </w:r>
            <w:r w:rsidRPr="00CB10AB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560" w:type="dxa"/>
          </w:tcPr>
          <w:p w14:paraId="409A3077" w14:textId="38053307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647" w:type="dxa"/>
          </w:tcPr>
          <w:p w14:paraId="76421B63" w14:textId="77777777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A2399" w:rsidRPr="00CB10AB" w14:paraId="52C5D440" w14:textId="77777777" w:rsidTr="006A1160">
        <w:tc>
          <w:tcPr>
            <w:tcW w:w="709" w:type="dxa"/>
          </w:tcPr>
          <w:p w14:paraId="5FD91640" w14:textId="3A837074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3243" w:type="dxa"/>
          </w:tcPr>
          <w:p w14:paraId="5F7DF4F8" w14:textId="77777777" w:rsidR="00FA2399" w:rsidRPr="00CB10AB" w:rsidRDefault="00FA2399" w:rsidP="00FA239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โครงการก่อสร้างถนน คสล.ภายในเขตเทศบาลเมืองบึงกาฬ สายบ้าน </w:t>
            </w:r>
          </w:p>
          <w:p w14:paraId="397C6235" w14:textId="7E2BBE55" w:rsidR="00FA2399" w:rsidRPr="00CB10AB" w:rsidRDefault="00FA2399" w:rsidP="00FA239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นาโนนเชื่อมห้วยก้านหญ้าหมู่ที่ 4 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บ้านนาโนน ต.บึงกาฬ กว้าง 5.00 ม. ยาว 780 ม. หนา 0.15 ม.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435" w:type="dxa"/>
          </w:tcPr>
          <w:p w14:paraId="73D05954" w14:textId="6F31C6D3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2,385,000</w:t>
            </w:r>
          </w:p>
        </w:tc>
        <w:tc>
          <w:tcPr>
            <w:tcW w:w="1559" w:type="dxa"/>
          </w:tcPr>
          <w:p w14:paraId="1AFFCFB3" w14:textId="63A587E8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2,385,000</w:t>
            </w:r>
          </w:p>
        </w:tc>
        <w:tc>
          <w:tcPr>
            <w:tcW w:w="1560" w:type="dxa"/>
          </w:tcPr>
          <w:p w14:paraId="62CFB3F5" w14:textId="3C0E66E9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647" w:type="dxa"/>
          </w:tcPr>
          <w:p w14:paraId="5537A51B" w14:textId="77777777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A2399" w:rsidRPr="00CB10AB" w14:paraId="40532485" w14:textId="77777777" w:rsidTr="006A1160">
        <w:tc>
          <w:tcPr>
            <w:tcW w:w="709" w:type="dxa"/>
          </w:tcPr>
          <w:p w14:paraId="0A6C741E" w14:textId="0F8ED064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9</w:t>
            </w:r>
          </w:p>
        </w:tc>
        <w:tc>
          <w:tcPr>
            <w:tcW w:w="3243" w:type="dxa"/>
          </w:tcPr>
          <w:p w14:paraId="30DA6A6A" w14:textId="611531A6" w:rsidR="00FA2399" w:rsidRPr="00CB10AB" w:rsidRDefault="00FA2399" w:rsidP="00FA239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โครงการก่อสร้างปรับปรุงถนน คสล. หมู่ที่ 11 ต.วิศิษฐ์ รื้อถอนถนนเดิม พื้นที่ไม่น้อยกว่า 600 ตรม. ก่อสร้างถนน คสล.กว้าง 4 ม.ยาว150ม.</w:t>
            </w:r>
            <w:r w:rsidR="00A8476F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หนา0.15 ม. หรือมีพื้นที่ คสล.ไม่น้อยกว่า 600 ตร.ม.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435" w:type="dxa"/>
          </w:tcPr>
          <w:p w14:paraId="463137AE" w14:textId="652DC74B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466,000</w:t>
            </w:r>
          </w:p>
        </w:tc>
        <w:tc>
          <w:tcPr>
            <w:tcW w:w="1559" w:type="dxa"/>
          </w:tcPr>
          <w:p w14:paraId="6931D983" w14:textId="2843726C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466,000</w:t>
            </w:r>
          </w:p>
        </w:tc>
        <w:tc>
          <w:tcPr>
            <w:tcW w:w="1560" w:type="dxa"/>
          </w:tcPr>
          <w:p w14:paraId="3872657C" w14:textId="3686FA50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647" w:type="dxa"/>
          </w:tcPr>
          <w:p w14:paraId="17AC194C" w14:textId="77777777" w:rsidR="00FA2399" w:rsidRPr="00CB10AB" w:rsidRDefault="00FA2399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10AB" w:rsidRPr="00CB10AB" w14:paraId="708B64AD" w14:textId="77777777" w:rsidTr="00985D61">
        <w:tc>
          <w:tcPr>
            <w:tcW w:w="709" w:type="dxa"/>
            <w:tcBorders>
              <w:bottom w:val="single" w:sz="4" w:space="0" w:color="auto"/>
            </w:tcBorders>
          </w:tcPr>
          <w:p w14:paraId="50ACC6BA" w14:textId="733DA23B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</w:p>
        </w:tc>
        <w:tc>
          <w:tcPr>
            <w:tcW w:w="3243" w:type="dxa"/>
            <w:tcBorders>
              <w:top w:val="single" w:sz="4" w:space="0" w:color="A9A9A9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2344A38D" w14:textId="051E8A4B" w:rsidR="00CB10AB" w:rsidRPr="00CB10AB" w:rsidRDefault="00CB10AB" w:rsidP="00FA2399">
            <w:pPr>
              <w:ind w:right="-7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โครงการส่งเสริมการออกกำลังกาย</w:t>
            </w:r>
            <w:r w:rsidR="00A8476F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เพื่อสุขภาพทุกกลุ่มวัย</w:t>
            </w:r>
            <w:r w:rsidRPr="00CB10A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ปีงบประมาณ </w:t>
            </w:r>
            <w:r w:rsidRPr="00CB10AB">
              <w:rPr>
                <w:rFonts w:ascii="TH SarabunIT๙" w:hAnsi="TH SarabunIT๙" w:cs="TH SarabunIT๙"/>
                <w:sz w:val="30"/>
                <w:szCs w:val="30"/>
              </w:rPr>
              <w:t>2567</w:t>
            </w:r>
          </w:p>
        </w:tc>
        <w:tc>
          <w:tcPr>
            <w:tcW w:w="1435" w:type="dxa"/>
          </w:tcPr>
          <w:p w14:paraId="1B432E65" w14:textId="07CEE50E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500,000</w:t>
            </w:r>
          </w:p>
        </w:tc>
        <w:tc>
          <w:tcPr>
            <w:tcW w:w="1559" w:type="dxa"/>
            <w:vMerge w:val="restart"/>
          </w:tcPr>
          <w:p w14:paraId="123C5EBC" w14:textId="77777777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0E33FE" wp14:editId="566B930A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177800</wp:posOffset>
                      </wp:positionV>
                      <wp:extent cx="177800" cy="1943100"/>
                      <wp:effectExtent l="0" t="0" r="12700" b="19050"/>
                      <wp:wrapNone/>
                      <wp:docPr id="1512401653" name="วงเล็บปีกกาขว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9431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CE7A11" id="วงเล็บปีกกาขวา 2" o:spid="_x0000_s1026" type="#_x0000_t88" style="position:absolute;margin-left:8.75pt;margin-top:14pt;width:14pt;height:15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" adj="165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2C3EDE9A" w14:textId="77777777" w:rsid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CB842F" w14:textId="77777777" w:rsid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46A77C8" w14:textId="77777777" w:rsid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B5787D1" w14:textId="5381E628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ยุทธศาสตร์ที่ 2</w:t>
            </w:r>
          </w:p>
        </w:tc>
        <w:tc>
          <w:tcPr>
            <w:tcW w:w="1560" w:type="dxa"/>
          </w:tcPr>
          <w:p w14:paraId="680266CB" w14:textId="5D5BAE56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497,800</w:t>
            </w:r>
          </w:p>
        </w:tc>
        <w:tc>
          <w:tcPr>
            <w:tcW w:w="1647" w:type="dxa"/>
          </w:tcPr>
          <w:p w14:paraId="7646069D" w14:textId="010F46A3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2,200</w:t>
            </w:r>
          </w:p>
          <w:p w14:paraId="213C0464" w14:textId="2EE17405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เงินอุดหนุนจาก</w:t>
            </w:r>
          </w:p>
          <w:p w14:paraId="3F2E5BFA" w14:textId="1A2CB38B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กองทุน สปสช.</w:t>
            </w:r>
            <w:r w:rsidRPr="00CB1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</w:tr>
      <w:tr w:rsidR="00CB10AB" w:rsidRPr="00CB10AB" w14:paraId="6DB91471" w14:textId="77777777" w:rsidTr="00985D61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3A9F82" w14:textId="7791761A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11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13064660" w14:textId="226CC1DA" w:rsidR="00CB10AB" w:rsidRPr="00CB10AB" w:rsidRDefault="00CB10AB" w:rsidP="00FA2399">
            <w:pPr>
              <w:ind w:right="-7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โครงการมหกรรมรวมพลังสร้างสุขภาพที่ดีพัฒนาคุณภาพภาคีเครือข่ายสุขภาพภาคประชาชนเทศบาลเมืองบึงกาฬ ปีงบประมาณ 2567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435" w:type="dxa"/>
          </w:tcPr>
          <w:p w14:paraId="72C685FF" w14:textId="41558C28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126,300</w:t>
            </w:r>
          </w:p>
        </w:tc>
        <w:tc>
          <w:tcPr>
            <w:tcW w:w="1559" w:type="dxa"/>
            <w:vMerge/>
          </w:tcPr>
          <w:p w14:paraId="450F7F86" w14:textId="2E0BB570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14:paraId="7E9C0321" w14:textId="09EEAAB5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126,200</w:t>
            </w:r>
          </w:p>
        </w:tc>
        <w:tc>
          <w:tcPr>
            <w:tcW w:w="1647" w:type="dxa"/>
          </w:tcPr>
          <w:p w14:paraId="50C225F4" w14:textId="0A00765B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</w:t>
            </w:r>
          </w:p>
          <w:p w14:paraId="2417A2DE" w14:textId="3FF0992A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เงินอุดหนุนจาก</w:t>
            </w:r>
          </w:p>
          <w:p w14:paraId="423105D2" w14:textId="0C30A68B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กองทุน สปสช.</w:t>
            </w:r>
            <w:r w:rsidRPr="00CB1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</w:tr>
      <w:tr w:rsidR="00CB10AB" w:rsidRPr="00CB10AB" w14:paraId="74E4365D" w14:textId="77777777" w:rsidTr="00ED0151">
        <w:tc>
          <w:tcPr>
            <w:tcW w:w="709" w:type="dxa"/>
          </w:tcPr>
          <w:p w14:paraId="70521401" w14:textId="5475CA1A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12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auto"/>
          </w:tcPr>
          <w:p w14:paraId="17D66C5E" w14:textId="45D7306B" w:rsidR="00CB10AB" w:rsidRPr="00CB10AB" w:rsidRDefault="00CB10AB" w:rsidP="00FA2399">
            <w:pPr>
              <w:ind w:right="-7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โครงการฝึกอบรมการทำไม้กวาดจากพลาสติก ประจำปีงบประมาณ 2567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435" w:type="dxa"/>
          </w:tcPr>
          <w:p w14:paraId="18080B52" w14:textId="6B696511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123,900</w:t>
            </w:r>
          </w:p>
        </w:tc>
        <w:tc>
          <w:tcPr>
            <w:tcW w:w="1559" w:type="dxa"/>
            <w:vMerge/>
          </w:tcPr>
          <w:p w14:paraId="07A712F9" w14:textId="6190BFDC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14:paraId="2F8F8731" w14:textId="3AC4330F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123,900</w:t>
            </w:r>
          </w:p>
        </w:tc>
        <w:tc>
          <w:tcPr>
            <w:tcW w:w="1647" w:type="dxa"/>
          </w:tcPr>
          <w:p w14:paraId="13E7AAB5" w14:textId="4171E482" w:rsidR="00CB10AB" w:rsidRPr="00CB10AB" w:rsidRDefault="00CB10AB" w:rsidP="00D55E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เงินอุดหนุนจาก</w:t>
            </w:r>
          </w:p>
          <w:p w14:paraId="30422723" w14:textId="49582A0A" w:rsidR="00CB10AB" w:rsidRPr="00CB10AB" w:rsidRDefault="00CB10AB" w:rsidP="00D55E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ศูนย์บริการคนพิการจังหวัด</w:t>
            </w:r>
            <w:r w:rsidRPr="00CB10AB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บึงกาฬ</w:t>
            </w:r>
            <w:r w:rsidRPr="00CB10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</w:tr>
      <w:tr w:rsidR="007F17B7" w:rsidRPr="00CB10AB" w14:paraId="5779CC4A" w14:textId="77777777" w:rsidTr="005F24AE">
        <w:tc>
          <w:tcPr>
            <w:tcW w:w="709" w:type="dxa"/>
          </w:tcPr>
          <w:p w14:paraId="6BF28F5C" w14:textId="77777777" w:rsidR="007F17B7" w:rsidRPr="00CB10AB" w:rsidRDefault="007F17B7" w:rsidP="00FA239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5372B654" w14:textId="7970CC83" w:rsidR="007F17B7" w:rsidRPr="00CB10AB" w:rsidRDefault="007F17B7" w:rsidP="007F17B7">
            <w:pPr>
              <w:ind w:right="-76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B10A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435" w:type="dxa"/>
          </w:tcPr>
          <w:p w14:paraId="626F3CA0" w14:textId="77777777" w:rsidR="007F17B7" w:rsidRPr="00CB10AB" w:rsidRDefault="00CB10AB" w:rsidP="00FA239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19,652,200</w:t>
            </w:r>
          </w:p>
          <w:p w14:paraId="72C9A2BB" w14:textId="263F9341" w:rsidR="00CB10AB" w:rsidRPr="00CB10AB" w:rsidRDefault="00CB10AB" w:rsidP="00FA239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B10A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(750,</w:t>
            </w:r>
            <w:r w:rsidR="00F0474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CB10A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00)</w:t>
            </w:r>
          </w:p>
        </w:tc>
        <w:tc>
          <w:tcPr>
            <w:tcW w:w="1559" w:type="dxa"/>
          </w:tcPr>
          <w:p w14:paraId="3C74E78E" w14:textId="52EECBBD" w:rsidR="007F17B7" w:rsidRPr="00CB10AB" w:rsidRDefault="00CB10AB" w:rsidP="00FA239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B10A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18,902,000</w:t>
            </w:r>
          </w:p>
        </w:tc>
        <w:tc>
          <w:tcPr>
            <w:tcW w:w="1560" w:type="dxa"/>
          </w:tcPr>
          <w:p w14:paraId="1F0C9FFE" w14:textId="77777777" w:rsidR="007F17B7" w:rsidRDefault="00CB10AB" w:rsidP="00FA239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747,900</w:t>
            </w:r>
          </w:p>
          <w:p w14:paraId="6BE403BB" w14:textId="6D4E32B7" w:rsidR="003F2F48" w:rsidRPr="00CB10AB" w:rsidRDefault="003F2F48" w:rsidP="00FA239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(747,900)</w:t>
            </w:r>
          </w:p>
        </w:tc>
        <w:tc>
          <w:tcPr>
            <w:tcW w:w="1647" w:type="dxa"/>
          </w:tcPr>
          <w:p w14:paraId="45EB7E44" w14:textId="77777777" w:rsidR="007F17B7" w:rsidRDefault="00CB10AB" w:rsidP="00FA239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0A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2,300</w:t>
            </w:r>
          </w:p>
          <w:p w14:paraId="25701246" w14:textId="302CB9B5" w:rsidR="009E1FEB" w:rsidRPr="00CB10AB" w:rsidRDefault="009E1FEB" w:rsidP="00FA239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(2,300)</w:t>
            </w:r>
          </w:p>
        </w:tc>
      </w:tr>
      <w:bookmarkEnd w:id="13"/>
    </w:tbl>
    <w:p w14:paraId="033DB57D" w14:textId="77777777" w:rsidR="00CB10AB" w:rsidRDefault="00CB10AB" w:rsidP="00FA2399">
      <w:pPr>
        <w:spacing w:before="120"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</w:p>
    <w:p w14:paraId="09BB5956" w14:textId="77777777" w:rsidR="00A8476F" w:rsidRDefault="00A8476F" w:rsidP="00FA2399">
      <w:pPr>
        <w:spacing w:before="120"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</w:p>
    <w:p w14:paraId="37002B1F" w14:textId="16F33B45" w:rsidR="007B1C8C" w:rsidRPr="004E3FFC" w:rsidRDefault="007B1C8C" w:rsidP="00FA2399">
      <w:pPr>
        <w:spacing w:before="120"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lastRenderedPageBreak/>
        <w:t>แบบที่  3/1  แบบประเมินผลการดำเนินงานตามยุทธศาสตร์</w:t>
      </w:r>
    </w:p>
    <w:p w14:paraId="1C830C59" w14:textId="77777777" w:rsidR="007B1C8C" w:rsidRPr="004E3FFC" w:rsidRDefault="007B1C8C" w:rsidP="007B1C8C">
      <w:pPr>
        <w:spacing w:after="0" w:line="240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คำชี้แจง  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>: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แบบที่  3/1  เป็นแบบประเมินตนเอง 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  และมีกำหนดระยะเวลาในการรายงานปีละ  1  ครั้ง  หลังจากสิ้นสุดปีงบประมาณ</w:t>
      </w:r>
    </w:p>
    <w:p w14:paraId="6A7D6A27" w14:textId="77777777" w:rsidR="007B1C8C" w:rsidRPr="004E3FFC" w:rsidRDefault="007B1C8C" w:rsidP="007B1C8C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ส่วนที่  1  ข้อมูลทั่วไป  </w:t>
      </w:r>
    </w:p>
    <w:p w14:paraId="685E405E" w14:textId="77777777" w:rsidR="007B1C8C" w:rsidRPr="004E3FFC" w:rsidRDefault="007B1C8C" w:rsidP="007B1C8C">
      <w:pPr>
        <w:spacing w:after="0" w:line="276" w:lineRule="auto"/>
        <w:ind w:left="720"/>
        <w:contextualSpacing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 1.  ชื่อองค์กรปกครองส่วนท้องถิ่น  เทศบาลเมืองบึงกาฬ</w:t>
      </w:r>
    </w:p>
    <w:p w14:paraId="02D84D10" w14:textId="77777777" w:rsidR="007B1C8C" w:rsidRPr="004E3FFC" w:rsidRDefault="007B1C8C" w:rsidP="007B1C8C">
      <w:pPr>
        <w:spacing w:after="0" w:line="276" w:lineRule="auto"/>
        <w:ind w:left="720"/>
        <w:contextualSpacing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 2.  วัน/เดือน/ปีที่รายงาน  ปีละ  1  ครั้ง</w:t>
      </w:r>
    </w:p>
    <w:p w14:paraId="3F111C67" w14:textId="6AC5DBA0" w:rsidR="007B1C8C" w:rsidRPr="004E3FFC" w:rsidRDefault="007B1C8C" w:rsidP="007B1C8C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ส่วนที่  2  ยุทธศาสตร์และโครงการในปี  พ.ศ.  256</w:t>
      </w:r>
      <w:r w:rsidR="00FA2399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7</w:t>
      </w:r>
    </w:p>
    <w:p w14:paraId="0E7B811A" w14:textId="77777777" w:rsidR="007B1C8C" w:rsidRPr="004E3FFC" w:rsidRDefault="007B1C8C" w:rsidP="007B1C8C">
      <w:pPr>
        <w:spacing w:after="120" w:line="276" w:lineRule="auto"/>
        <w:ind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 3. ยุทธศาสตร์และจำนวนโครงการที่ปรากฎอยู่ในแผน  และจำนวนโครงการที่ได้ปฏิบัติ</w:t>
      </w:r>
    </w:p>
    <w:tbl>
      <w:tblPr>
        <w:tblStyle w:val="aa"/>
        <w:tblW w:w="9575" w:type="dxa"/>
        <w:tblInd w:w="895" w:type="dxa"/>
        <w:tblLook w:val="04A0" w:firstRow="1" w:lastRow="0" w:firstColumn="1" w:lastColumn="0" w:noHBand="0" w:noVBand="1"/>
      </w:tblPr>
      <w:tblGrid>
        <w:gridCol w:w="5763"/>
        <w:gridCol w:w="1842"/>
        <w:gridCol w:w="1970"/>
      </w:tblGrid>
      <w:tr w:rsidR="007B1C8C" w:rsidRPr="004E3FFC" w14:paraId="1722925D" w14:textId="77777777" w:rsidTr="00B603FC">
        <w:tc>
          <w:tcPr>
            <w:tcW w:w="5763" w:type="dxa"/>
            <w:vMerge w:val="restart"/>
          </w:tcPr>
          <w:p w14:paraId="33147938" w14:textId="77777777" w:rsidR="007B1C8C" w:rsidRPr="004E3FFC" w:rsidRDefault="007B1C8C" w:rsidP="007B1C8C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812" w:type="dxa"/>
            <w:gridSpan w:val="2"/>
          </w:tcPr>
          <w:p w14:paraId="337B2AB8" w14:textId="77777777" w:rsidR="007B1C8C" w:rsidRPr="004E3FFC" w:rsidRDefault="007B1C8C" w:rsidP="007B1C8C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</w:tr>
      <w:tr w:rsidR="007B1C8C" w:rsidRPr="004E3FFC" w14:paraId="43CF5317" w14:textId="77777777" w:rsidTr="00B603FC">
        <w:tc>
          <w:tcPr>
            <w:tcW w:w="5763" w:type="dxa"/>
            <w:vMerge/>
          </w:tcPr>
          <w:p w14:paraId="2455B222" w14:textId="77777777" w:rsidR="007B1C8C" w:rsidRPr="004E3FFC" w:rsidRDefault="007B1C8C" w:rsidP="007B1C8C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69F8C9C" w14:textId="77777777" w:rsidR="007B1C8C" w:rsidRPr="004E3FFC" w:rsidRDefault="007B1C8C" w:rsidP="007B1C8C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จำนวนโครงการที่ปรากฏอยู่ในแผน</w:t>
            </w:r>
          </w:p>
        </w:tc>
        <w:tc>
          <w:tcPr>
            <w:tcW w:w="1970" w:type="dxa"/>
          </w:tcPr>
          <w:p w14:paraId="31E1F060" w14:textId="77777777" w:rsidR="007B1C8C" w:rsidRPr="004E3FFC" w:rsidRDefault="007B1C8C" w:rsidP="007B1C8C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จำนวนโครงการที่ปฏิบัติ</w:t>
            </w:r>
          </w:p>
        </w:tc>
      </w:tr>
      <w:tr w:rsidR="007B1C8C" w:rsidRPr="004E3FFC" w14:paraId="30E9F8E8" w14:textId="77777777" w:rsidTr="00B603FC">
        <w:tc>
          <w:tcPr>
            <w:tcW w:w="5763" w:type="dxa"/>
          </w:tcPr>
          <w:p w14:paraId="045C91E9" w14:textId="5A8B0ABC" w:rsidR="005D59FF" w:rsidRPr="005D59FF" w:rsidRDefault="005D59FF" w:rsidP="005D59F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D59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7B1C8C" w:rsidRPr="005D59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ยุทธศาสตร์การบริหารจัดการองค์กรและยกระดับการบริหาร</w:t>
            </w:r>
          </w:p>
          <w:p w14:paraId="03B36663" w14:textId="1AE5162C" w:rsidR="007B1C8C" w:rsidRPr="004E3FFC" w:rsidRDefault="005D59FF" w:rsidP="007B1C8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="007B1C8C"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จัดการภาครัฐ</w:t>
            </w:r>
          </w:p>
        </w:tc>
        <w:tc>
          <w:tcPr>
            <w:tcW w:w="1842" w:type="dxa"/>
          </w:tcPr>
          <w:p w14:paraId="146B8CF4" w14:textId="27A1FBC8" w:rsidR="007B1C8C" w:rsidRPr="004E3FFC" w:rsidRDefault="00F1188B" w:rsidP="007B1C8C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37</w:t>
            </w:r>
          </w:p>
        </w:tc>
        <w:tc>
          <w:tcPr>
            <w:tcW w:w="1970" w:type="dxa"/>
          </w:tcPr>
          <w:p w14:paraId="7D0B2DD3" w14:textId="0C44EACC" w:rsidR="007B1C8C" w:rsidRPr="004E3FFC" w:rsidRDefault="00F1188B" w:rsidP="007B1C8C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7B1C8C" w:rsidRPr="004E3FFC" w14:paraId="0308DCDD" w14:textId="77777777" w:rsidTr="00B603FC">
        <w:tc>
          <w:tcPr>
            <w:tcW w:w="5763" w:type="dxa"/>
          </w:tcPr>
          <w:p w14:paraId="0B4C349F" w14:textId="73414953" w:rsidR="005D59FF" w:rsidRPr="005D59FF" w:rsidRDefault="005D59FF" w:rsidP="005D59F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D59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7B1C8C" w:rsidRPr="005D59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ยุทธศาสตร์การบริการชุมชนและสังคมเพื่อพัฒนาคุณภาพชีวิตสู่</w:t>
            </w:r>
          </w:p>
          <w:p w14:paraId="1AFE9C7F" w14:textId="1523D668" w:rsidR="007B1C8C" w:rsidRPr="004E3FFC" w:rsidRDefault="005D59FF" w:rsidP="007B1C8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="007B1C8C"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สังคมที่ยั่งยืน</w:t>
            </w:r>
          </w:p>
        </w:tc>
        <w:tc>
          <w:tcPr>
            <w:tcW w:w="1842" w:type="dxa"/>
          </w:tcPr>
          <w:p w14:paraId="34C6812A" w14:textId="450B8DA4" w:rsidR="007B1C8C" w:rsidRPr="004E3FFC" w:rsidRDefault="00F1188B" w:rsidP="007B1C8C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281</w:t>
            </w:r>
          </w:p>
        </w:tc>
        <w:tc>
          <w:tcPr>
            <w:tcW w:w="1970" w:type="dxa"/>
          </w:tcPr>
          <w:p w14:paraId="3E55F79B" w14:textId="60EE206F" w:rsidR="007B1C8C" w:rsidRPr="004E3FFC" w:rsidRDefault="00F1188B" w:rsidP="007B1C8C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51</w:t>
            </w:r>
          </w:p>
        </w:tc>
      </w:tr>
      <w:tr w:rsidR="007B1C8C" w:rsidRPr="004E3FFC" w14:paraId="08389250" w14:textId="77777777" w:rsidTr="00B603FC">
        <w:tc>
          <w:tcPr>
            <w:tcW w:w="5763" w:type="dxa"/>
          </w:tcPr>
          <w:p w14:paraId="060DBED0" w14:textId="26A1D24F" w:rsidR="007B1C8C" w:rsidRPr="005D59FF" w:rsidRDefault="005D59FF" w:rsidP="005D59F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D59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7B1C8C" w:rsidRPr="005D59F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  <w:p w14:paraId="585DF1B4" w14:textId="77777777" w:rsidR="007B1C8C" w:rsidRPr="004E3FFC" w:rsidRDefault="007B1C8C" w:rsidP="007B1C8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70E6372" w14:textId="2B7958BD" w:rsidR="007B1C8C" w:rsidRPr="004E3FFC" w:rsidRDefault="00F1188B" w:rsidP="007B1C8C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301</w:t>
            </w:r>
          </w:p>
        </w:tc>
        <w:tc>
          <w:tcPr>
            <w:tcW w:w="1970" w:type="dxa"/>
          </w:tcPr>
          <w:p w14:paraId="6E09C788" w14:textId="203AECBD" w:rsidR="007B1C8C" w:rsidRPr="004E3FFC" w:rsidRDefault="00F1188B" w:rsidP="007B1C8C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61</w:t>
            </w:r>
          </w:p>
        </w:tc>
      </w:tr>
      <w:tr w:rsidR="007B1C8C" w:rsidRPr="004E3FFC" w14:paraId="0F0A7349" w14:textId="77777777" w:rsidTr="00B603FC">
        <w:tc>
          <w:tcPr>
            <w:tcW w:w="5763" w:type="dxa"/>
          </w:tcPr>
          <w:p w14:paraId="7D51BBBC" w14:textId="290DE556" w:rsidR="007B1C8C" w:rsidRPr="004E3FFC" w:rsidRDefault="007B1C8C" w:rsidP="007B1C8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</w:t>
            </w:r>
            <w:r w:rsidR="005D59F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4E3FF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ยุทธศาสตร์การพัฒนาด้านการดำเนินงานอื่น</w:t>
            </w:r>
          </w:p>
        </w:tc>
        <w:tc>
          <w:tcPr>
            <w:tcW w:w="1842" w:type="dxa"/>
          </w:tcPr>
          <w:p w14:paraId="439C0FBC" w14:textId="694E2266" w:rsidR="007B1C8C" w:rsidRPr="004E3FFC" w:rsidRDefault="00F1188B" w:rsidP="007B1C8C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970" w:type="dxa"/>
          </w:tcPr>
          <w:p w14:paraId="551483A0" w14:textId="0F98D805" w:rsidR="007B1C8C" w:rsidRPr="004E3FFC" w:rsidRDefault="00F1188B" w:rsidP="007B1C8C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7B1C8C" w:rsidRPr="004E3FFC" w14:paraId="7AFC654E" w14:textId="77777777" w:rsidTr="00B603FC">
        <w:tc>
          <w:tcPr>
            <w:tcW w:w="5763" w:type="dxa"/>
          </w:tcPr>
          <w:p w14:paraId="1EF5690D" w14:textId="77777777" w:rsidR="007B1C8C" w:rsidRPr="004E3FFC" w:rsidRDefault="007B1C8C" w:rsidP="007B1C8C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3FF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</w:tcPr>
          <w:p w14:paraId="47CBCDAC" w14:textId="65B8D991" w:rsidR="007B1C8C" w:rsidRPr="004E3FFC" w:rsidRDefault="00F1188B" w:rsidP="007B1C8C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619</w:t>
            </w:r>
          </w:p>
        </w:tc>
        <w:tc>
          <w:tcPr>
            <w:tcW w:w="1970" w:type="dxa"/>
          </w:tcPr>
          <w:p w14:paraId="709E10EE" w14:textId="76A0EB0A" w:rsidR="007B1C8C" w:rsidRPr="004E3FFC" w:rsidRDefault="00F1188B" w:rsidP="007B1C8C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120</w:t>
            </w:r>
          </w:p>
        </w:tc>
      </w:tr>
    </w:tbl>
    <w:p w14:paraId="3FC76270" w14:textId="77777777" w:rsidR="007B1C8C" w:rsidRPr="004E3FFC" w:rsidRDefault="007B1C8C" w:rsidP="007B1C8C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ส่วนที่  3  ผลการดำเนินงาน </w:t>
      </w:r>
    </w:p>
    <w:p w14:paraId="5F183B53" w14:textId="77777777" w:rsidR="007B1C8C" w:rsidRPr="004E3FFC" w:rsidRDefault="007B1C8C" w:rsidP="007B1C8C">
      <w:pPr>
        <w:spacing w:after="0" w:line="276" w:lineRule="auto"/>
        <w:ind w:left="720"/>
        <w:contextualSpacing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4E3FFC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4.  </w:t>
      </w: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ความพึงพอใจต่อผลการดำเนินงานขององค์กรปกครองส่วนท้องถิ่นในภาพรวม</w:t>
      </w:r>
    </w:p>
    <w:tbl>
      <w:tblPr>
        <w:tblW w:w="9462" w:type="dxa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1276"/>
        <w:gridCol w:w="992"/>
        <w:gridCol w:w="957"/>
      </w:tblGrid>
      <w:tr w:rsidR="007B1C8C" w:rsidRPr="004E3FFC" w14:paraId="236FDEFF" w14:textId="77777777" w:rsidTr="00B603FC">
        <w:trPr>
          <w:trHeight w:val="530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3FA8DAC9" w14:textId="77777777" w:rsidR="007B1C8C" w:rsidRPr="004E3FFC" w:rsidRDefault="007B1C8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bookmarkStart w:id="14" w:name="_Hlk59011546"/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3225" w:type="dxa"/>
            <w:gridSpan w:val="3"/>
            <w:shd w:val="clear" w:color="auto" w:fill="auto"/>
            <w:vAlign w:val="center"/>
          </w:tcPr>
          <w:p w14:paraId="4BDE1F9E" w14:textId="77777777" w:rsidR="007B1C8C" w:rsidRPr="004E3FFC" w:rsidRDefault="007B1C8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ระดับความพึงพอใจ (</w:t>
            </w: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%</w:t>
            </w: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</w:tr>
      <w:tr w:rsidR="007B1C8C" w:rsidRPr="004E3FFC" w14:paraId="0D7B6091" w14:textId="77777777" w:rsidTr="00B603FC">
        <w:trPr>
          <w:trHeight w:val="530"/>
        </w:trPr>
        <w:tc>
          <w:tcPr>
            <w:tcW w:w="6237" w:type="dxa"/>
            <w:vMerge/>
            <w:shd w:val="clear" w:color="auto" w:fill="auto"/>
            <w:vAlign w:val="center"/>
          </w:tcPr>
          <w:p w14:paraId="15CA9403" w14:textId="77777777" w:rsidR="007B1C8C" w:rsidRPr="004E3FFC" w:rsidRDefault="007B1C8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9CF37C" w14:textId="77777777" w:rsidR="007B1C8C" w:rsidRPr="004E3FFC" w:rsidRDefault="007B1C8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59EF4" w14:textId="77777777" w:rsidR="007B1C8C" w:rsidRPr="004E3FFC" w:rsidRDefault="007B1C8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พอใจ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31FFEB6" w14:textId="77777777" w:rsidR="007B1C8C" w:rsidRPr="004E3FFC" w:rsidRDefault="007B1C8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ไม่พอใจ</w:t>
            </w:r>
          </w:p>
        </w:tc>
      </w:tr>
      <w:tr w:rsidR="007B1C8C" w:rsidRPr="004E3FFC" w14:paraId="1C3C738F" w14:textId="77777777" w:rsidTr="00B603FC">
        <w:tc>
          <w:tcPr>
            <w:tcW w:w="6237" w:type="dxa"/>
          </w:tcPr>
          <w:p w14:paraId="513442FD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.  </w:t>
            </w: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276" w:type="dxa"/>
          </w:tcPr>
          <w:p w14:paraId="5CFAB31C" w14:textId="03D0BE61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12.45</w:t>
            </w:r>
          </w:p>
        </w:tc>
        <w:tc>
          <w:tcPr>
            <w:tcW w:w="992" w:type="dxa"/>
          </w:tcPr>
          <w:p w14:paraId="18B612CA" w14:textId="34529D68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86.30</w:t>
            </w:r>
          </w:p>
        </w:tc>
        <w:tc>
          <w:tcPr>
            <w:tcW w:w="957" w:type="dxa"/>
          </w:tcPr>
          <w:p w14:paraId="1BFB8C27" w14:textId="25FDA828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1.25</w:t>
            </w:r>
          </w:p>
        </w:tc>
      </w:tr>
      <w:tr w:rsidR="007B1C8C" w:rsidRPr="004E3FFC" w14:paraId="2C0EA2E2" w14:textId="77777777" w:rsidTr="00B603FC">
        <w:tc>
          <w:tcPr>
            <w:tcW w:w="6237" w:type="dxa"/>
          </w:tcPr>
          <w:p w14:paraId="562A020D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276" w:type="dxa"/>
          </w:tcPr>
          <w:p w14:paraId="249D830B" w14:textId="501414DA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12.55</w:t>
            </w:r>
          </w:p>
        </w:tc>
        <w:tc>
          <w:tcPr>
            <w:tcW w:w="992" w:type="dxa"/>
          </w:tcPr>
          <w:p w14:paraId="49B8FA10" w14:textId="0B338FAB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86.30</w:t>
            </w:r>
          </w:p>
        </w:tc>
        <w:tc>
          <w:tcPr>
            <w:tcW w:w="957" w:type="dxa"/>
          </w:tcPr>
          <w:p w14:paraId="585E1313" w14:textId="2F44EA6F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1.15</w:t>
            </w:r>
          </w:p>
        </w:tc>
      </w:tr>
      <w:tr w:rsidR="007B1C8C" w:rsidRPr="004E3FFC" w14:paraId="1DA7B47E" w14:textId="77777777" w:rsidTr="00B603FC">
        <w:tc>
          <w:tcPr>
            <w:tcW w:w="6237" w:type="dxa"/>
          </w:tcPr>
          <w:p w14:paraId="488B8FEB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276" w:type="dxa"/>
          </w:tcPr>
          <w:p w14:paraId="2D1CFFB7" w14:textId="7AE6E140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12.85</w:t>
            </w:r>
          </w:p>
        </w:tc>
        <w:tc>
          <w:tcPr>
            <w:tcW w:w="992" w:type="dxa"/>
          </w:tcPr>
          <w:p w14:paraId="4C8AE50C" w14:textId="274D2F1A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86.00</w:t>
            </w:r>
          </w:p>
        </w:tc>
        <w:tc>
          <w:tcPr>
            <w:tcW w:w="957" w:type="dxa"/>
          </w:tcPr>
          <w:p w14:paraId="0781E7D6" w14:textId="1F600FA8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1.15</w:t>
            </w:r>
          </w:p>
        </w:tc>
      </w:tr>
      <w:tr w:rsidR="007B1C8C" w:rsidRPr="004E3FFC" w14:paraId="13D81E85" w14:textId="77777777" w:rsidTr="00B603FC">
        <w:tc>
          <w:tcPr>
            <w:tcW w:w="6237" w:type="dxa"/>
          </w:tcPr>
          <w:p w14:paraId="45C3FEA5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1276" w:type="dxa"/>
          </w:tcPr>
          <w:p w14:paraId="0B0CD49D" w14:textId="032BC08A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13.25</w:t>
            </w:r>
          </w:p>
        </w:tc>
        <w:tc>
          <w:tcPr>
            <w:tcW w:w="992" w:type="dxa"/>
          </w:tcPr>
          <w:p w14:paraId="06454841" w14:textId="724DEC61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85.20</w:t>
            </w:r>
          </w:p>
        </w:tc>
        <w:tc>
          <w:tcPr>
            <w:tcW w:w="957" w:type="dxa"/>
          </w:tcPr>
          <w:p w14:paraId="2AF1A873" w14:textId="41B89CF9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1.55</w:t>
            </w:r>
          </w:p>
        </w:tc>
      </w:tr>
      <w:tr w:rsidR="007B1C8C" w:rsidRPr="004E3FFC" w14:paraId="165E8B29" w14:textId="77777777" w:rsidTr="00B603FC">
        <w:tc>
          <w:tcPr>
            <w:tcW w:w="6237" w:type="dxa"/>
          </w:tcPr>
          <w:p w14:paraId="65178684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276" w:type="dxa"/>
          </w:tcPr>
          <w:p w14:paraId="52906A9E" w14:textId="1FDA154F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12.50</w:t>
            </w:r>
          </w:p>
        </w:tc>
        <w:tc>
          <w:tcPr>
            <w:tcW w:w="992" w:type="dxa"/>
          </w:tcPr>
          <w:p w14:paraId="0957021F" w14:textId="344CF0D9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86.20</w:t>
            </w:r>
          </w:p>
        </w:tc>
        <w:tc>
          <w:tcPr>
            <w:tcW w:w="957" w:type="dxa"/>
          </w:tcPr>
          <w:p w14:paraId="69F9271E" w14:textId="5F0231FF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1.30</w:t>
            </w:r>
          </w:p>
        </w:tc>
      </w:tr>
      <w:tr w:rsidR="007B1C8C" w:rsidRPr="004E3FFC" w14:paraId="029C96B8" w14:textId="77777777" w:rsidTr="00B603FC">
        <w:tc>
          <w:tcPr>
            <w:tcW w:w="6237" w:type="dxa"/>
          </w:tcPr>
          <w:p w14:paraId="440D4E87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276" w:type="dxa"/>
          </w:tcPr>
          <w:p w14:paraId="4D8A7872" w14:textId="2D4D1C96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12.10</w:t>
            </w:r>
          </w:p>
        </w:tc>
        <w:tc>
          <w:tcPr>
            <w:tcW w:w="992" w:type="dxa"/>
          </w:tcPr>
          <w:p w14:paraId="543B7A5D" w14:textId="772CEF6C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86.50</w:t>
            </w:r>
          </w:p>
        </w:tc>
        <w:tc>
          <w:tcPr>
            <w:tcW w:w="957" w:type="dxa"/>
          </w:tcPr>
          <w:p w14:paraId="08D23088" w14:textId="58C369D2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1.40</w:t>
            </w:r>
          </w:p>
        </w:tc>
      </w:tr>
      <w:tr w:rsidR="007B1C8C" w:rsidRPr="004E3FFC" w14:paraId="7AF82265" w14:textId="77777777" w:rsidTr="00B603FC">
        <w:tc>
          <w:tcPr>
            <w:tcW w:w="6237" w:type="dxa"/>
          </w:tcPr>
          <w:p w14:paraId="4C4EC4FE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1276" w:type="dxa"/>
          </w:tcPr>
          <w:p w14:paraId="04E82E4E" w14:textId="26292857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12.15</w:t>
            </w:r>
          </w:p>
        </w:tc>
        <w:tc>
          <w:tcPr>
            <w:tcW w:w="992" w:type="dxa"/>
          </w:tcPr>
          <w:p w14:paraId="5A450B46" w14:textId="7A240881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87.00</w:t>
            </w:r>
          </w:p>
        </w:tc>
        <w:tc>
          <w:tcPr>
            <w:tcW w:w="957" w:type="dxa"/>
          </w:tcPr>
          <w:p w14:paraId="25CE6B53" w14:textId="087A1819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0.85</w:t>
            </w:r>
          </w:p>
        </w:tc>
      </w:tr>
      <w:tr w:rsidR="007B1C8C" w:rsidRPr="004E3FFC" w14:paraId="714A10CA" w14:textId="77777777" w:rsidTr="00B603FC">
        <w:tc>
          <w:tcPr>
            <w:tcW w:w="6237" w:type="dxa"/>
          </w:tcPr>
          <w:p w14:paraId="1C4C7554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3DDC13" w14:textId="223EEC81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12.25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30A676" w14:textId="75B99A23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86.90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616EC35F" w14:textId="4FD38FA8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0.85</w:t>
            </w:r>
          </w:p>
        </w:tc>
      </w:tr>
      <w:tr w:rsidR="007B1C8C" w:rsidRPr="004E3FFC" w14:paraId="7E8A7803" w14:textId="77777777" w:rsidTr="00B603FC">
        <w:tc>
          <w:tcPr>
            <w:tcW w:w="6237" w:type="dxa"/>
          </w:tcPr>
          <w:p w14:paraId="41730A32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5B00E5" w14:textId="4B38159B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11.40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3E3E23" w14:textId="4339718F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87.85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51E2A2C0" w14:textId="3FB47A85" w:rsidR="007B1C8C" w:rsidRPr="004E3FFC" w:rsidRDefault="008F376B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0.75</w:t>
            </w:r>
          </w:p>
        </w:tc>
      </w:tr>
      <w:bookmarkEnd w:id="14"/>
    </w:tbl>
    <w:p w14:paraId="212B0A3F" w14:textId="77777777" w:rsidR="007B1C8C" w:rsidRPr="004E3FFC" w:rsidRDefault="007B1C8C" w:rsidP="007B1C8C">
      <w:pPr>
        <w:spacing w:before="120" w:after="0" w:line="276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B34CFCF" w14:textId="77777777" w:rsidR="007B1C8C" w:rsidRPr="004E3FFC" w:rsidRDefault="007B1C8C" w:rsidP="007B1C8C">
      <w:pPr>
        <w:spacing w:before="120" w:after="0" w:line="276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5. ผลการดำเนินงานในแต่ละยุทธศาสตร์</w:t>
      </w:r>
    </w:p>
    <w:p w14:paraId="0414DF2A" w14:textId="77777777" w:rsidR="007B1C8C" w:rsidRPr="004E3FFC" w:rsidRDefault="007B1C8C" w:rsidP="007B1C8C">
      <w:pPr>
        <w:spacing w:after="0" w:line="276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bookmarkStart w:id="15" w:name="_Hlk59011900"/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ยุทธศาสตร์ที่  1  </w:t>
      </w:r>
      <w:r w:rsidRPr="004E3FF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การบริหารจัดการองค์กรและยกระดับการบริหารจัดการภาครัฐ</w:t>
      </w:r>
    </w:p>
    <w:p w14:paraId="2FC2131E" w14:textId="77777777" w:rsidR="007B1C8C" w:rsidRPr="004E3FFC" w:rsidRDefault="007B1C8C" w:rsidP="007B1C8C">
      <w:pPr>
        <w:spacing w:after="0" w:line="276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ความพึงพอใจของผู้ที่เกี่ยวข้อง</w:t>
      </w:r>
    </w:p>
    <w:tbl>
      <w:tblPr>
        <w:tblW w:w="8789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410"/>
      </w:tblGrid>
      <w:tr w:rsidR="007B1C8C" w:rsidRPr="004E3FFC" w14:paraId="116ED351" w14:textId="77777777" w:rsidTr="00B603FC">
        <w:trPr>
          <w:trHeight w:val="902"/>
        </w:trPr>
        <w:tc>
          <w:tcPr>
            <w:tcW w:w="6379" w:type="dxa"/>
            <w:shd w:val="clear" w:color="auto" w:fill="auto"/>
            <w:vAlign w:val="center"/>
          </w:tcPr>
          <w:p w14:paraId="43643CF7" w14:textId="77777777" w:rsidR="007B1C8C" w:rsidRPr="004E3FFC" w:rsidRDefault="007B1C8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2410" w:type="dxa"/>
          </w:tcPr>
          <w:p w14:paraId="7783AC1D" w14:textId="77777777" w:rsidR="007B1C8C" w:rsidRPr="004E3FFC" w:rsidRDefault="007B1C8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คะแนนความพึงพอใจ</w:t>
            </w: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  <w:t>(เต็ม  10  คะแนน)</w:t>
            </w:r>
          </w:p>
        </w:tc>
      </w:tr>
      <w:tr w:rsidR="007B1C8C" w:rsidRPr="004E3FFC" w14:paraId="38A81771" w14:textId="77777777" w:rsidTr="00B603FC">
        <w:tc>
          <w:tcPr>
            <w:tcW w:w="6379" w:type="dxa"/>
          </w:tcPr>
          <w:p w14:paraId="63AD8ACA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.  </w:t>
            </w: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13B24259" w14:textId="49435454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8.030</w:t>
            </w:r>
          </w:p>
        </w:tc>
      </w:tr>
      <w:tr w:rsidR="007B1C8C" w:rsidRPr="004E3FFC" w14:paraId="6C261BC4" w14:textId="77777777" w:rsidTr="00B603FC">
        <w:tc>
          <w:tcPr>
            <w:tcW w:w="6379" w:type="dxa"/>
          </w:tcPr>
          <w:p w14:paraId="23980BFD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1B10BCC2" w14:textId="4AA85190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8.023</w:t>
            </w:r>
          </w:p>
        </w:tc>
      </w:tr>
      <w:tr w:rsidR="007B1C8C" w:rsidRPr="004E3FFC" w14:paraId="1D1E1FCD" w14:textId="77777777" w:rsidTr="00B603FC">
        <w:tc>
          <w:tcPr>
            <w:tcW w:w="6379" w:type="dxa"/>
          </w:tcPr>
          <w:p w14:paraId="0D041E60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720DF933" w14:textId="06751769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8.020</w:t>
            </w:r>
          </w:p>
        </w:tc>
      </w:tr>
      <w:tr w:rsidR="007B1C8C" w:rsidRPr="004E3FFC" w14:paraId="702434AD" w14:textId="77777777" w:rsidTr="00B603FC">
        <w:tc>
          <w:tcPr>
            <w:tcW w:w="6379" w:type="dxa"/>
          </w:tcPr>
          <w:p w14:paraId="27B6C222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294250D8" w14:textId="6919D729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8.020</w:t>
            </w:r>
          </w:p>
        </w:tc>
      </w:tr>
      <w:tr w:rsidR="007B1C8C" w:rsidRPr="004E3FFC" w14:paraId="4C634805" w14:textId="77777777" w:rsidTr="00B603FC">
        <w:tc>
          <w:tcPr>
            <w:tcW w:w="6379" w:type="dxa"/>
          </w:tcPr>
          <w:p w14:paraId="3805B241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4D94468C" w14:textId="634EC511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8.008</w:t>
            </w:r>
          </w:p>
        </w:tc>
      </w:tr>
      <w:tr w:rsidR="007B1C8C" w:rsidRPr="004E3FFC" w14:paraId="27EC9F7F" w14:textId="77777777" w:rsidTr="00B603FC">
        <w:tc>
          <w:tcPr>
            <w:tcW w:w="6379" w:type="dxa"/>
          </w:tcPr>
          <w:p w14:paraId="17CEB585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701670A7" w14:textId="70114FEA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8.030</w:t>
            </w:r>
          </w:p>
        </w:tc>
      </w:tr>
      <w:tr w:rsidR="007B1C8C" w:rsidRPr="004E3FFC" w14:paraId="23BCB096" w14:textId="77777777" w:rsidTr="00B603FC">
        <w:tc>
          <w:tcPr>
            <w:tcW w:w="6379" w:type="dxa"/>
          </w:tcPr>
          <w:p w14:paraId="3BAF831C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574596F2" w14:textId="702655D6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8.027</w:t>
            </w:r>
          </w:p>
        </w:tc>
      </w:tr>
      <w:tr w:rsidR="007B1C8C" w:rsidRPr="004E3FFC" w14:paraId="637D26BD" w14:textId="77777777" w:rsidTr="00B603FC">
        <w:tc>
          <w:tcPr>
            <w:tcW w:w="6379" w:type="dxa"/>
          </w:tcPr>
          <w:p w14:paraId="18CF28D6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5E5E5203" w14:textId="776AE25E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8.017</w:t>
            </w:r>
          </w:p>
        </w:tc>
      </w:tr>
      <w:tr w:rsidR="007B1C8C" w:rsidRPr="004E3FFC" w14:paraId="4798B908" w14:textId="77777777" w:rsidTr="00B603FC">
        <w:tc>
          <w:tcPr>
            <w:tcW w:w="6379" w:type="dxa"/>
          </w:tcPr>
          <w:p w14:paraId="5343FED8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</w:tcPr>
          <w:p w14:paraId="72948AAB" w14:textId="15EFE7F0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8.036</w:t>
            </w:r>
          </w:p>
        </w:tc>
      </w:tr>
      <w:tr w:rsidR="007B1C8C" w:rsidRPr="004E3FFC" w14:paraId="77B26FF7" w14:textId="77777777" w:rsidTr="00B603FC">
        <w:tc>
          <w:tcPr>
            <w:tcW w:w="6379" w:type="dxa"/>
          </w:tcPr>
          <w:p w14:paraId="48FF4BEF" w14:textId="77777777" w:rsidR="007B1C8C" w:rsidRPr="004E3FFC" w:rsidRDefault="007B1C8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410" w:type="dxa"/>
          </w:tcPr>
          <w:p w14:paraId="0510FC79" w14:textId="718926ED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8.023</w:t>
            </w:r>
          </w:p>
        </w:tc>
      </w:tr>
    </w:tbl>
    <w:bookmarkEnd w:id="15"/>
    <w:p w14:paraId="137E57E9" w14:textId="77777777" w:rsidR="007B1C8C" w:rsidRPr="004E3FFC" w:rsidRDefault="007B1C8C" w:rsidP="007B1C8C">
      <w:pPr>
        <w:spacing w:before="240" w:after="0" w:line="276" w:lineRule="auto"/>
        <w:ind w:left="720"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ยุทธศาสตร์ที่  2  </w:t>
      </w:r>
      <w:r w:rsidRPr="004E3FF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การบริการชุมชนและสังคมเพื่อพัฒนาคุณภาพชีวิตสู่สังคมที่ยั่งยืน</w:t>
      </w:r>
    </w:p>
    <w:p w14:paraId="70FF3ED0" w14:textId="77777777" w:rsidR="007B1C8C" w:rsidRPr="004E3FFC" w:rsidRDefault="007B1C8C" w:rsidP="007B1C8C">
      <w:pPr>
        <w:spacing w:after="0" w:line="276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ความพึงพอใจของผู้ที่เกี่ยวข้อง</w:t>
      </w:r>
    </w:p>
    <w:tbl>
      <w:tblPr>
        <w:tblW w:w="8789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410"/>
      </w:tblGrid>
      <w:tr w:rsidR="007B1C8C" w:rsidRPr="004E3FFC" w14:paraId="7304205B" w14:textId="77777777" w:rsidTr="00B603FC">
        <w:trPr>
          <w:trHeight w:val="902"/>
        </w:trPr>
        <w:tc>
          <w:tcPr>
            <w:tcW w:w="6379" w:type="dxa"/>
            <w:shd w:val="clear" w:color="auto" w:fill="auto"/>
            <w:vAlign w:val="center"/>
          </w:tcPr>
          <w:p w14:paraId="0B19A21C" w14:textId="77777777" w:rsidR="007B1C8C" w:rsidRPr="004E3FFC" w:rsidRDefault="007B1C8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2410" w:type="dxa"/>
          </w:tcPr>
          <w:p w14:paraId="716CB90D" w14:textId="77777777" w:rsidR="007B1C8C" w:rsidRPr="004E3FFC" w:rsidRDefault="007B1C8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คะแนนความพึงพอใจ</w:t>
            </w: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  <w:t>(เต็ม  10  คะแนน)</w:t>
            </w:r>
          </w:p>
        </w:tc>
      </w:tr>
      <w:tr w:rsidR="007B1C8C" w:rsidRPr="004E3FFC" w14:paraId="683E3A67" w14:textId="77777777" w:rsidTr="00B603FC">
        <w:tc>
          <w:tcPr>
            <w:tcW w:w="6379" w:type="dxa"/>
          </w:tcPr>
          <w:p w14:paraId="005A2DFC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.  </w:t>
            </w: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1EA2D7D1" w14:textId="2A00A1A1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8.003</w:t>
            </w:r>
          </w:p>
        </w:tc>
      </w:tr>
      <w:tr w:rsidR="007B1C8C" w:rsidRPr="004E3FFC" w14:paraId="1ED976FB" w14:textId="77777777" w:rsidTr="00B603FC">
        <w:tc>
          <w:tcPr>
            <w:tcW w:w="6379" w:type="dxa"/>
          </w:tcPr>
          <w:p w14:paraId="3653629A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37FA77FA" w14:textId="6B8F7BE0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7.995</w:t>
            </w:r>
          </w:p>
        </w:tc>
      </w:tr>
      <w:tr w:rsidR="007B1C8C" w:rsidRPr="004E3FFC" w14:paraId="5F8D85F0" w14:textId="77777777" w:rsidTr="00B603FC">
        <w:tc>
          <w:tcPr>
            <w:tcW w:w="6379" w:type="dxa"/>
          </w:tcPr>
          <w:p w14:paraId="17B647C3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46EBCFBE" w14:textId="5420D27E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7.986</w:t>
            </w:r>
          </w:p>
        </w:tc>
      </w:tr>
      <w:tr w:rsidR="007B1C8C" w:rsidRPr="004E3FFC" w14:paraId="78F8D11E" w14:textId="77777777" w:rsidTr="00B603FC">
        <w:tc>
          <w:tcPr>
            <w:tcW w:w="6379" w:type="dxa"/>
          </w:tcPr>
          <w:p w14:paraId="535820D4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76F03A48" w14:textId="7E690A5B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7.982</w:t>
            </w:r>
          </w:p>
        </w:tc>
      </w:tr>
      <w:tr w:rsidR="007B1C8C" w:rsidRPr="004E3FFC" w14:paraId="0E97B4D2" w14:textId="77777777" w:rsidTr="00B603FC">
        <w:tc>
          <w:tcPr>
            <w:tcW w:w="6379" w:type="dxa"/>
          </w:tcPr>
          <w:p w14:paraId="7C7B5A90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234E5175" w14:textId="1110BE36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7.972</w:t>
            </w:r>
          </w:p>
        </w:tc>
      </w:tr>
      <w:tr w:rsidR="007B1C8C" w:rsidRPr="004E3FFC" w14:paraId="2F22209E" w14:textId="77777777" w:rsidTr="00B603FC">
        <w:tc>
          <w:tcPr>
            <w:tcW w:w="6379" w:type="dxa"/>
          </w:tcPr>
          <w:p w14:paraId="6D00A26B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4C63E3AC" w14:textId="1F9008C5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8.000</w:t>
            </w:r>
          </w:p>
        </w:tc>
      </w:tr>
      <w:tr w:rsidR="007B1C8C" w:rsidRPr="004E3FFC" w14:paraId="1A70615E" w14:textId="77777777" w:rsidTr="00B603FC">
        <w:tc>
          <w:tcPr>
            <w:tcW w:w="6379" w:type="dxa"/>
          </w:tcPr>
          <w:p w14:paraId="4B4A0CCA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72D96E7B" w14:textId="55D14930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8.005</w:t>
            </w:r>
          </w:p>
        </w:tc>
      </w:tr>
      <w:tr w:rsidR="007B1C8C" w:rsidRPr="004E3FFC" w14:paraId="5946D281" w14:textId="77777777" w:rsidTr="00B603FC">
        <w:tc>
          <w:tcPr>
            <w:tcW w:w="6379" w:type="dxa"/>
          </w:tcPr>
          <w:p w14:paraId="64541037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07FEE93F" w14:textId="0F902760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7.997</w:t>
            </w:r>
          </w:p>
        </w:tc>
      </w:tr>
      <w:tr w:rsidR="007B1C8C" w:rsidRPr="004E3FFC" w14:paraId="47E50B27" w14:textId="77777777" w:rsidTr="00B603FC">
        <w:tc>
          <w:tcPr>
            <w:tcW w:w="6379" w:type="dxa"/>
          </w:tcPr>
          <w:p w14:paraId="0D0676AF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</w:tcPr>
          <w:p w14:paraId="4C03C68E" w14:textId="28152536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8.009</w:t>
            </w:r>
          </w:p>
        </w:tc>
      </w:tr>
      <w:tr w:rsidR="007B1C8C" w:rsidRPr="004E3FFC" w14:paraId="488CD52C" w14:textId="77777777" w:rsidTr="00B603FC">
        <w:tc>
          <w:tcPr>
            <w:tcW w:w="6379" w:type="dxa"/>
          </w:tcPr>
          <w:p w14:paraId="38E9C1A4" w14:textId="77777777" w:rsidR="007B1C8C" w:rsidRPr="004E3FFC" w:rsidRDefault="007B1C8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410" w:type="dxa"/>
          </w:tcPr>
          <w:p w14:paraId="7AB68EAF" w14:textId="4F9F919F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7.994</w:t>
            </w:r>
          </w:p>
        </w:tc>
      </w:tr>
    </w:tbl>
    <w:p w14:paraId="5DDACDBA" w14:textId="77777777" w:rsidR="007B1C8C" w:rsidRPr="004E3FFC" w:rsidRDefault="007B1C8C" w:rsidP="007B1C8C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E13431F" w14:textId="77777777" w:rsidR="007B1C8C" w:rsidRPr="004E3FFC" w:rsidRDefault="007B1C8C" w:rsidP="007B1C8C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402BAFA" w14:textId="77777777" w:rsidR="007B1C8C" w:rsidRPr="004E3FFC" w:rsidRDefault="007B1C8C" w:rsidP="007B1C8C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7CBE3EE" w14:textId="77777777" w:rsidR="007B1C8C" w:rsidRPr="004E3FFC" w:rsidRDefault="007B1C8C" w:rsidP="007B1C8C">
      <w:pPr>
        <w:spacing w:after="0" w:line="276" w:lineRule="auto"/>
        <w:ind w:left="144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ยุทธศาสตร์ที่  3  ด้านโครงสร้างพื้นฐาน</w:t>
      </w:r>
    </w:p>
    <w:p w14:paraId="13F41CDF" w14:textId="77777777" w:rsidR="007B1C8C" w:rsidRPr="004E3FFC" w:rsidRDefault="007B1C8C" w:rsidP="007B1C8C">
      <w:pPr>
        <w:spacing w:after="0" w:line="276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ความพึงพอใจของผู้ที่เกี่ยวข้อง</w:t>
      </w:r>
    </w:p>
    <w:tbl>
      <w:tblPr>
        <w:tblW w:w="8789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410"/>
      </w:tblGrid>
      <w:tr w:rsidR="007B1C8C" w:rsidRPr="004E3FFC" w14:paraId="5848A6F1" w14:textId="77777777" w:rsidTr="00B603FC">
        <w:trPr>
          <w:trHeight w:val="902"/>
        </w:trPr>
        <w:tc>
          <w:tcPr>
            <w:tcW w:w="6379" w:type="dxa"/>
            <w:shd w:val="clear" w:color="auto" w:fill="auto"/>
            <w:vAlign w:val="center"/>
          </w:tcPr>
          <w:p w14:paraId="170450B6" w14:textId="77777777" w:rsidR="007B1C8C" w:rsidRPr="004E3FFC" w:rsidRDefault="007B1C8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2410" w:type="dxa"/>
          </w:tcPr>
          <w:p w14:paraId="1B99045A" w14:textId="77777777" w:rsidR="007B1C8C" w:rsidRPr="004E3FFC" w:rsidRDefault="007B1C8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คะแนนความพึงพอใจ</w:t>
            </w: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  <w:t>(เต็ม  10  คะแนน)</w:t>
            </w:r>
          </w:p>
        </w:tc>
      </w:tr>
      <w:tr w:rsidR="007B1C8C" w:rsidRPr="004E3FFC" w14:paraId="2A26681D" w14:textId="77777777" w:rsidTr="00B603FC">
        <w:tc>
          <w:tcPr>
            <w:tcW w:w="6379" w:type="dxa"/>
          </w:tcPr>
          <w:p w14:paraId="763958DE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.  </w:t>
            </w: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11133D61" w14:textId="0066BEB2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7.970</w:t>
            </w:r>
          </w:p>
        </w:tc>
      </w:tr>
      <w:tr w:rsidR="007B1C8C" w:rsidRPr="004E3FFC" w14:paraId="7BC336A9" w14:textId="77777777" w:rsidTr="00B603FC">
        <w:tc>
          <w:tcPr>
            <w:tcW w:w="6379" w:type="dxa"/>
          </w:tcPr>
          <w:p w14:paraId="1E74EB04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0668C110" w14:textId="2E7A36D3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7.963</w:t>
            </w:r>
          </w:p>
        </w:tc>
      </w:tr>
      <w:tr w:rsidR="007B1C8C" w:rsidRPr="004E3FFC" w14:paraId="0AE58BEF" w14:textId="77777777" w:rsidTr="00B603FC">
        <w:tc>
          <w:tcPr>
            <w:tcW w:w="6379" w:type="dxa"/>
          </w:tcPr>
          <w:p w14:paraId="0B14E5E9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3BC4E081" w14:textId="3FD2EE68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7.964</w:t>
            </w:r>
          </w:p>
        </w:tc>
      </w:tr>
      <w:tr w:rsidR="007B1C8C" w:rsidRPr="004E3FFC" w14:paraId="787A0D9C" w14:textId="77777777" w:rsidTr="00B603FC">
        <w:tc>
          <w:tcPr>
            <w:tcW w:w="6379" w:type="dxa"/>
          </w:tcPr>
          <w:p w14:paraId="233605D9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6A8B2E3F" w14:textId="731C1382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7.962</w:t>
            </w:r>
          </w:p>
        </w:tc>
      </w:tr>
      <w:tr w:rsidR="007B1C8C" w:rsidRPr="004E3FFC" w14:paraId="09BA31EE" w14:textId="77777777" w:rsidTr="00B603FC">
        <w:tc>
          <w:tcPr>
            <w:tcW w:w="6379" w:type="dxa"/>
          </w:tcPr>
          <w:p w14:paraId="7D691AFF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443D9642" w14:textId="2F4363C9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7.961</w:t>
            </w:r>
          </w:p>
        </w:tc>
      </w:tr>
      <w:tr w:rsidR="007B1C8C" w:rsidRPr="004E3FFC" w14:paraId="6B7553EA" w14:textId="77777777" w:rsidTr="00B603FC">
        <w:tc>
          <w:tcPr>
            <w:tcW w:w="6379" w:type="dxa"/>
          </w:tcPr>
          <w:p w14:paraId="471A23AB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50D73767" w14:textId="6771A88E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7.960</w:t>
            </w:r>
          </w:p>
        </w:tc>
      </w:tr>
      <w:tr w:rsidR="007B1C8C" w:rsidRPr="004E3FFC" w14:paraId="18817B24" w14:textId="77777777" w:rsidTr="00B603FC">
        <w:tc>
          <w:tcPr>
            <w:tcW w:w="6379" w:type="dxa"/>
          </w:tcPr>
          <w:p w14:paraId="0F212E9F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070651EC" w14:textId="47570735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7.987</w:t>
            </w:r>
          </w:p>
        </w:tc>
      </w:tr>
      <w:tr w:rsidR="007B1C8C" w:rsidRPr="004E3FFC" w14:paraId="02980A58" w14:textId="77777777" w:rsidTr="00B603FC">
        <w:tc>
          <w:tcPr>
            <w:tcW w:w="6379" w:type="dxa"/>
          </w:tcPr>
          <w:p w14:paraId="3A5DD498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3CB18DC1" w14:textId="1FA515F2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7.979</w:t>
            </w:r>
          </w:p>
        </w:tc>
      </w:tr>
      <w:tr w:rsidR="007B1C8C" w:rsidRPr="004E3FFC" w14:paraId="2ABF8C31" w14:textId="77777777" w:rsidTr="00B603FC">
        <w:tc>
          <w:tcPr>
            <w:tcW w:w="6379" w:type="dxa"/>
          </w:tcPr>
          <w:p w14:paraId="1DD194A8" w14:textId="77777777" w:rsidR="007B1C8C" w:rsidRPr="004E3FFC" w:rsidRDefault="007B1C8C" w:rsidP="007B1C8C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</w:tcPr>
          <w:p w14:paraId="0C40BDD7" w14:textId="30B61DB6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7.987</w:t>
            </w:r>
          </w:p>
        </w:tc>
      </w:tr>
      <w:tr w:rsidR="007B1C8C" w:rsidRPr="004E3FFC" w14:paraId="596B73CD" w14:textId="77777777" w:rsidTr="00B603FC">
        <w:tc>
          <w:tcPr>
            <w:tcW w:w="6379" w:type="dxa"/>
          </w:tcPr>
          <w:p w14:paraId="1171F84A" w14:textId="77777777" w:rsidR="007B1C8C" w:rsidRPr="004E3FFC" w:rsidRDefault="007B1C8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E3FF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410" w:type="dxa"/>
          </w:tcPr>
          <w:p w14:paraId="5C4EE31B" w14:textId="734546E1" w:rsidR="007B1C8C" w:rsidRPr="004E3FFC" w:rsidRDefault="002A4E3C" w:rsidP="007B1C8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7.970</w:t>
            </w:r>
          </w:p>
        </w:tc>
      </w:tr>
    </w:tbl>
    <w:p w14:paraId="0CBBD140" w14:textId="1861C786" w:rsidR="00FA2399" w:rsidRDefault="00ED0151" w:rsidP="00732ADC">
      <w:pPr>
        <w:spacing w:after="0" w:line="276" w:lineRule="auto"/>
        <w:ind w:left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ED0151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ข้อเสนอแนะในการจัดทำแผนพัฒนาท้องถิ่นในอนาคต</w:t>
      </w:r>
    </w:p>
    <w:p w14:paraId="4AF065FA" w14:textId="1511A25F" w:rsidR="00ED0151" w:rsidRDefault="00ED0151" w:rsidP="00732ADC">
      <w:pPr>
        <w:spacing w:after="0" w:line="276" w:lineRule="auto"/>
        <w:ind w:left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ED0151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เพื่อ</w:t>
      </w: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ให้การติดตามและประเมินผลแผนพัฒนาของเทศบาลเมืองบึงกาฬ ประจำปีงบประมาณ </w:t>
      </w:r>
      <w:r w:rsidR="005D59FF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br/>
      </w: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พ.ศ. 2567 (ระหว่างเดือนตุลาคม 2566 - กันยายน 2567) เป็นไปด้วยความถูกต้องและบรรลุเป้าหมาย</w:t>
      </w:r>
      <w:r w:rsidR="00A8476F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br/>
      </w: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ตามระเบียบกระทรวงมหาดไทยและข้อสั่งการของกรมส่งเสริมการปกครองส่วนท้องถิ่น เทศบาลเมืองบึงกาฬ</w:t>
      </w:r>
      <w:r w:rsidR="00A8476F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br/>
      </w: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จึงได้ดำเนินการนำเข้าข้อมูลแผนพัฒนาท้องถิ่น (พ.ศ. 2566 </w:t>
      </w:r>
      <w:r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–</w:t>
      </w: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2570) ประจำปีงบประมาณ พ.ศ. 2567 </w:t>
      </w:r>
      <w:r w:rsidR="00A8476F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br/>
      </w: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ในระบบ </w:t>
      </w:r>
      <w:r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e-plan </w:t>
      </w: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และระบบ </w:t>
      </w:r>
      <w:r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e-Laas </w:t>
      </w: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และได้นำข้อมูลในระบบดังกล่าวมาใช้ในการติดตามและประเมินผล ดังนี้</w:t>
      </w:r>
    </w:p>
    <w:p w14:paraId="688EE602" w14:textId="77777777" w:rsidR="00ED0151" w:rsidRDefault="00ED0151" w:rsidP="00732ADC">
      <w:pPr>
        <w:pStyle w:val="a9"/>
        <w:numPr>
          <w:ilvl w:val="0"/>
          <w:numId w:val="20"/>
        </w:num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ส่งเสริมการมีส่วนร่วมในการพัฒนาท้องถิ่นจากทุกภาคส่วน เพื่อร่วมแก้ไขปัญหาต่างๆ ตลอดรวมถึง</w:t>
      </w:r>
    </w:p>
    <w:p w14:paraId="37074B67" w14:textId="50E7B0F7" w:rsidR="00ED0151" w:rsidRDefault="00ED0151" w:rsidP="00ED0151">
      <w:pPr>
        <w:spacing w:after="0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0151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การสร้างช่องทางเพื่อให้ประชาชนสามารถเข้าถึงข้อมูล</w:t>
      </w:r>
      <w:r w:rsidR="00A847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ได้มีโอกาสในการแสดงความคิดเห็นพร้อมๆกับการเข้าร่วมโครงการหรือกิจกรรมสาธารณะอย่างกว้างขวาง และช่องทางเครือข่ายออนไลน์สำหรับแลกเปลี่ยนเรียนรู้หรือร่วมดำเนินการ หรือกิจกรรมพัฒนาต่างๆควบคู่ไปด้วยกัน</w:t>
      </w:r>
    </w:p>
    <w:p w14:paraId="373090B5" w14:textId="77777777" w:rsidR="00ED0151" w:rsidRDefault="00ED0151" w:rsidP="00ED0151">
      <w:pPr>
        <w:pStyle w:val="a9"/>
        <w:numPr>
          <w:ilvl w:val="0"/>
          <w:numId w:val="20"/>
        </w:num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ผู้บริหารท้องถิ่น มีกลไกในการผลักดันให้มีการนำผลจาการสำรวจความคิดเห็นเกี่ยวกับสภาพ</w:t>
      </w:r>
    </w:p>
    <w:p w14:paraId="3583EB39" w14:textId="637CD56F" w:rsidR="00ED0151" w:rsidRDefault="00ED0151" w:rsidP="00ED0151">
      <w:pPr>
        <w:spacing w:after="0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0151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ปัญหา ความต้องการหรือความคาดหวังของประชาชนผู้รับบริการที่มีผลต่อการพัฒนาของเทศบาลเมืองบึงกาฬ ไปปรับใช้ให้เกิดประโยชน์ต่อชุมชน และเกิดผลสัมฤทธิ์ที่ชัดเจนเป็นรูปธรรม ตอบสนองความต้องการ</w:t>
      </w:r>
      <w:r w:rsidR="00A8476F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ED0151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ของประชาชนอย่างแท้จริง</w:t>
      </w:r>
    </w:p>
    <w:p w14:paraId="3514D6AE" w14:textId="77777777" w:rsidR="00732ADC" w:rsidRDefault="00ED0151" w:rsidP="00ED0151">
      <w:pPr>
        <w:pStyle w:val="a9"/>
        <w:numPr>
          <w:ilvl w:val="0"/>
          <w:numId w:val="20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การจัดทำแผนการพัฒนาท้องถิ่นที่ดีจะต้องตั้งอยู่บนพื้นฐานของการรวบรวมและวิเคราะห์ข้อมูล</w:t>
      </w:r>
    </w:p>
    <w:p w14:paraId="093F4390" w14:textId="6B86FFEB" w:rsidR="00ED0151" w:rsidRPr="00732ADC" w:rsidRDefault="00ED0151" w:rsidP="00732ADC">
      <w:pPr>
        <w:spacing w:after="0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32ADC"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อย่างรอบด้าน</w:t>
      </w:r>
      <w:r w:rsidR="00732ADC" w:rsidRPr="00732ADC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และเป็นระบบ ทั้งนี้เพื่อให้ได้แผนพัฒนาท้องถิ่นขององค์กรปกครองส่วนท้องถิ่น สามารถนำไปสู่การแก้ไขปัญหาและตอบสนองความต้องการของประชาชนอย่างแท้จริง</w:t>
      </w:r>
    </w:p>
    <w:p w14:paraId="594DAAB8" w14:textId="77777777" w:rsidR="00732ADC" w:rsidRDefault="00732ADC" w:rsidP="00732ADC">
      <w:pPr>
        <w:pStyle w:val="a9"/>
        <w:numPr>
          <w:ilvl w:val="0"/>
          <w:numId w:val="20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พิจารณาตั้งงบประมาณให้เพียงพอและเหมาะสมกับภารกิจแต่ละด้านที่ต้องดำเนินการเพื่อลดการ</w:t>
      </w:r>
    </w:p>
    <w:p w14:paraId="1C96D01C" w14:textId="77777777" w:rsidR="00732ADC" w:rsidRDefault="00732ADC" w:rsidP="00732ADC">
      <w:pPr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32ADC">
        <w:rPr>
          <w:rFonts w:ascii="TH SarabunIT๙" w:hAnsi="TH SarabunIT๙" w:cs="TH SarabunIT๙" w:hint="cs"/>
          <w:color w:val="000000"/>
          <w:sz w:val="32"/>
          <w:szCs w:val="32"/>
          <w:cs/>
        </w:rPr>
        <w:t>เกิดปัญหางบประมาณ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</w:t>
      </w:r>
      <w:r w:rsidRPr="00732ADC">
        <w:rPr>
          <w:rFonts w:ascii="TH SarabunIT๙" w:hAnsi="TH SarabunIT๙" w:cs="TH SarabunIT๙" w:hint="cs"/>
          <w:color w:val="000000"/>
          <w:sz w:val="32"/>
          <w:szCs w:val="32"/>
          <w:cs/>
        </w:rPr>
        <w:t>ม่เพียงพอ</w:t>
      </w:r>
    </w:p>
    <w:p w14:paraId="16773827" w14:textId="0178EFB4" w:rsidR="00FA2399" w:rsidRPr="004E3FFC" w:rsidRDefault="007B1C8C" w:rsidP="00732ADC">
      <w:pPr>
        <w:spacing w:before="240" w:after="0"/>
        <w:ind w:firstLine="720"/>
        <w:jc w:val="center"/>
        <w:rPr>
          <w:rFonts w:ascii="TH SarabunIT๙" w:hAnsi="TH SarabunIT๙" w:cs="TH SarabunIT๙"/>
        </w:rPr>
      </w:pPr>
      <w:r w:rsidRPr="004E3FFC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***********************************************</w:t>
      </w:r>
      <w:bookmarkEnd w:id="0"/>
    </w:p>
    <w:sectPr w:rsidR="00FA2399" w:rsidRPr="004E3FFC" w:rsidSect="007B1C8C">
      <w:pgSz w:w="11906" w:h="16838"/>
      <w:pgMar w:top="1418" w:right="130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CECE2" w14:textId="77777777" w:rsidR="009E215F" w:rsidRDefault="009E215F">
      <w:pPr>
        <w:spacing w:after="0" w:line="240" w:lineRule="auto"/>
      </w:pPr>
      <w:r>
        <w:separator/>
      </w:r>
    </w:p>
  </w:endnote>
  <w:endnote w:type="continuationSeparator" w:id="0">
    <w:p w14:paraId="79F67626" w14:textId="77777777" w:rsidR="009E215F" w:rsidRDefault="009E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7C797" w14:textId="77777777" w:rsidR="008C7744" w:rsidRPr="00721B3B" w:rsidRDefault="00000000" w:rsidP="00536239">
    <w:pPr>
      <w:pStyle w:val="a5"/>
      <w:jc w:val="right"/>
      <w:rPr>
        <w:rFonts w:ascii="TH SarabunIT๙" w:hAnsi="TH SarabunIT๙" w:cs="TH SarabunIT๙"/>
        <w:color w:val="0070C0"/>
        <w:sz w:val="32"/>
        <w:szCs w:val="32"/>
      </w:rPr>
    </w:pPr>
    <w:r w:rsidRPr="00783810">
      <w:rPr>
        <w:rFonts w:ascii="TH SarabunIT๙" w:eastAsia="Times New Roman" w:hAnsi="TH SarabunIT๙" w:cs="TH SarabunIT๙"/>
        <w:color w:val="0070C0"/>
        <w:sz w:val="35"/>
        <w:szCs w:val="35"/>
        <w:lang w:val="th-TH"/>
      </w:rPr>
      <w:t xml:space="preserve"> </w:t>
    </w:r>
    <w:r w:rsidRPr="00783810">
      <w:rPr>
        <w:rFonts w:ascii="TH SarabunIT๙" w:eastAsia="Times New Roman" w:hAnsi="TH SarabunIT๙" w:cs="TH SarabunIT๙"/>
        <w:color w:val="0070C0"/>
        <w:sz w:val="32"/>
        <w:szCs w:val="32"/>
        <w:cs/>
        <w:lang w:val="th-TH"/>
      </w:rPr>
      <w:t>กองยุทธศาสตร์และงบประมาณ</w:t>
    </w:r>
    <w:r w:rsidRPr="00783810">
      <w:rPr>
        <w:rFonts w:ascii="TH SarabunIT๙" w:eastAsia="Times New Roman" w:hAnsi="TH SarabunIT๙" w:cs="TH SarabunIT๙"/>
        <w:color w:val="0070C0"/>
        <w:sz w:val="32"/>
        <w:szCs w:val="32"/>
        <w:lang w:val="th-TH"/>
      </w:rPr>
      <w:t xml:space="preserve"> </w:t>
    </w:r>
    <w:r w:rsidRPr="00783810">
      <w:rPr>
        <w:rFonts w:ascii="TH SarabunIT๙" w:eastAsia="Times New Roman" w:hAnsi="TH SarabunIT๙" w:cs="TH SarabunIT๙"/>
        <w:color w:val="0070C0"/>
        <w:sz w:val="32"/>
        <w:szCs w:val="32"/>
        <w:cs/>
        <w:lang w:val="th-TH"/>
      </w:rPr>
      <w:fldChar w:fldCharType="begin"/>
    </w:r>
    <w:r w:rsidRPr="00783810">
      <w:rPr>
        <w:rFonts w:ascii="TH SarabunIT๙" w:eastAsia="Times New Roman" w:hAnsi="TH SarabunIT๙" w:cs="TH SarabunIT๙"/>
        <w:color w:val="0070C0"/>
        <w:sz w:val="32"/>
        <w:szCs w:val="32"/>
        <w:lang w:val="th-TH"/>
      </w:rPr>
      <w:instrText>PAGE    \* MERGEFORMAT</w:instrText>
    </w:r>
    <w:r w:rsidRPr="00783810">
      <w:rPr>
        <w:rFonts w:ascii="TH SarabunIT๙" w:eastAsia="Times New Roman" w:hAnsi="TH SarabunIT๙" w:cs="TH SarabunIT๙"/>
        <w:color w:val="0070C0"/>
        <w:sz w:val="32"/>
        <w:szCs w:val="32"/>
        <w:cs/>
        <w:lang w:val="th-TH"/>
      </w:rPr>
      <w:fldChar w:fldCharType="separate"/>
    </w:r>
    <w:r w:rsidRPr="00783810">
      <w:rPr>
        <w:rFonts w:ascii="TH SarabunIT๙" w:eastAsia="Times New Roman" w:hAnsi="TH SarabunIT๙" w:cs="TH SarabunIT๙"/>
        <w:color w:val="0070C0"/>
        <w:sz w:val="32"/>
        <w:szCs w:val="32"/>
        <w:cs/>
        <w:lang w:val="th-TH"/>
      </w:rPr>
      <w:t>1</w:t>
    </w:r>
    <w:r w:rsidRPr="00783810">
      <w:rPr>
        <w:rFonts w:ascii="TH SarabunIT๙" w:eastAsia="Times New Roman" w:hAnsi="TH SarabunIT๙" w:cs="TH SarabunIT๙"/>
        <w:color w:val="0070C0"/>
        <w:sz w:val="32"/>
        <w:szCs w:val="32"/>
        <w:cs/>
        <w:lang w:val="th-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88DD3" w14:textId="77777777" w:rsidR="009E215F" w:rsidRDefault="009E215F">
      <w:pPr>
        <w:spacing w:after="0" w:line="240" w:lineRule="auto"/>
      </w:pPr>
      <w:r>
        <w:separator/>
      </w:r>
    </w:p>
  </w:footnote>
  <w:footnote w:type="continuationSeparator" w:id="0">
    <w:p w14:paraId="0AD06728" w14:textId="77777777" w:rsidR="009E215F" w:rsidRDefault="009E2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633AE" w14:textId="508A56F4" w:rsidR="008C7744" w:rsidRDefault="00000000" w:rsidP="00D25C90">
    <w:pPr>
      <w:pStyle w:val="a3"/>
      <w:tabs>
        <w:tab w:val="clear" w:pos="4513"/>
        <w:tab w:val="clear" w:pos="9026"/>
        <w:tab w:val="left" w:pos="1280"/>
      </w:tabs>
      <w:rPr>
        <w:rFonts w:ascii="TH SarabunIT๙" w:eastAsia="Cordia New" w:hAnsi="TH SarabunIT๙" w:cs="TH SarabunIT๙"/>
        <w:smallCaps/>
        <w:sz w:val="32"/>
        <w:szCs w:val="32"/>
        <w:lang w:val="x-none" w:eastAsia="x-none"/>
      </w:rPr>
    </w:pPr>
    <w:r w:rsidRPr="0060070D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264" behindDoc="1" locked="0" layoutInCell="1" allowOverlap="1" wp14:anchorId="3B9300BD" wp14:editId="11902D67">
          <wp:simplePos x="0" y="0"/>
          <wp:positionH relativeFrom="column">
            <wp:posOffset>66675</wp:posOffset>
          </wp:positionH>
          <wp:positionV relativeFrom="paragraph">
            <wp:posOffset>-196215</wp:posOffset>
          </wp:positionV>
          <wp:extent cx="575945" cy="509905"/>
          <wp:effectExtent l="0" t="0" r="0" b="4445"/>
          <wp:wrapThrough wrapText="bothSides">
            <wp:wrapPolygon edited="0">
              <wp:start x="0" y="0"/>
              <wp:lineTo x="0" y="20981"/>
              <wp:lineTo x="20719" y="20981"/>
              <wp:lineTo x="20719" y="0"/>
              <wp:lineTo x="0" y="0"/>
            </wp:wrapPolygon>
          </wp:wrapThrough>
          <wp:docPr id="567955182" name="รูปภาพ 567955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tab/>
    </w:r>
    <w:bookmarkStart w:id="1" w:name="_Hlk88829350"/>
    <w:r w:rsidRPr="00D25C90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รายงานติดตามและประเมินผลแผนพัฒนาท้องถิ่น (พ.ศ. 25</w:t>
    </w:r>
    <w:r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66</w:t>
    </w:r>
    <w:r w:rsidRPr="00D25C90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 xml:space="preserve"> -</w:t>
    </w:r>
    <w:r w:rsidRPr="00D25C90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</w:t>
    </w:r>
    <w:r w:rsidRPr="00D25C90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25</w:t>
    </w:r>
    <w:r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70</w:t>
    </w:r>
    <w:r w:rsidRPr="00D25C90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) ปีงบประมาณ 256</w:t>
    </w:r>
    <w:bookmarkEnd w:id="1"/>
    <w:r w:rsidR="002C35F0">
      <w:rPr>
        <w:rFonts w:ascii="TH SarabunIT๙" w:eastAsia="Cordia New" w:hAnsi="TH SarabunIT๙" w:cs="TH SarabunIT๙"/>
        <w:smallCaps/>
        <w:sz w:val="32"/>
        <w:szCs w:val="32"/>
        <w:lang w:val="x-none" w:eastAsia="x-none"/>
      </w:rPr>
      <w:t>7</w:t>
    </w:r>
  </w:p>
  <w:p w14:paraId="70C98641" w14:textId="77777777" w:rsidR="008C7744" w:rsidRDefault="00000000" w:rsidP="00D25C90">
    <w:pPr>
      <w:pStyle w:val="a3"/>
      <w:pBdr>
        <w:bottom w:val="single" w:sz="4" w:space="1" w:color="auto"/>
      </w:pBdr>
      <w:tabs>
        <w:tab w:val="clear" w:pos="4513"/>
        <w:tab w:val="clear" w:pos="9026"/>
        <w:tab w:val="left" w:pos="1280"/>
      </w:tabs>
    </w:pPr>
    <w:r>
      <w:rPr>
        <w:rFonts w:hint="cs"/>
        <w:cs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6110"/>
    <w:multiLevelType w:val="hybridMultilevel"/>
    <w:tmpl w:val="30B04D70"/>
    <w:lvl w:ilvl="0" w:tplc="3864DF46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2590"/>
    <w:multiLevelType w:val="hybridMultilevel"/>
    <w:tmpl w:val="4EAECD70"/>
    <w:lvl w:ilvl="0" w:tplc="F0DA5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4F1E"/>
    <w:multiLevelType w:val="hybridMultilevel"/>
    <w:tmpl w:val="1F5C6426"/>
    <w:lvl w:ilvl="0" w:tplc="526088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A35418"/>
    <w:multiLevelType w:val="hybridMultilevel"/>
    <w:tmpl w:val="E7E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F4911"/>
    <w:multiLevelType w:val="hybridMultilevel"/>
    <w:tmpl w:val="6F18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736C3"/>
    <w:multiLevelType w:val="hybridMultilevel"/>
    <w:tmpl w:val="55588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E9F"/>
    <w:multiLevelType w:val="hybridMultilevel"/>
    <w:tmpl w:val="520C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27A32"/>
    <w:multiLevelType w:val="hybridMultilevel"/>
    <w:tmpl w:val="990CC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46027"/>
    <w:multiLevelType w:val="hybridMultilevel"/>
    <w:tmpl w:val="AAA86948"/>
    <w:lvl w:ilvl="0" w:tplc="5C967C0E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41FD2"/>
    <w:multiLevelType w:val="hybridMultilevel"/>
    <w:tmpl w:val="4F96861E"/>
    <w:lvl w:ilvl="0" w:tplc="18864E6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3F625455"/>
    <w:multiLevelType w:val="hybridMultilevel"/>
    <w:tmpl w:val="B4329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A0028"/>
    <w:multiLevelType w:val="hybridMultilevel"/>
    <w:tmpl w:val="BAE21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859E9"/>
    <w:multiLevelType w:val="hybridMultilevel"/>
    <w:tmpl w:val="4FB66652"/>
    <w:lvl w:ilvl="0" w:tplc="7012E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DB2BDA"/>
    <w:multiLevelType w:val="hybridMultilevel"/>
    <w:tmpl w:val="A1861178"/>
    <w:lvl w:ilvl="0" w:tplc="476EA43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64C5B"/>
    <w:multiLevelType w:val="hybridMultilevel"/>
    <w:tmpl w:val="D1C4DE34"/>
    <w:lvl w:ilvl="0" w:tplc="32DEF216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D6F48"/>
    <w:multiLevelType w:val="hybridMultilevel"/>
    <w:tmpl w:val="EF4842B4"/>
    <w:lvl w:ilvl="0" w:tplc="D19C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5A14B9"/>
    <w:multiLevelType w:val="hybridMultilevel"/>
    <w:tmpl w:val="26BEBD3E"/>
    <w:lvl w:ilvl="0" w:tplc="831EBE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5368D"/>
    <w:multiLevelType w:val="hybridMultilevel"/>
    <w:tmpl w:val="2960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345BE"/>
    <w:multiLevelType w:val="hybridMultilevel"/>
    <w:tmpl w:val="CF242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4614A"/>
    <w:multiLevelType w:val="hybridMultilevel"/>
    <w:tmpl w:val="EB5A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F13E7"/>
    <w:multiLevelType w:val="hybridMultilevel"/>
    <w:tmpl w:val="606EB8BA"/>
    <w:lvl w:ilvl="0" w:tplc="14C88AF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551497">
    <w:abstractNumId w:val="4"/>
  </w:num>
  <w:num w:numId="2" w16cid:durableId="992871976">
    <w:abstractNumId w:val="17"/>
  </w:num>
  <w:num w:numId="3" w16cid:durableId="582687715">
    <w:abstractNumId w:val="16"/>
  </w:num>
  <w:num w:numId="4" w16cid:durableId="2011175566">
    <w:abstractNumId w:val="6"/>
  </w:num>
  <w:num w:numId="5" w16cid:durableId="662707664">
    <w:abstractNumId w:val="1"/>
  </w:num>
  <w:num w:numId="6" w16cid:durableId="234512296">
    <w:abstractNumId w:val="19"/>
  </w:num>
  <w:num w:numId="7" w16cid:durableId="1197936360">
    <w:abstractNumId w:val="9"/>
  </w:num>
  <w:num w:numId="8" w16cid:durableId="1688562944">
    <w:abstractNumId w:val="18"/>
  </w:num>
  <w:num w:numId="9" w16cid:durableId="423960939">
    <w:abstractNumId w:val="15"/>
  </w:num>
  <w:num w:numId="10" w16cid:durableId="1841503745">
    <w:abstractNumId w:val="12"/>
  </w:num>
  <w:num w:numId="11" w16cid:durableId="904023444">
    <w:abstractNumId w:val="10"/>
  </w:num>
  <w:num w:numId="12" w16cid:durableId="1303802859">
    <w:abstractNumId w:val="5"/>
  </w:num>
  <w:num w:numId="13" w16cid:durableId="1514106831">
    <w:abstractNumId w:val="3"/>
  </w:num>
  <w:num w:numId="14" w16cid:durableId="84041291">
    <w:abstractNumId w:val="8"/>
  </w:num>
  <w:num w:numId="15" w16cid:durableId="318509267">
    <w:abstractNumId w:val="0"/>
  </w:num>
  <w:num w:numId="16" w16cid:durableId="462192314">
    <w:abstractNumId w:val="20"/>
  </w:num>
  <w:num w:numId="17" w16cid:durableId="739401966">
    <w:abstractNumId w:val="11"/>
  </w:num>
  <w:num w:numId="18" w16cid:durableId="817964164">
    <w:abstractNumId w:val="14"/>
  </w:num>
  <w:num w:numId="19" w16cid:durableId="2108308831">
    <w:abstractNumId w:val="13"/>
  </w:num>
  <w:num w:numId="20" w16cid:durableId="1917936704">
    <w:abstractNumId w:val="2"/>
  </w:num>
  <w:num w:numId="21" w16cid:durableId="1053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8C"/>
    <w:rsid w:val="00064062"/>
    <w:rsid w:val="000857E4"/>
    <w:rsid w:val="00126B52"/>
    <w:rsid w:val="001E2ABD"/>
    <w:rsid w:val="00206396"/>
    <w:rsid w:val="0021120A"/>
    <w:rsid w:val="0022112B"/>
    <w:rsid w:val="00242A81"/>
    <w:rsid w:val="002805A1"/>
    <w:rsid w:val="00285574"/>
    <w:rsid w:val="002A4E3C"/>
    <w:rsid w:val="002B2B74"/>
    <w:rsid w:val="002C35F0"/>
    <w:rsid w:val="00303C68"/>
    <w:rsid w:val="00305A00"/>
    <w:rsid w:val="00315675"/>
    <w:rsid w:val="003262AC"/>
    <w:rsid w:val="003616DF"/>
    <w:rsid w:val="003A0CBF"/>
    <w:rsid w:val="003A6330"/>
    <w:rsid w:val="003C610E"/>
    <w:rsid w:val="003D34CE"/>
    <w:rsid w:val="003E2363"/>
    <w:rsid w:val="003F2F48"/>
    <w:rsid w:val="004A40D8"/>
    <w:rsid w:val="004B6336"/>
    <w:rsid w:val="004E3FFC"/>
    <w:rsid w:val="00520A9D"/>
    <w:rsid w:val="00521995"/>
    <w:rsid w:val="00534709"/>
    <w:rsid w:val="00550662"/>
    <w:rsid w:val="00550972"/>
    <w:rsid w:val="005C42C7"/>
    <w:rsid w:val="005D59FF"/>
    <w:rsid w:val="005F1177"/>
    <w:rsid w:val="005F7E09"/>
    <w:rsid w:val="00626358"/>
    <w:rsid w:val="006754E7"/>
    <w:rsid w:val="00677923"/>
    <w:rsid w:val="006D77BF"/>
    <w:rsid w:val="006E26A6"/>
    <w:rsid w:val="007149D7"/>
    <w:rsid w:val="00732ADC"/>
    <w:rsid w:val="00737982"/>
    <w:rsid w:val="00761142"/>
    <w:rsid w:val="0076557E"/>
    <w:rsid w:val="0079025B"/>
    <w:rsid w:val="007B1C8C"/>
    <w:rsid w:val="007B2DC8"/>
    <w:rsid w:val="007B5EDE"/>
    <w:rsid w:val="007D7806"/>
    <w:rsid w:val="007F17B7"/>
    <w:rsid w:val="00817E53"/>
    <w:rsid w:val="00827843"/>
    <w:rsid w:val="00861FEE"/>
    <w:rsid w:val="008914E2"/>
    <w:rsid w:val="008C7744"/>
    <w:rsid w:val="008F376B"/>
    <w:rsid w:val="0093368E"/>
    <w:rsid w:val="009456B0"/>
    <w:rsid w:val="009573C0"/>
    <w:rsid w:val="00966469"/>
    <w:rsid w:val="009728BB"/>
    <w:rsid w:val="009C4253"/>
    <w:rsid w:val="009E1FEB"/>
    <w:rsid w:val="009E215F"/>
    <w:rsid w:val="00A0120C"/>
    <w:rsid w:val="00A16F85"/>
    <w:rsid w:val="00A249B4"/>
    <w:rsid w:val="00A8476F"/>
    <w:rsid w:val="00A858CE"/>
    <w:rsid w:val="00AA145B"/>
    <w:rsid w:val="00AD3D32"/>
    <w:rsid w:val="00AE33AF"/>
    <w:rsid w:val="00AE793F"/>
    <w:rsid w:val="00AF48DA"/>
    <w:rsid w:val="00B17D21"/>
    <w:rsid w:val="00B247B2"/>
    <w:rsid w:val="00B81C2A"/>
    <w:rsid w:val="00BA2C22"/>
    <w:rsid w:val="00BA7D0F"/>
    <w:rsid w:val="00C25D76"/>
    <w:rsid w:val="00C53467"/>
    <w:rsid w:val="00C64DF8"/>
    <w:rsid w:val="00C960BE"/>
    <w:rsid w:val="00CB0191"/>
    <w:rsid w:val="00CB10AB"/>
    <w:rsid w:val="00CF3075"/>
    <w:rsid w:val="00CF6519"/>
    <w:rsid w:val="00D1698C"/>
    <w:rsid w:val="00D404F4"/>
    <w:rsid w:val="00D41E89"/>
    <w:rsid w:val="00D42CAD"/>
    <w:rsid w:val="00D55E66"/>
    <w:rsid w:val="00D70563"/>
    <w:rsid w:val="00DD0022"/>
    <w:rsid w:val="00DD2C19"/>
    <w:rsid w:val="00E33266"/>
    <w:rsid w:val="00E43B5F"/>
    <w:rsid w:val="00E728AB"/>
    <w:rsid w:val="00ED0151"/>
    <w:rsid w:val="00F0474E"/>
    <w:rsid w:val="00F04A81"/>
    <w:rsid w:val="00F07C59"/>
    <w:rsid w:val="00F1188B"/>
    <w:rsid w:val="00F845A5"/>
    <w:rsid w:val="00FA2399"/>
    <w:rsid w:val="00FB42FA"/>
    <w:rsid w:val="00FD38F9"/>
    <w:rsid w:val="00FD6FC7"/>
    <w:rsid w:val="00F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01A74"/>
  <w15:chartTrackingRefBased/>
  <w15:docId w15:val="{88C2411A-A24D-452E-9E52-073026B3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1C8C"/>
    <w:pPr>
      <w:keepNext/>
      <w:spacing w:after="0" w:line="240" w:lineRule="auto"/>
      <w:outlineLvl w:val="0"/>
    </w:pPr>
    <w:rPr>
      <w:rFonts w:ascii="AngsanaUPC" w:eastAsia="Cordia New" w:hAnsi="AngsanaUPC" w:cs="TH Baijam"/>
      <w:b/>
      <w:bCs/>
      <w:kern w:val="0"/>
      <w:sz w:val="36"/>
      <w:szCs w:val="36"/>
      <w14:ligatures w14:val="none"/>
    </w:rPr>
  </w:style>
  <w:style w:type="paragraph" w:styleId="2">
    <w:name w:val="heading 2"/>
    <w:basedOn w:val="a"/>
    <w:next w:val="a"/>
    <w:link w:val="20"/>
    <w:uiPriority w:val="9"/>
    <w:qFormat/>
    <w:rsid w:val="007B1C8C"/>
    <w:pPr>
      <w:keepNext/>
      <w:spacing w:before="240" w:after="60" w:line="240" w:lineRule="auto"/>
      <w:outlineLvl w:val="1"/>
    </w:pPr>
    <w:rPr>
      <w:rFonts w:ascii="Arial" w:eastAsia="Times New Roman" w:hAnsi="Arial" w:cs="Angsana New"/>
      <w:b/>
      <w:bCs/>
      <w:i/>
      <w:iCs/>
      <w:kern w:val="0"/>
      <w:sz w:val="28"/>
      <w:szCs w:val="32"/>
      <w:lang w:val="x-none" w:eastAsia="x-none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7B1C8C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kern w:val="0"/>
      <w:sz w:val="26"/>
      <w:szCs w:val="33"/>
      <w:lang w:val="x-none" w:eastAsia="x-none"/>
      <w14:ligatures w14:val="none"/>
    </w:rPr>
  </w:style>
  <w:style w:type="paragraph" w:styleId="4">
    <w:name w:val="heading 4"/>
    <w:basedOn w:val="a"/>
    <w:next w:val="a"/>
    <w:link w:val="40"/>
    <w:qFormat/>
    <w:rsid w:val="007B1C8C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kern w:val="0"/>
      <w:sz w:val="28"/>
      <w:szCs w:val="32"/>
      <w14:ligatures w14:val="none"/>
    </w:rPr>
  </w:style>
  <w:style w:type="paragraph" w:styleId="5">
    <w:name w:val="heading 5"/>
    <w:basedOn w:val="a"/>
    <w:next w:val="a"/>
    <w:link w:val="50"/>
    <w:qFormat/>
    <w:rsid w:val="007B1C8C"/>
    <w:pPr>
      <w:keepNext/>
      <w:spacing w:after="0" w:line="240" w:lineRule="auto"/>
      <w:ind w:right="317"/>
      <w:jc w:val="right"/>
      <w:outlineLvl w:val="4"/>
    </w:pPr>
    <w:rPr>
      <w:rFonts w:ascii="AngsanaUPC" w:eastAsia="Cordia New" w:hAnsi="AngsanaUPC" w:cs="AngsanaUPC"/>
      <w:b/>
      <w:bCs/>
      <w:kern w:val="0"/>
      <w:sz w:val="32"/>
      <w:szCs w:val="32"/>
      <w:lang w:eastAsia="zh-CN"/>
      <w14:ligatures w14:val="none"/>
    </w:rPr>
  </w:style>
  <w:style w:type="paragraph" w:styleId="6">
    <w:name w:val="heading 6"/>
    <w:basedOn w:val="a"/>
    <w:next w:val="a"/>
    <w:link w:val="60"/>
    <w:qFormat/>
    <w:rsid w:val="007B1C8C"/>
    <w:pPr>
      <w:keepNext/>
      <w:spacing w:after="0" w:line="240" w:lineRule="auto"/>
      <w:outlineLvl w:val="5"/>
    </w:pPr>
    <w:rPr>
      <w:rFonts w:ascii="Cordia New" w:eastAsia="Cordia New" w:hAnsi="Cordia New" w:cs="Angsana New"/>
      <w:kern w:val="0"/>
      <w:sz w:val="36"/>
      <w:szCs w:val="36"/>
      <w:lang w:eastAsia="zh-CN"/>
      <w14:ligatures w14:val="none"/>
    </w:rPr>
  </w:style>
  <w:style w:type="paragraph" w:styleId="7">
    <w:name w:val="heading 7"/>
    <w:basedOn w:val="a"/>
    <w:next w:val="a"/>
    <w:link w:val="70"/>
    <w:qFormat/>
    <w:rsid w:val="007B1C8C"/>
    <w:pPr>
      <w:keepNext/>
      <w:spacing w:after="0" w:line="240" w:lineRule="auto"/>
      <w:jc w:val="center"/>
      <w:outlineLvl w:val="6"/>
    </w:pPr>
    <w:rPr>
      <w:rFonts w:ascii="AngsanaUPC" w:eastAsia="Cordia New" w:hAnsi="AngsanaUPC" w:cs="AngsanaUPC"/>
      <w:b/>
      <w:bCs/>
      <w:kern w:val="0"/>
      <w:sz w:val="40"/>
      <w:szCs w:val="40"/>
      <w:lang w:eastAsia="zh-CN"/>
      <w14:ligatures w14:val="none"/>
    </w:rPr>
  </w:style>
  <w:style w:type="paragraph" w:styleId="8">
    <w:name w:val="heading 8"/>
    <w:basedOn w:val="a"/>
    <w:next w:val="a"/>
    <w:link w:val="80"/>
    <w:qFormat/>
    <w:rsid w:val="007B1C8C"/>
    <w:p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kern w:val="0"/>
      <w:sz w:val="24"/>
      <w:lang w:eastAsia="zh-CN"/>
      <w14:ligatures w14:val="none"/>
    </w:rPr>
  </w:style>
  <w:style w:type="paragraph" w:styleId="9">
    <w:name w:val="heading 9"/>
    <w:basedOn w:val="a"/>
    <w:next w:val="a"/>
    <w:link w:val="90"/>
    <w:qFormat/>
    <w:rsid w:val="007B1C8C"/>
    <w:pPr>
      <w:spacing w:before="240" w:after="60" w:line="240" w:lineRule="auto"/>
      <w:outlineLvl w:val="8"/>
    </w:pPr>
    <w:rPr>
      <w:rFonts w:ascii="Arial" w:eastAsia="SimSun" w:hAnsi="Arial" w:cs="Cordia New"/>
      <w:b/>
      <w:bCs/>
      <w:kern w:val="0"/>
      <w:szCs w:val="25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B1C8C"/>
    <w:rPr>
      <w:rFonts w:ascii="AngsanaUPC" w:eastAsia="Cordia New" w:hAnsi="AngsanaUPC" w:cs="TH Baijam"/>
      <w:b/>
      <w:bCs/>
      <w:kern w:val="0"/>
      <w:sz w:val="36"/>
      <w:szCs w:val="36"/>
      <w14:ligatures w14:val="none"/>
    </w:rPr>
  </w:style>
  <w:style w:type="character" w:customStyle="1" w:styleId="20">
    <w:name w:val="หัวเรื่อง 2 อักขระ"/>
    <w:basedOn w:val="a0"/>
    <w:link w:val="2"/>
    <w:uiPriority w:val="9"/>
    <w:rsid w:val="007B1C8C"/>
    <w:rPr>
      <w:rFonts w:ascii="Arial" w:eastAsia="Times New Roman" w:hAnsi="Arial" w:cs="Angsana New"/>
      <w:b/>
      <w:bCs/>
      <w:i/>
      <w:iCs/>
      <w:kern w:val="0"/>
      <w:sz w:val="28"/>
      <w:szCs w:val="32"/>
      <w:lang w:val="x-none" w:eastAsia="x-none"/>
      <w14:ligatures w14:val="none"/>
    </w:rPr>
  </w:style>
  <w:style w:type="character" w:customStyle="1" w:styleId="30">
    <w:name w:val="หัวเรื่อง 3 อักขระ"/>
    <w:basedOn w:val="a0"/>
    <w:link w:val="3"/>
    <w:uiPriority w:val="9"/>
    <w:rsid w:val="007B1C8C"/>
    <w:rPr>
      <w:rFonts w:ascii="Cambria" w:eastAsia="Times New Roman" w:hAnsi="Cambria" w:cs="Angsana New"/>
      <w:b/>
      <w:bCs/>
      <w:kern w:val="0"/>
      <w:sz w:val="26"/>
      <w:szCs w:val="33"/>
      <w:lang w:val="x-none" w:eastAsia="x-none"/>
      <w14:ligatures w14:val="none"/>
    </w:rPr>
  </w:style>
  <w:style w:type="character" w:customStyle="1" w:styleId="40">
    <w:name w:val="หัวเรื่อง 4 อักขระ"/>
    <w:basedOn w:val="a0"/>
    <w:link w:val="4"/>
    <w:rsid w:val="007B1C8C"/>
    <w:rPr>
      <w:rFonts w:ascii="Times New Roman" w:eastAsia="Times New Roman" w:hAnsi="Times New Roman" w:cs="Angsana New"/>
      <w:b/>
      <w:bCs/>
      <w:kern w:val="0"/>
      <w:sz w:val="28"/>
      <w:szCs w:val="32"/>
      <w14:ligatures w14:val="none"/>
    </w:rPr>
  </w:style>
  <w:style w:type="character" w:customStyle="1" w:styleId="50">
    <w:name w:val="หัวเรื่อง 5 อักขระ"/>
    <w:basedOn w:val="a0"/>
    <w:link w:val="5"/>
    <w:rsid w:val="007B1C8C"/>
    <w:rPr>
      <w:rFonts w:ascii="AngsanaUPC" w:eastAsia="Cordia New" w:hAnsi="AngsanaUPC" w:cs="AngsanaUPC"/>
      <w:b/>
      <w:bCs/>
      <w:kern w:val="0"/>
      <w:sz w:val="32"/>
      <w:szCs w:val="32"/>
      <w:lang w:eastAsia="zh-CN"/>
      <w14:ligatures w14:val="none"/>
    </w:rPr>
  </w:style>
  <w:style w:type="character" w:customStyle="1" w:styleId="60">
    <w:name w:val="หัวเรื่อง 6 อักขระ"/>
    <w:basedOn w:val="a0"/>
    <w:link w:val="6"/>
    <w:rsid w:val="007B1C8C"/>
    <w:rPr>
      <w:rFonts w:ascii="Cordia New" w:eastAsia="Cordia New" w:hAnsi="Cordia New" w:cs="Angsana New"/>
      <w:kern w:val="0"/>
      <w:sz w:val="36"/>
      <w:szCs w:val="36"/>
      <w:lang w:eastAsia="zh-CN"/>
      <w14:ligatures w14:val="none"/>
    </w:rPr>
  </w:style>
  <w:style w:type="character" w:customStyle="1" w:styleId="70">
    <w:name w:val="หัวเรื่อง 7 อักขระ"/>
    <w:basedOn w:val="a0"/>
    <w:link w:val="7"/>
    <w:rsid w:val="007B1C8C"/>
    <w:rPr>
      <w:rFonts w:ascii="AngsanaUPC" w:eastAsia="Cordia New" w:hAnsi="AngsanaUPC" w:cs="AngsanaUPC"/>
      <w:b/>
      <w:bCs/>
      <w:kern w:val="0"/>
      <w:sz w:val="40"/>
      <w:szCs w:val="40"/>
      <w:lang w:eastAsia="zh-CN"/>
      <w14:ligatures w14:val="none"/>
    </w:rPr>
  </w:style>
  <w:style w:type="character" w:customStyle="1" w:styleId="80">
    <w:name w:val="หัวเรื่อง 8 อักขระ"/>
    <w:basedOn w:val="a0"/>
    <w:link w:val="8"/>
    <w:rsid w:val="007B1C8C"/>
    <w:rPr>
      <w:rFonts w:ascii="Times New Roman" w:eastAsia="Cordia New" w:hAnsi="Times New Roman" w:cs="Angsana New"/>
      <w:i/>
      <w:iCs/>
      <w:kern w:val="0"/>
      <w:sz w:val="24"/>
      <w:lang w:eastAsia="zh-CN"/>
      <w14:ligatures w14:val="none"/>
    </w:rPr>
  </w:style>
  <w:style w:type="character" w:customStyle="1" w:styleId="90">
    <w:name w:val="หัวเรื่อง 9 อักขระ"/>
    <w:basedOn w:val="a0"/>
    <w:link w:val="9"/>
    <w:rsid w:val="007B1C8C"/>
    <w:rPr>
      <w:rFonts w:ascii="Arial" w:eastAsia="SimSun" w:hAnsi="Arial" w:cs="Cordia New"/>
      <w:b/>
      <w:bCs/>
      <w:kern w:val="0"/>
      <w:szCs w:val="25"/>
      <w:lang w:eastAsia="zh-CN"/>
      <w14:ligatures w14:val="none"/>
    </w:rPr>
  </w:style>
  <w:style w:type="numbering" w:customStyle="1" w:styleId="11">
    <w:name w:val="ไม่มีรายการ1"/>
    <w:next w:val="a2"/>
    <w:uiPriority w:val="99"/>
    <w:semiHidden/>
    <w:unhideWhenUsed/>
    <w:rsid w:val="007B1C8C"/>
  </w:style>
  <w:style w:type="numbering" w:customStyle="1" w:styleId="NoList1">
    <w:name w:val="No List1"/>
    <w:next w:val="a2"/>
    <w:uiPriority w:val="99"/>
    <w:semiHidden/>
    <w:unhideWhenUsed/>
    <w:rsid w:val="007B1C8C"/>
  </w:style>
  <w:style w:type="paragraph" w:styleId="a3">
    <w:name w:val="header"/>
    <w:basedOn w:val="a"/>
    <w:link w:val="a4"/>
    <w:uiPriority w:val="99"/>
    <w:unhideWhenUsed/>
    <w:rsid w:val="007B1C8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kern w:val="0"/>
      <w14:ligatures w14:val="none"/>
    </w:rPr>
  </w:style>
  <w:style w:type="character" w:customStyle="1" w:styleId="a4">
    <w:name w:val="หัวกระดาษ อักขระ"/>
    <w:basedOn w:val="a0"/>
    <w:link w:val="a3"/>
    <w:uiPriority w:val="99"/>
    <w:rsid w:val="007B1C8C"/>
    <w:rPr>
      <w:rFonts w:ascii="Calibri" w:eastAsia="Calibri" w:hAnsi="Calibri" w:cs="Angsana New"/>
      <w:kern w:val="0"/>
      <w14:ligatures w14:val="none"/>
    </w:rPr>
  </w:style>
  <w:style w:type="paragraph" w:styleId="a5">
    <w:name w:val="footer"/>
    <w:aliases w:val=" อักขระ"/>
    <w:basedOn w:val="a"/>
    <w:link w:val="a6"/>
    <w:uiPriority w:val="99"/>
    <w:unhideWhenUsed/>
    <w:rsid w:val="007B1C8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kern w:val="0"/>
      <w14:ligatures w14:val="none"/>
    </w:rPr>
  </w:style>
  <w:style w:type="character" w:customStyle="1" w:styleId="a6">
    <w:name w:val="ท้ายกระดาษ อักขระ"/>
    <w:aliases w:val=" อักขระ อักขระ"/>
    <w:basedOn w:val="a0"/>
    <w:link w:val="a5"/>
    <w:uiPriority w:val="99"/>
    <w:rsid w:val="007B1C8C"/>
    <w:rPr>
      <w:rFonts w:ascii="Calibri" w:eastAsia="Calibri" w:hAnsi="Calibri" w:cs="Angsana New"/>
      <w:kern w:val="0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7B1C8C"/>
    <w:pPr>
      <w:spacing w:after="0" w:line="240" w:lineRule="auto"/>
    </w:pPr>
    <w:rPr>
      <w:rFonts w:ascii="Tahoma" w:eastAsia="Calibri" w:hAnsi="Tahoma" w:cs="Angsana New"/>
      <w:kern w:val="0"/>
      <w:sz w:val="16"/>
      <w:szCs w:val="20"/>
      <w14:ligatures w14:val="none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B1C8C"/>
    <w:rPr>
      <w:rFonts w:ascii="Tahoma" w:eastAsia="Calibri" w:hAnsi="Tahoma" w:cs="Angsana New"/>
      <w:kern w:val="0"/>
      <w:sz w:val="16"/>
      <w:szCs w:val="20"/>
      <w14:ligatures w14:val="none"/>
    </w:rPr>
  </w:style>
  <w:style w:type="paragraph" w:customStyle="1" w:styleId="Default">
    <w:name w:val="Default"/>
    <w:rsid w:val="007B1C8C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 w:val="24"/>
      <w:szCs w:val="24"/>
      <w14:ligatures w14:val="none"/>
    </w:rPr>
  </w:style>
  <w:style w:type="paragraph" w:styleId="a9">
    <w:name w:val="List Paragraph"/>
    <w:basedOn w:val="a"/>
    <w:uiPriority w:val="34"/>
    <w:qFormat/>
    <w:rsid w:val="007B1C8C"/>
    <w:pPr>
      <w:spacing w:after="200" w:line="276" w:lineRule="auto"/>
      <w:ind w:left="720"/>
      <w:contextualSpacing/>
    </w:pPr>
    <w:rPr>
      <w:rFonts w:ascii="Calibri" w:eastAsia="Calibri" w:hAnsi="Calibri" w:cs="Angsana New"/>
      <w:kern w:val="0"/>
      <w14:ligatures w14:val="none"/>
    </w:rPr>
  </w:style>
  <w:style w:type="table" w:styleId="aa">
    <w:name w:val="Table Grid"/>
    <w:basedOn w:val="a1"/>
    <w:uiPriority w:val="39"/>
    <w:rsid w:val="007B1C8C"/>
    <w:pPr>
      <w:spacing w:after="0" w:line="240" w:lineRule="auto"/>
    </w:pPr>
    <w:rPr>
      <w:rFonts w:ascii="Calibri" w:eastAsia="Calibri" w:hAnsi="Calibri" w:cs="Angsana New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0">
    <w:name w:val="หัวเรื่อง 11"/>
    <w:basedOn w:val="Default"/>
    <w:next w:val="Default"/>
    <w:uiPriority w:val="99"/>
    <w:rsid w:val="007B1C8C"/>
    <w:rPr>
      <w:rFonts w:ascii="Tahoma" w:hAnsi="Tahoma" w:cs="Tahoma"/>
      <w:color w:val="auto"/>
    </w:rPr>
  </w:style>
  <w:style w:type="paragraph" w:styleId="ab">
    <w:name w:val="Subtitle"/>
    <w:basedOn w:val="a"/>
    <w:link w:val="ac"/>
    <w:qFormat/>
    <w:rsid w:val="007B1C8C"/>
    <w:pPr>
      <w:spacing w:after="0" w:line="240" w:lineRule="auto"/>
      <w:jc w:val="center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character" w:customStyle="1" w:styleId="ac">
    <w:name w:val="ชื่อเรื่องรอง อักขระ"/>
    <w:basedOn w:val="a0"/>
    <w:link w:val="ab"/>
    <w:rsid w:val="007B1C8C"/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paragraph" w:styleId="ad">
    <w:name w:val="Body Text"/>
    <w:basedOn w:val="a"/>
    <w:link w:val="ae"/>
    <w:rsid w:val="007B1C8C"/>
    <w:pPr>
      <w:tabs>
        <w:tab w:val="left" w:pos="1418"/>
      </w:tabs>
      <w:spacing w:after="0" w:line="240" w:lineRule="auto"/>
      <w:jc w:val="both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customStyle="1" w:styleId="ae">
    <w:name w:val="เนื้อความ อักขระ"/>
    <w:basedOn w:val="a0"/>
    <w:link w:val="ad"/>
    <w:rsid w:val="007B1C8C"/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styleId="af">
    <w:name w:val="Hyperlink"/>
    <w:uiPriority w:val="99"/>
    <w:unhideWhenUsed/>
    <w:rsid w:val="007B1C8C"/>
    <w:rPr>
      <w:color w:val="0000FF"/>
      <w:u w:val="single"/>
    </w:rPr>
  </w:style>
  <w:style w:type="paragraph" w:styleId="af0">
    <w:name w:val="caption"/>
    <w:basedOn w:val="a"/>
    <w:next w:val="a"/>
    <w:qFormat/>
    <w:rsid w:val="007B1C8C"/>
    <w:pPr>
      <w:spacing w:after="0" w:line="240" w:lineRule="auto"/>
    </w:pPr>
    <w:rPr>
      <w:rFonts w:ascii="AngsanaUPC" w:eastAsia="Cordia New" w:hAnsi="AngsanaUPC" w:cs="TH Baijam"/>
      <w:b/>
      <w:bCs/>
      <w:kern w:val="0"/>
      <w:sz w:val="36"/>
      <w:szCs w:val="36"/>
      <w14:ligatures w14:val="none"/>
    </w:rPr>
  </w:style>
  <w:style w:type="paragraph" w:styleId="af1">
    <w:name w:val="Body Text Indent"/>
    <w:basedOn w:val="a"/>
    <w:link w:val="af2"/>
    <w:rsid w:val="007B1C8C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kern w:val="0"/>
      <w:sz w:val="32"/>
      <w:szCs w:val="32"/>
      <w14:ligatures w14:val="none"/>
    </w:rPr>
  </w:style>
  <w:style w:type="character" w:customStyle="1" w:styleId="af2">
    <w:name w:val="การเยื้องเนื้อความ อักขระ"/>
    <w:basedOn w:val="a0"/>
    <w:link w:val="af1"/>
    <w:rsid w:val="007B1C8C"/>
    <w:rPr>
      <w:rFonts w:ascii="BrowalliaUPC" w:eastAsia="Times New Roman" w:hAnsi="BrowalliaUPC" w:cs="BrowalliaUPC"/>
      <w:b/>
      <w:bCs/>
      <w:kern w:val="0"/>
      <w:sz w:val="32"/>
      <w:szCs w:val="32"/>
      <w14:ligatures w14:val="none"/>
    </w:rPr>
  </w:style>
  <w:style w:type="character" w:styleId="af3">
    <w:name w:val="page number"/>
    <w:rsid w:val="007B1C8C"/>
  </w:style>
  <w:style w:type="paragraph" w:styleId="af4">
    <w:name w:val="annotation text"/>
    <w:basedOn w:val="a"/>
    <w:link w:val="af5"/>
    <w:semiHidden/>
    <w:rsid w:val="007B1C8C"/>
    <w:pPr>
      <w:spacing w:after="0" w:line="240" w:lineRule="auto"/>
    </w:pPr>
    <w:rPr>
      <w:rFonts w:ascii="Cordia New" w:eastAsia="Cordia New" w:hAnsi="Cordia New" w:cs="Angsana New"/>
      <w:kern w:val="0"/>
      <w:sz w:val="28"/>
      <w:lang w:val="x-none" w:eastAsia="x-none"/>
      <w14:ligatures w14:val="none"/>
    </w:rPr>
  </w:style>
  <w:style w:type="character" w:customStyle="1" w:styleId="af5">
    <w:name w:val="ข้อความข้อคิดเห็น อักขระ"/>
    <w:basedOn w:val="a0"/>
    <w:link w:val="af4"/>
    <w:semiHidden/>
    <w:rsid w:val="007B1C8C"/>
    <w:rPr>
      <w:rFonts w:ascii="Cordia New" w:eastAsia="Cordia New" w:hAnsi="Cordia New" w:cs="Angsana New"/>
      <w:kern w:val="0"/>
      <w:sz w:val="28"/>
      <w:lang w:val="x-none" w:eastAsia="x-none"/>
      <w14:ligatures w14:val="none"/>
    </w:rPr>
  </w:style>
  <w:style w:type="character" w:customStyle="1" w:styleId="apple-converted-space">
    <w:name w:val="apple-converted-space"/>
    <w:rsid w:val="007B1C8C"/>
  </w:style>
  <w:style w:type="numbering" w:customStyle="1" w:styleId="111">
    <w:name w:val="ไม่มีรายการ11"/>
    <w:next w:val="a2"/>
    <w:semiHidden/>
    <w:rsid w:val="007B1C8C"/>
  </w:style>
  <w:style w:type="paragraph" w:styleId="af6">
    <w:name w:val="Title"/>
    <w:basedOn w:val="a"/>
    <w:link w:val="af7"/>
    <w:uiPriority w:val="99"/>
    <w:qFormat/>
    <w:rsid w:val="007B1C8C"/>
    <w:pPr>
      <w:spacing w:after="0" w:line="240" w:lineRule="auto"/>
      <w:jc w:val="center"/>
    </w:pPr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character" w:customStyle="1" w:styleId="af7">
    <w:name w:val="ชื่อเรื่อง อักขระ"/>
    <w:basedOn w:val="a0"/>
    <w:link w:val="af6"/>
    <w:uiPriority w:val="99"/>
    <w:rsid w:val="007B1C8C"/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numbering" w:customStyle="1" w:styleId="21">
    <w:name w:val="ไม่มีรายการ2"/>
    <w:next w:val="a2"/>
    <w:semiHidden/>
    <w:rsid w:val="007B1C8C"/>
  </w:style>
  <w:style w:type="paragraph" w:styleId="22">
    <w:name w:val="Body Text Indent 2"/>
    <w:basedOn w:val="a"/>
    <w:link w:val="23"/>
    <w:rsid w:val="007B1C8C"/>
    <w:pPr>
      <w:spacing w:after="0" w:line="240" w:lineRule="auto"/>
      <w:ind w:firstLine="1080"/>
    </w:pPr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character" w:customStyle="1" w:styleId="23">
    <w:name w:val="การเยื้องเนื้อความ 2 อักขระ"/>
    <w:basedOn w:val="a0"/>
    <w:link w:val="22"/>
    <w:rsid w:val="007B1C8C"/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paragraph" w:styleId="31">
    <w:name w:val="Body Text Indent 3"/>
    <w:basedOn w:val="a"/>
    <w:link w:val="32"/>
    <w:rsid w:val="007B1C8C"/>
    <w:pPr>
      <w:spacing w:after="0" w:line="240" w:lineRule="auto"/>
      <w:ind w:firstLine="1080"/>
      <w:jc w:val="thaiDistribute"/>
    </w:pPr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character" w:customStyle="1" w:styleId="32">
    <w:name w:val="การเยื้องเนื้อความ 3 อักขระ"/>
    <w:basedOn w:val="a0"/>
    <w:link w:val="31"/>
    <w:rsid w:val="007B1C8C"/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paragraph" w:customStyle="1" w:styleId="Content">
    <w:name w:val="Content"/>
    <w:basedOn w:val="a"/>
    <w:qFormat/>
    <w:rsid w:val="007B1C8C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af8">
    <w:name w:val="No Spacing"/>
    <w:qFormat/>
    <w:rsid w:val="007B1C8C"/>
    <w:pPr>
      <w:spacing w:after="0" w:line="240" w:lineRule="auto"/>
    </w:pPr>
    <w:rPr>
      <w:rFonts w:ascii="TH Baijam" w:eastAsia="Times New Roman" w:hAnsi="TH Baijam" w:cs="Angsana New"/>
      <w:kern w:val="0"/>
      <w:sz w:val="32"/>
      <w:szCs w:val="40"/>
      <w14:ligatures w14:val="none"/>
    </w:rPr>
  </w:style>
  <w:style w:type="paragraph" w:styleId="af9">
    <w:name w:val="Normal (Web)"/>
    <w:basedOn w:val="a"/>
    <w:rsid w:val="007B1C8C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styleId="afa">
    <w:name w:val="Strong"/>
    <w:qFormat/>
    <w:rsid w:val="007B1C8C"/>
    <w:rPr>
      <w:b/>
      <w:bCs/>
    </w:rPr>
  </w:style>
  <w:style w:type="character" w:customStyle="1" w:styleId="hiddenelem2">
    <w:name w:val="hidden_elem2"/>
    <w:rsid w:val="007B1C8C"/>
  </w:style>
  <w:style w:type="character" w:customStyle="1" w:styleId="fcg2">
    <w:name w:val="fcg2"/>
    <w:rsid w:val="007B1C8C"/>
    <w:rPr>
      <w:color w:val="808080"/>
    </w:rPr>
  </w:style>
  <w:style w:type="character" w:customStyle="1" w:styleId="timestamp4">
    <w:name w:val="timestamp4"/>
    <w:rsid w:val="007B1C8C"/>
  </w:style>
  <w:style w:type="paragraph" w:customStyle="1" w:styleId="12">
    <w:name w:val="รายการย่อหน้า1"/>
    <w:basedOn w:val="a"/>
    <w:rsid w:val="007B1C8C"/>
    <w:pPr>
      <w:spacing w:after="0" w:line="240" w:lineRule="auto"/>
      <w:ind w:left="720"/>
      <w:contextualSpacing/>
    </w:pPr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33">
    <w:name w:val="Body Text 3"/>
    <w:basedOn w:val="a"/>
    <w:link w:val="34"/>
    <w:unhideWhenUsed/>
    <w:rsid w:val="007B1C8C"/>
    <w:pPr>
      <w:spacing w:after="120" w:line="240" w:lineRule="auto"/>
    </w:pPr>
    <w:rPr>
      <w:rFonts w:ascii="Times New Roman" w:eastAsia="Times New Roman" w:hAnsi="Times New Roman" w:cs="Angsana New"/>
      <w:kern w:val="0"/>
      <w:sz w:val="16"/>
      <w:szCs w:val="20"/>
      <w14:ligatures w14:val="none"/>
    </w:rPr>
  </w:style>
  <w:style w:type="character" w:customStyle="1" w:styleId="34">
    <w:name w:val="เนื้อความ 3 อักขระ"/>
    <w:basedOn w:val="a0"/>
    <w:link w:val="33"/>
    <w:rsid w:val="007B1C8C"/>
    <w:rPr>
      <w:rFonts w:ascii="Times New Roman" w:eastAsia="Times New Roman" w:hAnsi="Times New Roman" w:cs="Angsana New"/>
      <w:kern w:val="0"/>
      <w:sz w:val="16"/>
      <w:szCs w:val="20"/>
      <w14:ligatures w14:val="none"/>
    </w:rPr>
  </w:style>
  <w:style w:type="character" w:customStyle="1" w:styleId="st">
    <w:name w:val="st"/>
    <w:rsid w:val="007B1C8C"/>
  </w:style>
  <w:style w:type="character" w:styleId="afb">
    <w:name w:val="Emphasis"/>
    <w:qFormat/>
    <w:rsid w:val="007B1C8C"/>
    <w:rPr>
      <w:i/>
      <w:iCs/>
    </w:rPr>
  </w:style>
  <w:style w:type="character" w:customStyle="1" w:styleId="100">
    <w:name w:val="อักขระ อักขระ10"/>
    <w:rsid w:val="007B1C8C"/>
    <w:rPr>
      <w:b/>
      <w:bCs/>
      <w:sz w:val="32"/>
      <w:szCs w:val="32"/>
      <w:lang w:eastAsia="zh-CN"/>
    </w:rPr>
  </w:style>
  <w:style w:type="paragraph" w:styleId="24">
    <w:name w:val="Body Text 2"/>
    <w:basedOn w:val="a"/>
    <w:link w:val="25"/>
    <w:rsid w:val="007B1C8C"/>
    <w:pPr>
      <w:spacing w:after="120" w:line="480" w:lineRule="auto"/>
    </w:pPr>
    <w:rPr>
      <w:rFonts w:ascii="Cordia New" w:eastAsia="Cordia New" w:hAnsi="Cordia New" w:cs="Angsana New"/>
      <w:kern w:val="0"/>
      <w:sz w:val="28"/>
      <w:szCs w:val="35"/>
      <w:lang w:eastAsia="zh-CN"/>
      <w14:ligatures w14:val="none"/>
    </w:rPr>
  </w:style>
  <w:style w:type="character" w:customStyle="1" w:styleId="25">
    <w:name w:val="เนื้อความ 2 อักขระ"/>
    <w:basedOn w:val="a0"/>
    <w:link w:val="24"/>
    <w:rsid w:val="007B1C8C"/>
    <w:rPr>
      <w:rFonts w:ascii="Cordia New" w:eastAsia="Cordia New" w:hAnsi="Cordia New" w:cs="Angsana New"/>
      <w:kern w:val="0"/>
      <w:sz w:val="28"/>
      <w:szCs w:val="35"/>
      <w:lang w:eastAsia="zh-CN"/>
      <w14:ligatures w14:val="none"/>
    </w:rPr>
  </w:style>
  <w:style w:type="character" w:customStyle="1" w:styleId="91">
    <w:name w:val="อักขระ อักขระ9"/>
    <w:rsid w:val="007B1C8C"/>
    <w:rPr>
      <w:sz w:val="32"/>
      <w:szCs w:val="32"/>
      <w:lang w:eastAsia="zh-CN"/>
    </w:rPr>
  </w:style>
  <w:style w:type="character" w:customStyle="1" w:styleId="normal1">
    <w:name w:val="normal1"/>
    <w:rsid w:val="007B1C8C"/>
    <w:rPr>
      <w:rFonts w:ascii="Tahoma" w:hAnsi="Tahoma" w:cs="Tahoma" w:hint="default"/>
      <w:b w:val="0"/>
      <w:bCs w:val="0"/>
      <w:sz w:val="17"/>
      <w:szCs w:val="17"/>
    </w:rPr>
  </w:style>
  <w:style w:type="table" w:customStyle="1" w:styleId="13">
    <w:name w:val="เส้นตาราง1"/>
    <w:basedOn w:val="a1"/>
    <w:next w:val="aa"/>
    <w:uiPriority w:val="39"/>
    <w:rsid w:val="007B1C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ไม่มีรายการ3"/>
    <w:next w:val="a2"/>
    <w:uiPriority w:val="99"/>
    <w:semiHidden/>
    <w:unhideWhenUsed/>
    <w:rsid w:val="007B1C8C"/>
  </w:style>
  <w:style w:type="table" w:customStyle="1" w:styleId="26">
    <w:name w:val="เส้นตาราง2"/>
    <w:basedOn w:val="a1"/>
    <w:next w:val="aa"/>
    <w:uiPriority w:val="39"/>
    <w:rsid w:val="007B1C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เส้นตาราง3"/>
    <w:basedOn w:val="a1"/>
    <w:next w:val="aa"/>
    <w:uiPriority w:val="39"/>
    <w:rsid w:val="007B1C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a"/>
    <w:uiPriority w:val="39"/>
    <w:rsid w:val="007B1C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a"/>
    <w:uiPriority w:val="39"/>
    <w:rsid w:val="007B1C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"/>
    <w:basedOn w:val="a1"/>
    <w:next w:val="aa"/>
    <w:uiPriority w:val="39"/>
    <w:rsid w:val="007B1C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เส้นตาราง7"/>
    <w:basedOn w:val="a1"/>
    <w:next w:val="aa"/>
    <w:uiPriority w:val="39"/>
    <w:rsid w:val="007B1C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ไม่มีรายการ4"/>
    <w:next w:val="a2"/>
    <w:uiPriority w:val="99"/>
    <w:semiHidden/>
    <w:unhideWhenUsed/>
    <w:rsid w:val="007B1C8C"/>
  </w:style>
  <w:style w:type="table" w:customStyle="1" w:styleId="81">
    <w:name w:val="เส้นตาราง8"/>
    <w:basedOn w:val="a1"/>
    <w:next w:val="aa"/>
    <w:uiPriority w:val="39"/>
    <w:rsid w:val="007B1C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เส้นตาราง9"/>
    <w:basedOn w:val="a1"/>
    <w:next w:val="aa"/>
    <w:uiPriority w:val="39"/>
    <w:rsid w:val="007B1C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เส้นตาราง10"/>
    <w:basedOn w:val="a1"/>
    <w:next w:val="aa"/>
    <w:uiPriority w:val="39"/>
    <w:rsid w:val="007B1C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เส้นตาราง11"/>
    <w:basedOn w:val="a1"/>
    <w:next w:val="aa"/>
    <w:uiPriority w:val="39"/>
    <w:rsid w:val="007B1C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เส้นตาราง12"/>
    <w:basedOn w:val="a1"/>
    <w:next w:val="aa"/>
    <w:uiPriority w:val="39"/>
    <w:rsid w:val="007B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เส้นตาราง13"/>
    <w:basedOn w:val="a1"/>
    <w:next w:val="aa"/>
    <w:uiPriority w:val="39"/>
    <w:rsid w:val="007B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เส้นตาราง14"/>
    <w:basedOn w:val="a1"/>
    <w:next w:val="aa"/>
    <w:uiPriority w:val="39"/>
    <w:rsid w:val="007B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a1"/>
    <w:next w:val="aa"/>
    <w:uiPriority w:val="39"/>
    <w:rsid w:val="007B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เส้นตาราง16"/>
    <w:basedOn w:val="a1"/>
    <w:next w:val="aa"/>
    <w:uiPriority w:val="39"/>
    <w:rsid w:val="007B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เส้นตาราง17"/>
    <w:basedOn w:val="a1"/>
    <w:next w:val="aa"/>
    <w:uiPriority w:val="39"/>
    <w:rsid w:val="007B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เส้นตาราง18"/>
    <w:basedOn w:val="a1"/>
    <w:next w:val="aa"/>
    <w:uiPriority w:val="39"/>
    <w:rsid w:val="007B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เส้นตาราง19"/>
    <w:basedOn w:val="a1"/>
    <w:next w:val="aa"/>
    <w:uiPriority w:val="39"/>
    <w:rsid w:val="007B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เส้นตาราง20"/>
    <w:basedOn w:val="a1"/>
    <w:next w:val="aa"/>
    <w:uiPriority w:val="39"/>
    <w:rsid w:val="007B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เส้นตาราง21"/>
    <w:basedOn w:val="a1"/>
    <w:next w:val="aa"/>
    <w:uiPriority w:val="39"/>
    <w:rsid w:val="007B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เส้นตาราง22"/>
    <w:basedOn w:val="a1"/>
    <w:next w:val="aa"/>
    <w:uiPriority w:val="39"/>
    <w:rsid w:val="007B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เส้นตาราง23"/>
    <w:basedOn w:val="a1"/>
    <w:next w:val="aa"/>
    <w:uiPriority w:val="39"/>
    <w:rsid w:val="007B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เส้นตาราง24"/>
    <w:basedOn w:val="a1"/>
    <w:next w:val="aa"/>
    <w:uiPriority w:val="39"/>
    <w:rsid w:val="007B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เส้นตาราง25"/>
    <w:basedOn w:val="a1"/>
    <w:next w:val="aa"/>
    <w:uiPriority w:val="39"/>
    <w:rsid w:val="007B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2C35F0"/>
    <w:rPr>
      <w:color w:val="666666"/>
    </w:rPr>
  </w:style>
  <w:style w:type="table" w:customStyle="1" w:styleId="260">
    <w:name w:val="เส้นตาราง26"/>
    <w:basedOn w:val="a1"/>
    <w:next w:val="aa"/>
    <w:uiPriority w:val="39"/>
    <w:rsid w:val="004E3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เส้นตาราง27"/>
    <w:basedOn w:val="a1"/>
    <w:next w:val="aa"/>
    <w:uiPriority w:val="39"/>
    <w:rsid w:val="0012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เส้นตาราง28"/>
    <w:basedOn w:val="a1"/>
    <w:next w:val="aa"/>
    <w:uiPriority w:val="39"/>
    <w:rsid w:val="0012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33</Pages>
  <Words>5967</Words>
  <Characters>34012</Characters>
  <Application>Microsoft Office Word</Application>
  <DocSecurity>0</DocSecurity>
  <Lines>283</Lines>
  <Paragraphs>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phatchatrin klinhuan</cp:lastModifiedBy>
  <cp:revision>24</cp:revision>
  <cp:lastPrinted>2024-12-11T06:13:00Z</cp:lastPrinted>
  <dcterms:created xsi:type="dcterms:W3CDTF">2024-10-29T02:44:00Z</dcterms:created>
  <dcterms:modified xsi:type="dcterms:W3CDTF">2024-12-23T03:59:00Z</dcterms:modified>
</cp:coreProperties>
</file>